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purl.oclc.org/ooxml/officeDocument/relationships/extendedProperties" Target="docProps/app.xml"/><Relationship Id="rId2" Type="http://schemas.openxmlformats.org/package/2006/relationships/metadata/core-properties" Target="docProps/core.xml"/><Relationship Id="rId1" Type="http://purl.oclc.org/ooxml/officeDocument/relationships/officeDocument" Target="word/document.xml"/><Relationship Id="rId4" Type="http://purl.oclc.org/ooxml/officeDocument/relationships/customProperties" Target="docProps/custom.xml"/></Relationships>
</file>

<file path=word/document.xml><?xml version="1.0" encoding="utf-8"?>
<w:document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 w:conformance="strict">
  <w:body>
    <w:p w14:paraId="6EC96272" w14:textId="77777777" w:rsidR="00062FDE" w:rsidRPr="004D54ED" w:rsidRDefault="00292C25" w:rsidP="00062FDE">
      <w:pPr>
        <w:pStyle w:val="0-1-ENG"/>
        <w:spacing w:beforeLines="0" w:before="0pt" w:afterLines="0" w:after="0pt"/>
        <w:rPr>
          <w:b w:val="0"/>
          <w:sz w:val="24"/>
        </w:rPr>
      </w:pPr>
      <w:r w:rsidRPr="004D54ED">
        <w:rPr>
          <w:b w:val="0"/>
          <w:sz w:val="24"/>
        </w:rPr>
        <w:t>Supplementary data for</w:t>
      </w:r>
    </w:p>
    <w:p w14:paraId="27365441" w14:textId="77777777" w:rsidR="0036135C" w:rsidRPr="007F3E70" w:rsidRDefault="0036135C" w:rsidP="0036135C">
      <w:pPr>
        <w:keepNext/>
        <w:tabs>
          <w:tab w:val="start" w:pos="361.50pt"/>
        </w:tabs>
        <w:adjustRightInd w:val="0"/>
        <w:snapToGrid w:val="0"/>
        <w:spacing w:before="6pt" w:afterLines="50" w:after="6pt"/>
        <w:rPr>
          <w:rFonts w:eastAsia="方正大标宋_GBK"/>
          <w:b/>
          <w:kern w:val="28"/>
          <w:sz w:val="30"/>
          <w:szCs w:val="30"/>
        </w:rPr>
      </w:pPr>
      <w:bookmarkStart w:id="0" w:name="OLE_LINK2"/>
      <w:bookmarkStart w:id="1" w:name="OLE_LINK1"/>
      <w:r w:rsidRPr="007F3E70">
        <w:rPr>
          <w:rFonts w:eastAsia="方正大标宋_GBK"/>
          <w:b/>
          <w:kern w:val="28"/>
          <w:sz w:val="30"/>
          <w:szCs w:val="30"/>
        </w:rPr>
        <w:t xml:space="preserve">Learning-Based Matching Game for Task Scheduling and Resource </w:t>
      </w:r>
      <w:r>
        <w:rPr>
          <w:rFonts w:eastAsia="方正大标宋_GBK"/>
          <w:b/>
          <w:kern w:val="28"/>
          <w:sz w:val="30"/>
          <w:szCs w:val="30"/>
        </w:rPr>
        <w:t>Collaboration</w:t>
      </w:r>
      <w:r w:rsidRPr="007F3E70">
        <w:rPr>
          <w:rFonts w:eastAsia="方正大标宋_GBK"/>
          <w:b/>
          <w:kern w:val="28"/>
          <w:sz w:val="30"/>
          <w:szCs w:val="30"/>
        </w:rPr>
        <w:t xml:space="preserve"> in Intent-Driven Task-Oriented Network</w:t>
      </w:r>
      <w:r w:rsidRPr="003A3D10">
        <w:rPr>
          <w:rFonts w:eastAsia="方正大标宋_GBK"/>
          <w:b/>
          <w:kern w:val="28"/>
          <w:sz w:val="30"/>
          <w:szCs w:val="30"/>
        </w:rPr>
        <w:t>s</w:t>
      </w:r>
    </w:p>
    <w:p w14:paraId="6A4B08B8" w14:textId="77777777" w:rsidR="0036135C" w:rsidRPr="005A596F" w:rsidRDefault="0036135C" w:rsidP="0036135C">
      <w:pPr>
        <w:adjustRightInd w:val="0"/>
        <w:snapToGrid w:val="0"/>
        <w:spacing w:line="12pt" w:lineRule="exact"/>
        <w:rPr>
          <w:bCs/>
          <w:color w:val="000000"/>
          <w:vertAlign w:val="superscript"/>
        </w:rPr>
      </w:pPr>
      <w:bookmarkStart w:id="2" w:name="_Hlk204260952"/>
      <w:r w:rsidRPr="005A596F">
        <w:rPr>
          <w:bCs/>
          <w:color w:val="000000"/>
          <w:lang w:val="fr-FR"/>
        </w:rPr>
        <w:t>Jiaorui Huang</w:t>
      </w:r>
      <w:r w:rsidRPr="005A596F">
        <w:rPr>
          <w:color w:val="000000"/>
          <w:vertAlign w:val="superscript"/>
          <w:lang w:val="en-GB"/>
        </w:rPr>
        <w:t>a</w:t>
      </w:r>
      <w:r w:rsidRPr="005A596F">
        <w:rPr>
          <w:bCs/>
          <w:color w:val="000000"/>
          <w:lang w:val="fr-FR"/>
        </w:rPr>
        <w:t>, Min Cao</w:t>
      </w:r>
      <w:r w:rsidRPr="005A596F">
        <w:rPr>
          <w:bCs/>
          <w:color w:val="000000"/>
          <w:vertAlign w:val="superscript"/>
          <w:lang w:val="fr-FR"/>
        </w:rPr>
        <w:t>b</w:t>
      </w:r>
      <w:r w:rsidRPr="005A596F">
        <w:rPr>
          <w:bCs/>
          <w:color w:val="000000"/>
          <w:lang w:val="fr-FR"/>
        </w:rPr>
        <w:t>, Chungang Yang</w:t>
      </w:r>
      <w:r w:rsidRPr="005A596F">
        <w:rPr>
          <w:color w:val="000000"/>
          <w:vertAlign w:val="superscript"/>
          <w:lang w:val="en-GB"/>
        </w:rPr>
        <w:t>a,</w:t>
      </w:r>
      <w:r w:rsidRPr="00D9217D">
        <w:rPr>
          <w:color w:val="000000"/>
          <w:lang w:val="en-GB"/>
        </w:rPr>
        <w:t>*</w:t>
      </w:r>
      <w:r w:rsidRPr="005A596F">
        <w:rPr>
          <w:bCs/>
          <w:color w:val="000000"/>
          <w:lang w:val="fr-FR"/>
        </w:rPr>
        <w:t>,</w:t>
      </w:r>
      <w:r w:rsidRPr="005A596F">
        <w:rPr>
          <w:bCs/>
          <w:color w:val="000000"/>
        </w:rPr>
        <w:t xml:space="preserve"> </w:t>
      </w:r>
      <w:r w:rsidRPr="005A596F">
        <w:rPr>
          <w:bCs/>
          <w:color w:val="000000"/>
          <w:lang w:val="fr-FR"/>
        </w:rPr>
        <w:t>Zhu Han</w:t>
      </w:r>
      <w:r w:rsidRPr="005A596F">
        <w:rPr>
          <w:bCs/>
          <w:color w:val="000000"/>
          <w:vertAlign w:val="superscript"/>
          <w:lang w:val="fr-FR"/>
        </w:rPr>
        <w:t>c</w:t>
      </w:r>
      <w:r w:rsidRPr="005A596F">
        <w:rPr>
          <w:color w:val="000000"/>
          <w:vertAlign w:val="superscript"/>
          <w:lang w:val="en-GB"/>
        </w:rPr>
        <w:t>,</w:t>
      </w:r>
      <w:r w:rsidRPr="00D9217D">
        <w:rPr>
          <w:color w:val="000000"/>
          <w:lang w:val="en-GB"/>
        </w:rPr>
        <w:t>*</w:t>
      </w:r>
      <w:r w:rsidRPr="005A596F">
        <w:rPr>
          <w:bCs/>
          <w:color w:val="000000"/>
          <w:lang w:val="fr-FR"/>
        </w:rPr>
        <w:t>,</w:t>
      </w:r>
      <w:r w:rsidRPr="005A596F">
        <w:rPr>
          <w:bCs/>
          <w:color w:val="000000"/>
        </w:rPr>
        <w:t xml:space="preserve"> Tong Li</w:t>
      </w:r>
      <w:r w:rsidRPr="005A596F">
        <w:rPr>
          <w:color w:val="000000"/>
          <w:vertAlign w:val="superscript"/>
          <w:lang w:val="en-GB"/>
        </w:rPr>
        <w:t>a</w:t>
      </w:r>
    </w:p>
    <w:p w14:paraId="5B9A6324" w14:textId="77777777" w:rsidR="0036135C" w:rsidRDefault="0036135C" w:rsidP="0036135C">
      <w:pPr>
        <w:adjustRightInd w:val="0"/>
        <w:snapToGrid w:val="0"/>
        <w:spacing w:line="12pt" w:lineRule="exact"/>
        <w:rPr>
          <w:rFonts w:eastAsia="Arial Unicode MS"/>
          <w:i/>
          <w:iCs/>
          <w:color w:val="000000"/>
          <w:sz w:val="18"/>
          <w:szCs w:val="18"/>
          <w:vertAlign w:val="superscript"/>
        </w:rPr>
      </w:pPr>
    </w:p>
    <w:p w14:paraId="4CDA5649" w14:textId="77777777" w:rsidR="0036135C" w:rsidRPr="005A596F" w:rsidRDefault="0036135C" w:rsidP="0036135C">
      <w:pPr>
        <w:adjustRightInd w:val="0"/>
        <w:snapToGrid w:val="0"/>
        <w:spacing w:line="12pt" w:lineRule="exact"/>
        <w:rPr>
          <w:rFonts w:eastAsia="Arial Unicode MS"/>
          <w:i/>
          <w:iCs/>
          <w:color w:val="000000"/>
          <w:sz w:val="18"/>
          <w:szCs w:val="18"/>
        </w:rPr>
      </w:pPr>
      <w:r w:rsidRPr="005A596F">
        <w:rPr>
          <w:rFonts w:eastAsia="Arial Unicode MS"/>
          <w:i/>
          <w:iCs/>
          <w:color w:val="000000"/>
          <w:sz w:val="18"/>
          <w:szCs w:val="18"/>
          <w:vertAlign w:val="superscript"/>
        </w:rPr>
        <w:t xml:space="preserve">a </w:t>
      </w:r>
      <w:r w:rsidRPr="005A596F">
        <w:rPr>
          <w:rFonts w:eastAsia="Arial Unicode MS"/>
          <w:i/>
          <w:iCs/>
          <w:color w:val="000000"/>
          <w:sz w:val="18"/>
          <w:szCs w:val="18"/>
        </w:rPr>
        <w:t xml:space="preserve">State Key Laboratory of Integrated Services Networks (ISN), </w:t>
      </w:r>
      <w:proofErr w:type="spellStart"/>
      <w:r w:rsidRPr="005A596F">
        <w:rPr>
          <w:rFonts w:eastAsia="Arial Unicode MS"/>
          <w:i/>
          <w:iCs/>
          <w:color w:val="000000"/>
          <w:sz w:val="18"/>
          <w:szCs w:val="18"/>
        </w:rPr>
        <w:t>Xidian</w:t>
      </w:r>
      <w:proofErr w:type="spellEnd"/>
      <w:r w:rsidRPr="005A596F">
        <w:rPr>
          <w:rFonts w:eastAsia="Arial Unicode MS"/>
          <w:i/>
          <w:iCs/>
          <w:color w:val="000000"/>
          <w:sz w:val="18"/>
          <w:szCs w:val="18"/>
        </w:rPr>
        <w:t xml:space="preserve"> University, Xi'an 710071, China</w:t>
      </w:r>
    </w:p>
    <w:p w14:paraId="6F2D122C" w14:textId="77777777" w:rsidR="0036135C" w:rsidRPr="005A596F" w:rsidRDefault="0036135C" w:rsidP="0036135C">
      <w:pPr>
        <w:adjustRightInd w:val="0"/>
        <w:snapToGrid w:val="0"/>
        <w:spacing w:line="12pt" w:lineRule="exact"/>
        <w:rPr>
          <w:rFonts w:eastAsia="Arial Unicode MS"/>
          <w:bCs/>
          <w:i/>
          <w:color w:val="000000"/>
          <w:sz w:val="18"/>
          <w:szCs w:val="18"/>
        </w:rPr>
      </w:pPr>
      <w:proofErr w:type="spellStart"/>
      <w:r w:rsidRPr="005A596F">
        <w:rPr>
          <w:rFonts w:eastAsia="Arial Unicode MS"/>
          <w:bCs/>
          <w:i/>
          <w:color w:val="000000"/>
          <w:sz w:val="18"/>
          <w:szCs w:val="18"/>
          <w:vertAlign w:val="superscript"/>
        </w:rPr>
        <w:t>b</w:t>
      </w:r>
      <w:r w:rsidRPr="00673070">
        <w:rPr>
          <w:rFonts w:eastAsia="Arial Unicode MS"/>
          <w:bCs/>
          <w:i/>
          <w:color w:val="000000"/>
          <w:sz w:val="18"/>
          <w:szCs w:val="18"/>
        </w:rPr>
        <w:t>Department</w:t>
      </w:r>
      <w:proofErr w:type="spellEnd"/>
      <w:r w:rsidRPr="00673070">
        <w:rPr>
          <w:rFonts w:eastAsia="Arial Unicode MS"/>
          <w:bCs/>
          <w:i/>
          <w:color w:val="000000"/>
          <w:sz w:val="18"/>
          <w:szCs w:val="18"/>
        </w:rPr>
        <w:t xml:space="preserve"> of Wireless Communication</w:t>
      </w:r>
      <w:r>
        <w:rPr>
          <w:rFonts w:eastAsia="Arial Unicode MS" w:hint="eastAsia"/>
          <w:bCs/>
          <w:i/>
          <w:color w:val="000000"/>
          <w:sz w:val="18"/>
          <w:szCs w:val="18"/>
        </w:rPr>
        <w:t xml:space="preserve">, </w:t>
      </w:r>
      <w:r w:rsidRPr="005A596F">
        <w:rPr>
          <w:rFonts w:eastAsia="Arial Unicode MS"/>
          <w:bCs/>
          <w:i/>
          <w:color w:val="000000"/>
          <w:sz w:val="18"/>
          <w:szCs w:val="18"/>
        </w:rPr>
        <w:t>The PLA Information Support Force Engineering University, Wuhan 430035, China</w:t>
      </w:r>
    </w:p>
    <w:p w14:paraId="2F1F1227" w14:textId="77777777" w:rsidR="0036135C" w:rsidRDefault="0036135C" w:rsidP="0036135C">
      <w:pPr>
        <w:adjustRightInd w:val="0"/>
        <w:snapToGrid w:val="0"/>
        <w:spacing w:line="12pt" w:lineRule="exact"/>
        <w:rPr>
          <w:rFonts w:eastAsia="Arial Unicode MS"/>
          <w:bCs/>
          <w:i/>
          <w:color w:val="000000"/>
          <w:sz w:val="18"/>
          <w:szCs w:val="18"/>
        </w:rPr>
      </w:pPr>
      <w:r w:rsidRPr="005A596F">
        <w:rPr>
          <w:rFonts w:eastAsia="Arial Unicode MS"/>
          <w:bCs/>
          <w:i/>
          <w:color w:val="000000"/>
          <w:sz w:val="18"/>
          <w:szCs w:val="18"/>
          <w:vertAlign w:val="superscript"/>
        </w:rPr>
        <w:t xml:space="preserve">c </w:t>
      </w:r>
      <w:r w:rsidRPr="005A596F">
        <w:rPr>
          <w:rFonts w:eastAsia="Arial Unicode MS"/>
          <w:bCs/>
          <w:i/>
          <w:color w:val="000000"/>
          <w:sz w:val="18"/>
          <w:szCs w:val="18"/>
        </w:rPr>
        <w:t>Department of Electrical and Computer Engineering, University of Houston, Houston, TX 77204, USA</w:t>
      </w:r>
    </w:p>
    <w:p w14:paraId="560838DC" w14:textId="77777777" w:rsidR="0036135C" w:rsidRPr="005A596F" w:rsidRDefault="0036135C" w:rsidP="0036135C">
      <w:pPr>
        <w:adjustRightInd w:val="0"/>
        <w:snapToGrid w:val="0"/>
        <w:spacing w:line="12pt" w:lineRule="exact"/>
        <w:rPr>
          <w:rFonts w:eastAsia="Arial Unicode MS"/>
          <w:bCs/>
          <w:i/>
          <w:color w:val="000000"/>
          <w:sz w:val="18"/>
          <w:szCs w:val="18"/>
        </w:rPr>
      </w:pPr>
    </w:p>
    <w:p w14:paraId="147A2FD5" w14:textId="77777777" w:rsidR="0036135C" w:rsidRDefault="0036135C" w:rsidP="0036135C">
      <w:pPr>
        <w:adjustRightInd w:val="0"/>
        <w:snapToGrid w:val="0"/>
        <w:spacing w:line="12pt" w:lineRule="exact"/>
        <w:rPr>
          <w:rFonts w:eastAsia="Arial Unicode MS"/>
          <w:i/>
          <w:iCs/>
          <w:color w:val="000000"/>
          <w:sz w:val="18"/>
          <w:szCs w:val="18"/>
        </w:rPr>
      </w:pPr>
      <w:r w:rsidRPr="005A596F">
        <w:rPr>
          <w:rFonts w:eastAsia="Arial Unicode MS"/>
          <w:i/>
          <w:iCs/>
          <w:color w:val="000000"/>
          <w:sz w:val="18"/>
          <w:szCs w:val="18"/>
          <w:vertAlign w:val="superscript"/>
        </w:rPr>
        <w:t>*</w:t>
      </w:r>
      <w:r w:rsidRPr="005A596F">
        <w:rPr>
          <w:rFonts w:eastAsia="Arial Unicode MS"/>
          <w:i/>
          <w:iCs/>
          <w:color w:val="000000"/>
          <w:sz w:val="18"/>
          <w:szCs w:val="18"/>
        </w:rPr>
        <w:t xml:space="preserve"> </w:t>
      </w:r>
      <w:r w:rsidRPr="000D45FE">
        <w:rPr>
          <w:rFonts w:eastAsia="Arial Unicode MS"/>
          <w:color w:val="000000"/>
          <w:sz w:val="18"/>
          <w:szCs w:val="18"/>
        </w:rPr>
        <w:t>Corresponding author</w:t>
      </w:r>
      <w:r w:rsidRPr="000D45FE">
        <w:rPr>
          <w:rFonts w:eastAsia="Arial Unicode MS" w:hint="eastAsia"/>
          <w:color w:val="000000"/>
          <w:sz w:val="18"/>
          <w:szCs w:val="18"/>
        </w:rPr>
        <w:t>s</w:t>
      </w:r>
      <w:r w:rsidRPr="000D45FE">
        <w:rPr>
          <w:rFonts w:eastAsia="Arial Unicode MS"/>
          <w:color w:val="000000"/>
          <w:sz w:val="18"/>
          <w:szCs w:val="18"/>
        </w:rPr>
        <w:t xml:space="preserve">. </w:t>
      </w:r>
    </w:p>
    <w:p w14:paraId="2E89C50A" w14:textId="77777777" w:rsidR="0036135C" w:rsidRPr="005A596F" w:rsidRDefault="0036135C" w:rsidP="0036135C">
      <w:pPr>
        <w:adjustRightInd w:val="0"/>
        <w:snapToGrid w:val="0"/>
        <w:spacing w:line="12pt" w:lineRule="exact"/>
        <w:rPr>
          <w:rFonts w:eastAsia="Arial Unicode MS"/>
          <w:i/>
          <w:iCs/>
          <w:color w:val="000000"/>
          <w:sz w:val="18"/>
          <w:szCs w:val="18"/>
        </w:rPr>
      </w:pPr>
      <w:r w:rsidRPr="005A596F">
        <w:rPr>
          <w:rFonts w:eastAsia="Arial Unicode MS"/>
          <w:i/>
          <w:iCs/>
          <w:color w:val="000000"/>
          <w:sz w:val="18"/>
          <w:szCs w:val="18"/>
        </w:rPr>
        <w:t>E-mail</w:t>
      </w:r>
      <w:r>
        <w:rPr>
          <w:rFonts w:eastAsia="Arial Unicode MS" w:hint="eastAsia"/>
          <w:i/>
          <w:iCs/>
          <w:color w:val="000000"/>
          <w:sz w:val="18"/>
          <w:szCs w:val="18"/>
        </w:rPr>
        <w:t xml:space="preserve"> addresses</w:t>
      </w:r>
      <w:r w:rsidRPr="005A596F">
        <w:rPr>
          <w:rFonts w:eastAsia="Arial Unicode MS"/>
          <w:i/>
          <w:iCs/>
          <w:color w:val="000000"/>
          <w:sz w:val="18"/>
          <w:szCs w:val="18"/>
        </w:rPr>
        <w:t>:</w:t>
      </w:r>
      <w:r w:rsidRPr="000D45FE">
        <w:rPr>
          <w:rFonts w:eastAsia="Arial Unicode MS"/>
          <w:color w:val="000000"/>
          <w:sz w:val="18"/>
          <w:szCs w:val="18"/>
        </w:rPr>
        <w:t xml:space="preserve"> </w:t>
      </w:r>
      <w:hyperlink r:id="rId8" w:history="1">
        <w:r w:rsidRPr="000D45FE">
          <w:rPr>
            <w:rStyle w:val="a9"/>
            <w:rFonts w:eastAsia="Arial Unicode MS"/>
            <w:sz w:val="18"/>
            <w:szCs w:val="18"/>
          </w:rPr>
          <w:t>guideyang2050@163.com</w:t>
        </w:r>
      </w:hyperlink>
      <w:r w:rsidRPr="000D45FE">
        <w:rPr>
          <w:rFonts w:eastAsia="Arial Unicode MS"/>
          <w:color w:val="000000"/>
          <w:sz w:val="18"/>
          <w:szCs w:val="18"/>
        </w:rPr>
        <w:t xml:space="preserve"> (C. Yang), </w:t>
      </w:r>
      <w:hyperlink r:id="rId9" w:history="1">
        <w:r w:rsidRPr="000D45FE">
          <w:rPr>
            <w:rStyle w:val="a9"/>
            <w:rFonts w:eastAsia="Arial Unicode MS"/>
            <w:sz w:val="18"/>
            <w:szCs w:val="18"/>
          </w:rPr>
          <w:t xml:space="preserve">hanzhu22@gmail.com </w:t>
        </w:r>
        <w:r w:rsidRPr="000D45FE">
          <w:rPr>
            <w:rStyle w:val="a9"/>
            <w:rFonts w:eastAsia="Arial Unicode MS"/>
            <w:color w:val="000000" w:themeColor="text1"/>
            <w:sz w:val="18"/>
            <w:szCs w:val="18"/>
          </w:rPr>
          <w:t>(Z</w:t>
        </w:r>
      </w:hyperlink>
      <w:r w:rsidRPr="000D45FE">
        <w:rPr>
          <w:rFonts w:eastAsia="Arial Unicode MS"/>
          <w:color w:val="000000"/>
          <w:sz w:val="18"/>
          <w:szCs w:val="18"/>
        </w:rPr>
        <w:t>. Han)</w:t>
      </w:r>
      <w:r>
        <w:rPr>
          <w:rFonts w:eastAsia="Arial Unicode MS" w:hint="eastAsia"/>
          <w:color w:val="000000"/>
          <w:sz w:val="18"/>
          <w:szCs w:val="18"/>
        </w:rPr>
        <w:t>.</w:t>
      </w:r>
    </w:p>
    <w:bookmarkEnd w:id="0"/>
    <w:bookmarkEnd w:id="1"/>
    <w:bookmarkEnd w:id="2"/>
    <w:p w14:paraId="13A16C0F" w14:textId="77777777" w:rsidR="00D84CB2" w:rsidRPr="004D54ED" w:rsidRDefault="00D84CB2" w:rsidP="00D84CB2">
      <w:pPr>
        <w:rPr>
          <w:rFonts w:eastAsia="Times New Roman"/>
          <w:b/>
        </w:rPr>
      </w:pPr>
    </w:p>
    <w:p w14:paraId="5903323B" w14:textId="61B0544D" w:rsidR="004D54ED" w:rsidRPr="004D54ED" w:rsidRDefault="004D54ED" w:rsidP="004D54ED">
      <w:pPr>
        <w:autoSpaceDE w:val="0"/>
        <w:autoSpaceDN w:val="0"/>
        <w:adjustRightInd w:val="0"/>
        <w:snapToGrid w:val="0"/>
        <w:spacing w:before="6pt"/>
        <w:rPr>
          <w:rFonts w:eastAsia="黑体"/>
          <w:b/>
        </w:rPr>
      </w:pPr>
      <w:r w:rsidRPr="004D54ED">
        <w:rPr>
          <w:rFonts w:eastAsia="黑体"/>
          <w:b/>
        </w:rPr>
        <w:t>Proof of the upper bound of learning regret function</w:t>
      </w:r>
    </w:p>
    <w:p w14:paraId="6AAAF160" w14:textId="749252A8" w:rsidR="004D54ED" w:rsidRPr="004D54ED" w:rsidRDefault="003A6887" w:rsidP="00967F4F">
      <w:pPr>
        <w:autoSpaceDE w:val="0"/>
        <w:autoSpaceDN w:val="0"/>
        <w:adjustRightInd w:val="0"/>
        <w:snapToGrid w:val="0"/>
        <w:spacing w:before="6pt"/>
        <w:ind w:firstLineChars="200" w:firstLine="24pt"/>
        <w:jc w:val="both"/>
      </w:pPr>
      <w:r w:rsidRPr="003A6887">
        <w:t xml:space="preserve">Suppose </w:t>
      </w:r>
      <w:proofErr w:type="gramStart"/>
      <w:r w:rsidRPr="003A6887">
        <w:rPr>
          <w:i/>
        </w:rPr>
        <w:t>V</w:t>
      </w:r>
      <w:r w:rsidRPr="003A6887">
        <w:rPr>
          <w:i/>
          <w:vertAlign w:val="subscript"/>
        </w:rPr>
        <w:t>k,n</w:t>
      </w:r>
      <w:proofErr w:type="gramEnd"/>
      <w:r w:rsidRPr="003A6887">
        <w:rPr>
          <w:i/>
          <w:vertAlign w:val="subscript"/>
        </w:rPr>
        <w:t>,t−1</w:t>
      </w:r>
      <w:r w:rsidRPr="003A6887">
        <w:t xml:space="preserve"> is the times that a non-optimal selection of edge node </w:t>
      </w:r>
      <w:proofErr w:type="spellStart"/>
      <w:r w:rsidRPr="003A6887">
        <w:rPr>
          <w:i/>
        </w:rPr>
        <w:t>e</w:t>
      </w:r>
      <w:r w:rsidRPr="003A6887">
        <w:rPr>
          <w:i/>
          <w:vertAlign w:val="subscript"/>
        </w:rPr>
        <w:t>n</w:t>
      </w:r>
      <w:proofErr w:type="spellEnd"/>
      <w:r w:rsidRPr="003A6887">
        <w:t xml:space="preserve"> for task </w:t>
      </w:r>
      <w:r w:rsidRPr="003A6887">
        <w:rPr>
          <w:i/>
        </w:rPr>
        <w:t>k</w:t>
      </w:r>
      <w:r w:rsidRPr="003A6887">
        <w:t xml:space="preserve"> has been chosen until slot </w:t>
      </w:r>
      <w:r w:rsidRPr="003A6887">
        <w:rPr>
          <w:i/>
        </w:rPr>
        <w:t>t</w:t>
      </w:r>
      <w:r w:rsidRPr="003A6887">
        <w:t xml:space="preserve">. </w:t>
      </w:r>
      <w:r w:rsidR="00573C8B" w:rsidRPr="00573C8B">
        <w:t xml:space="preserve">Let binary variable </w:t>
      </w:r>
      <w:proofErr w:type="spellStart"/>
      <w:r w:rsidR="00573C8B" w:rsidRPr="00573C8B">
        <w:rPr>
          <w:i/>
        </w:rPr>
        <w:t>ρ</w:t>
      </w:r>
      <w:proofErr w:type="gramStart"/>
      <w:r w:rsidR="00573C8B" w:rsidRPr="00573C8B">
        <w:rPr>
          <w:i/>
          <w:vertAlign w:val="subscript"/>
        </w:rPr>
        <w:t>k,n</w:t>
      </w:r>
      <w:proofErr w:type="gramEnd"/>
      <w:r w:rsidR="00573C8B" w:rsidRPr="00573C8B">
        <w:rPr>
          <w:i/>
          <w:vertAlign w:val="subscript"/>
        </w:rPr>
        <w:t>,t</w:t>
      </w:r>
      <w:proofErr w:type="spellEnd"/>
      <w:r w:rsidR="00573C8B" w:rsidRPr="00573C8B">
        <w:t xml:space="preserve"> to indicate whether task </w:t>
      </w:r>
      <w:r w:rsidR="00573C8B" w:rsidRPr="00573C8B">
        <w:rPr>
          <w:i/>
        </w:rPr>
        <w:t>k</w:t>
      </w:r>
      <w:r w:rsidR="00573C8B" w:rsidRPr="00573C8B">
        <w:t xml:space="preserve"> is connected to edge node </w:t>
      </w:r>
      <w:proofErr w:type="spellStart"/>
      <w:r w:rsidR="00573C8B" w:rsidRPr="00573C8B">
        <w:rPr>
          <w:i/>
        </w:rPr>
        <w:t>e</w:t>
      </w:r>
      <w:r w:rsidR="00573C8B" w:rsidRPr="00573C8B">
        <w:rPr>
          <w:i/>
          <w:vertAlign w:val="subscript"/>
        </w:rPr>
        <w:t>n</w:t>
      </w:r>
      <w:proofErr w:type="spellEnd"/>
      <w:r w:rsidR="00573C8B" w:rsidRPr="00573C8B">
        <w:t>.</w:t>
      </w:r>
      <w:r w:rsidR="00573C8B">
        <w:t xml:space="preserve"> </w:t>
      </w:r>
      <w:proofErr w:type="spellStart"/>
      <w:proofErr w:type="gramStart"/>
      <w:r w:rsidR="00573C8B" w:rsidRPr="00900E68">
        <w:rPr>
          <w:i/>
        </w:rPr>
        <w:t>reward</w:t>
      </w:r>
      <w:r w:rsidR="00900E68" w:rsidRPr="00900E68">
        <w:rPr>
          <w:i/>
          <w:vertAlign w:val="subscript"/>
        </w:rPr>
        <w:t>k</w:t>
      </w:r>
      <w:r w:rsidR="00573C8B" w:rsidRPr="00900E68">
        <w:rPr>
          <w:i/>
          <w:vertAlign w:val="subscript"/>
        </w:rPr>
        <w:t>,n</w:t>
      </w:r>
      <w:proofErr w:type="gramEnd"/>
      <w:r w:rsidR="00573C8B" w:rsidRPr="00900E68">
        <w:rPr>
          <w:i/>
          <w:vertAlign w:val="subscript"/>
        </w:rPr>
        <w:t>,t</w:t>
      </w:r>
      <w:proofErr w:type="spellEnd"/>
      <w:r w:rsidR="00573C8B" w:rsidRPr="00573C8B">
        <w:t xml:space="preserve"> is explained in line 34 of Algorithm </w:t>
      </w:r>
      <w:proofErr w:type="gramStart"/>
      <w:r w:rsidR="00573C8B" w:rsidRPr="00573C8B">
        <w:t>1.</w:t>
      </w:r>
      <w:r w:rsidR="004D54ED" w:rsidRPr="004D54ED">
        <w:t>The</w:t>
      </w:r>
      <w:proofErr w:type="gramEnd"/>
      <w:r w:rsidR="004D54ED" w:rsidRPr="004D54ED">
        <w:t xml:space="preserve"> learning regret </w:t>
      </w:r>
      <w:r w:rsidR="004D54ED" w:rsidRPr="004D54ED">
        <w:rPr>
          <w:i/>
        </w:rPr>
        <w:t>δ</w:t>
      </w:r>
      <w:r w:rsidR="004D54ED" w:rsidRPr="004D54ED">
        <w:t xml:space="preserve"> is mathematically expressed as follows</w:t>
      </w:r>
    </w:p>
    <w:p w14:paraId="3AFAD7F3" w14:textId="7255FA00" w:rsidR="004D54ED" w:rsidRPr="004D54ED" w:rsidRDefault="004D54ED" w:rsidP="004D54ED">
      <w:pPr>
        <w:autoSpaceDE w:val="0"/>
        <w:autoSpaceDN w:val="0"/>
        <w:adjustRightInd w:val="0"/>
        <w:snapToGrid w:val="0"/>
        <w:spacing w:before="6pt"/>
        <w:ind w:firstLineChars="100" w:firstLine="9pt"/>
        <w:jc w:val="center"/>
        <w:rPr>
          <w:szCs w:val="20"/>
        </w:rPr>
      </w:pPr>
      <w:r w:rsidRPr="004D54ED">
        <w:rPr>
          <w:sz w:val="18"/>
          <w:szCs w:val="18"/>
        </w:rPr>
        <w:t xml:space="preserve"> </w:t>
      </w:r>
      <w:r w:rsidR="00573C8B" w:rsidRPr="00765631">
        <w:rPr>
          <w:position w:val="-28"/>
          <w:sz w:val="18"/>
          <w:szCs w:val="18"/>
        </w:rPr>
        <mc:AlternateContent>
          <mc:Choice Requires="v">
            <w:object w:dxaOrig="419pt" w:dyaOrig="35pt" w14:anchorId="0AA4D5A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419.25pt;height:35.25pt" o:ole="">
                <v:imagedata r:id="rId10" o:title=""/>
              </v:shape>
              <o:OLEObject Type="Embed" ProgID="Equation.DSMT4" ShapeID="_x0000_i1025" DrawAspect="Content" ObjectID="_1815978076" r:id="rId11"/>
            </w:object>
          </mc:Choice>
          <mc:Fallback>
            <w:object>
              <w:drawing>
                <wp:inline distT="0" distB="0" distL="0" distR="0" wp14:anchorId="4E83B024" wp14:editId="18458896">
                  <wp:extent cx="5324475" cy="447675"/>
                  <wp:effectExtent l="0" t="0" r="9525" b="9525"/>
                  <wp:docPr id="1" name="对象 1"/>
                  <wp:cNvGraphicFramePr>
                    <a:graphicFrameLocks xmlns:a="http://purl.oclc.org/ooxml/drawingml/main" noChangeAspect="1"/>
                  </wp:cNvGraphicFramePr>
                  <a:graphic xmlns:a="http://purl.oclc.org/ooxml/drawingml/main">
                    <a:graphicData uri="http://purl.oclc.org/ooxml/drawingml/picture">
                      <pic:pic xmlns:pic="http://purl.oclc.org/ooxml/drawingml/picture">
                        <pic:nvPicPr>
                          <pic:cNvPr id="0" name="Object 1"/>
                          <pic:cNvPicPr>
                            <a:picLocks noChangeAspect="1" noChangeArrowheads="1"/>
                            <a:extLst>
                              <a:ext uri="{837473B0-CC2E-450a-ABE3-18F120FF3D37}">
                                <a15:objectPr xmlns:a15="http://schemas.microsoft.com/office/drawing/2012/main" objectId="_1815978076" isActiveX="0" linkType=""/>
                              </a:ext>
                            </a:extLst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24475" cy="44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  <w:objectEmbed w:drawAspect="content" r:id="rId11" w:progId="Equation.DSMT4" w:shapeId="1" w:fieldCodes=""/>
            </w:object>
          </mc:Fallback>
        </mc:AlternateContent>
      </w:r>
      <w:r w:rsidRPr="004D54ED">
        <w:rPr>
          <w:sz w:val="18"/>
          <w:szCs w:val="18"/>
        </w:rPr>
        <w:t xml:space="preserve">                                                                                     </w:t>
      </w:r>
      <w:r w:rsidRPr="004D54ED">
        <w:t>(</w:t>
      </w:r>
      <w:r w:rsidR="009323B9">
        <w:rPr>
          <w:rFonts w:hint="eastAsia"/>
          <w:lang w:eastAsia="zh-CN"/>
        </w:rPr>
        <w:t>S1</w:t>
      </w:r>
      <w:r w:rsidRPr="004D54ED">
        <w:t>.1)</w:t>
      </w:r>
    </w:p>
    <w:p w14:paraId="443B6A95" w14:textId="4E222F86" w:rsidR="004D54ED" w:rsidRPr="004D54ED" w:rsidRDefault="004D54ED" w:rsidP="005156A7">
      <w:pPr>
        <w:autoSpaceDE w:val="0"/>
        <w:autoSpaceDN w:val="0"/>
        <w:adjustRightInd w:val="0"/>
        <w:snapToGrid w:val="0"/>
        <w:spacing w:before="6pt"/>
        <w:ind w:firstLineChars="200" w:firstLine="24pt"/>
        <w:jc w:val="both"/>
      </w:pPr>
      <w:r w:rsidRPr="004D54ED">
        <w:t xml:space="preserve">If event </w:t>
      </w:r>
      <w:r w:rsidRPr="004D54ED">
        <w:rPr>
          <w:i/>
        </w:rPr>
        <w:t>O</w:t>
      </w:r>
      <w:r w:rsidRPr="004D54ED">
        <w:t xml:space="preserve"> occurs, we define </w:t>
      </w:r>
      <w:r w:rsidRPr="004D54ED">
        <w:rPr>
          <w:i/>
        </w:rPr>
        <w:t>χ</w:t>
      </w:r>
      <w:r w:rsidRPr="000570CE">
        <w:t>{</w:t>
      </w:r>
      <w:r w:rsidRPr="004D54ED">
        <w:rPr>
          <w:i/>
        </w:rPr>
        <w:t>O</w:t>
      </w:r>
      <w:r w:rsidRPr="000570CE">
        <w:t>}</w:t>
      </w:r>
      <w:r w:rsidRPr="004D54ED">
        <w:rPr>
          <w:i/>
        </w:rPr>
        <w:t>=</w:t>
      </w:r>
      <w:r w:rsidRPr="000570CE">
        <w:t>1</w:t>
      </w:r>
      <w:r w:rsidRPr="004D54ED">
        <w:t xml:space="preserve">, and if it does not occur, </w:t>
      </w:r>
      <w:r w:rsidRPr="004D54ED">
        <w:rPr>
          <w:i/>
        </w:rPr>
        <w:t>χ</w:t>
      </w:r>
      <w:r w:rsidRPr="000570CE">
        <w:t>{</w:t>
      </w:r>
      <w:r w:rsidRPr="004D54ED">
        <w:rPr>
          <w:i/>
        </w:rPr>
        <w:t>O</w:t>
      </w:r>
      <w:r w:rsidRPr="000570CE">
        <w:t>}</w:t>
      </w:r>
      <w:r w:rsidRPr="004D54ED">
        <w:rPr>
          <w:i/>
        </w:rPr>
        <w:t>=</w:t>
      </w:r>
      <w:r w:rsidRPr="000570CE">
        <w:t>0</w:t>
      </w:r>
      <w:r w:rsidRPr="004D54ED">
        <w:t xml:space="preserve"> otherwise. Furthermore, an approximation is made where </w:t>
      </w:r>
      <w:r w:rsidR="00765631">
        <w:rPr>
          <w:i/>
        </w:rPr>
        <w:t>w</w:t>
      </w:r>
      <w:r w:rsidRPr="004D54ED">
        <w:t xml:space="preserve"> represents the minimum number of times a non-optimal choice is made. Consequently,</w:t>
      </w:r>
    </w:p>
    <w:p w14:paraId="36749FC9" w14:textId="5524F15D" w:rsidR="004D54ED" w:rsidRPr="004D54ED" w:rsidRDefault="004D54ED" w:rsidP="004D54ED">
      <w:pPr>
        <w:autoSpaceDE w:val="0"/>
        <w:autoSpaceDN w:val="0"/>
        <w:adjustRightInd w:val="0"/>
        <w:snapToGrid w:val="0"/>
        <w:spacing w:before="6pt"/>
        <w:ind w:firstLineChars="100" w:firstLine="12pt"/>
        <w:jc w:val="center"/>
        <w:rPr>
          <w:szCs w:val="20"/>
        </w:rPr>
      </w:pPr>
      <w:r w:rsidRPr="004D54ED">
        <w:rPr>
          <w:szCs w:val="20"/>
        </w:rPr>
        <w:t xml:space="preserve">           </w:t>
      </w:r>
      <w:r w:rsidR="00E65A28" w:rsidRPr="004D54ED">
        <w:rPr>
          <w:position w:val="-30"/>
          <w:szCs w:val="20"/>
        </w:rPr>
        <mc:AlternateContent>
          <mc:Choice Requires="v">
            <w:object w:dxaOrig="251pt" w:dyaOrig="35pt" w14:anchorId="70A4DC47">
              <v:shape id="_x0000_i1026" type="#_x0000_t75" style="width:251.25pt;height:36.75pt" o:ole="">
                <v:imagedata r:id="rId13" o:title=""/>
              </v:shape>
              <o:OLEObject Type="Embed" ProgID="Equation.DSMT4" ShapeID="_x0000_i1026" DrawAspect="Content" ObjectID="_1815978077" r:id="rId14"/>
            </w:object>
          </mc:Choice>
          <mc:Fallback>
            <w:object>
              <w:drawing>
                <wp:inline distT="0" distB="0" distL="0" distR="0" wp14:anchorId="34DA16A4" wp14:editId="1B6639A7">
                  <wp:extent cx="3190875" cy="466725"/>
                  <wp:effectExtent l="0" t="0" r="9525" b="9525"/>
                  <wp:docPr id="2" name="对象 2"/>
                  <wp:cNvGraphicFramePr>
                    <a:graphicFrameLocks xmlns:a="http://purl.oclc.org/ooxml/drawingml/main" noChangeAspect="1"/>
                  </wp:cNvGraphicFramePr>
                  <a:graphic xmlns:a="http://purl.oclc.org/ooxml/drawingml/main">
                    <a:graphicData uri="http://purl.oclc.org/ooxml/drawingml/picture">
                      <pic:pic xmlns:pic="http://purl.oclc.org/ooxml/drawingml/picture">
                        <pic:nvPicPr>
                          <pic:cNvPr id="0" name="Object 2"/>
                          <pic:cNvPicPr>
                            <a:picLocks noChangeAspect="1" noChangeArrowheads="1"/>
                            <a:extLst>
                              <a:ext uri="{837473B0-CC2E-450a-ABE3-18F120FF3D37}">
                                <a15:objectPr xmlns:a15="http://schemas.microsoft.com/office/drawing/2012/main" objectId="_1815978077" isActiveX="0" linkType=""/>
                              </a:ext>
                            </a:extLst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0875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  <w:objectEmbed w:drawAspect="content" r:id="rId14" w:progId="Equation.DSMT4" w:shapeId="2" w:fieldCodes=""/>
            </w:object>
          </mc:Fallback>
        </mc:AlternateContent>
      </w:r>
      <w:r w:rsidRPr="004D54ED">
        <w:rPr>
          <w:szCs w:val="20"/>
        </w:rPr>
        <w:t xml:space="preserve">        </w:t>
      </w:r>
      <w:r w:rsidRPr="004D54ED">
        <w:t>(</w:t>
      </w:r>
      <w:r w:rsidR="009323B9">
        <w:rPr>
          <w:rFonts w:hint="eastAsia"/>
          <w:lang w:eastAsia="zh-CN"/>
        </w:rPr>
        <w:t>S1</w:t>
      </w:r>
      <w:r w:rsidRPr="004D54ED">
        <w:t>.2)</w:t>
      </w:r>
    </w:p>
    <w:p w14:paraId="3322AAB3" w14:textId="77777777" w:rsidR="004D54ED" w:rsidRPr="004D54ED" w:rsidRDefault="004D54ED" w:rsidP="00967F4F">
      <w:pPr>
        <w:autoSpaceDE w:val="0"/>
        <w:autoSpaceDN w:val="0"/>
        <w:adjustRightInd w:val="0"/>
        <w:snapToGrid w:val="0"/>
        <w:spacing w:before="6pt"/>
        <w:ind w:firstLineChars="200" w:firstLine="24pt"/>
      </w:pPr>
      <w:r w:rsidRPr="004D54ED">
        <w:t>Furthermore, a further approximation is made as</w:t>
      </w:r>
    </w:p>
    <w:p w14:paraId="53FB7635" w14:textId="2F912B7D" w:rsidR="004D54ED" w:rsidRPr="004D54ED" w:rsidRDefault="00E65A28" w:rsidP="004D54ED">
      <w:pPr>
        <w:autoSpaceDE w:val="0"/>
        <w:autoSpaceDN w:val="0"/>
        <w:adjustRightInd w:val="0"/>
        <w:snapToGrid w:val="0"/>
        <w:spacing w:before="6pt"/>
        <w:ind w:start="540pt" w:hangingChars="4500" w:hanging="540pt"/>
      </w:pPr>
      <w:r w:rsidRPr="004D54ED">
        <w:rPr>
          <w:position w:val="-26"/>
          <w:szCs w:val="20"/>
        </w:rPr>
        <mc:AlternateContent>
          <mc:Choice Requires="v">
            <w:object w:dxaOrig="456.95pt" w:dyaOrig="30pt" w14:anchorId="7FA3789D">
              <v:shape id="_x0000_i1027" type="#_x0000_t75" style="width:457.5pt;height:30pt" o:ole="">
                <v:imagedata r:id="rId16" o:title=""/>
              </v:shape>
              <o:OLEObject Type="Embed" ProgID="Equation.DSMT4" ShapeID="_x0000_i1027" DrawAspect="Content" ObjectID="_1815978078" r:id="rId17"/>
            </w:object>
          </mc:Choice>
          <mc:Fallback>
            <w:object>
              <w:drawing>
                <wp:inline distT="0" distB="0" distL="0" distR="0" wp14:anchorId="1529260E" wp14:editId="293E5402">
                  <wp:extent cx="5810250" cy="381000"/>
                  <wp:effectExtent l="0" t="0" r="0" b="0"/>
                  <wp:docPr id="3" name="对象 3"/>
                  <wp:cNvGraphicFramePr>
                    <a:graphicFrameLocks xmlns:a="http://purl.oclc.org/ooxml/drawingml/main" noChangeAspect="1"/>
                  </wp:cNvGraphicFramePr>
                  <a:graphic xmlns:a="http://purl.oclc.org/ooxml/drawingml/main">
                    <a:graphicData uri="http://purl.oclc.org/ooxml/drawingml/picture">
                      <pic:pic xmlns:pic="http://purl.oclc.org/ooxml/drawingml/picture">
                        <pic:nvPicPr>
                          <pic:cNvPr id="0" name="Object 3"/>
                          <pic:cNvPicPr>
                            <a:picLocks noChangeAspect="1" noChangeArrowheads="1"/>
                            <a:extLst>
                              <a:ext uri="{837473B0-CC2E-450a-ABE3-18F120FF3D37}">
                                <a15:objectPr xmlns:a15="http://schemas.microsoft.com/office/drawing/2012/main" objectId="_1815978078" isActiveX="0" linkType=""/>
                              </a:ext>
                            </a:extLst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  <w:objectEmbed w:drawAspect="content" r:id="rId17" w:progId="Equation.DSMT4" w:shapeId="3" w:fieldCodes=""/>
            </w:object>
          </mc:Fallback>
        </mc:AlternateContent>
      </w:r>
    </w:p>
    <w:p w14:paraId="70F2BFA5" w14:textId="745A041B" w:rsidR="004D54ED" w:rsidRPr="004D54ED" w:rsidRDefault="004D54ED" w:rsidP="004D54ED">
      <w:pPr>
        <w:autoSpaceDE w:val="0"/>
        <w:autoSpaceDN w:val="0"/>
        <w:adjustRightInd w:val="0"/>
        <w:snapToGrid w:val="0"/>
        <w:spacing w:before="6pt"/>
        <w:ind w:startChars="3500" w:start="540pt" w:hangingChars="1000" w:hanging="120pt"/>
      </w:pPr>
      <w:r w:rsidRPr="004D54ED">
        <w:t>(</w:t>
      </w:r>
      <w:r w:rsidR="009323B9">
        <w:rPr>
          <w:rFonts w:hint="eastAsia"/>
          <w:lang w:eastAsia="zh-CN"/>
        </w:rPr>
        <w:t>S1.</w:t>
      </w:r>
      <w:r w:rsidRPr="004D54ED">
        <w:t>3)</w:t>
      </w:r>
    </w:p>
    <w:p w14:paraId="2BAF0877" w14:textId="77777777" w:rsidR="004D54ED" w:rsidRPr="004D54ED" w:rsidRDefault="004D54ED" w:rsidP="005E787C">
      <w:pPr>
        <w:autoSpaceDE w:val="0"/>
        <w:autoSpaceDN w:val="0"/>
        <w:adjustRightInd w:val="0"/>
        <w:snapToGrid w:val="0"/>
        <w:spacing w:before="6pt"/>
        <w:ind w:firstLineChars="200" w:firstLine="24pt"/>
        <w:jc w:val="both"/>
      </w:pPr>
      <w:proofErr w:type="gramStart"/>
      <w:r w:rsidRPr="004D54ED">
        <w:t>So</w:t>
      </w:r>
      <w:proofErr w:type="gramEnd"/>
      <w:r w:rsidRPr="004D54ED">
        <w:t xml:space="preserve"> we can expand the event above into</w:t>
      </w:r>
    </w:p>
    <w:p w14:paraId="74E489E1" w14:textId="30F31813" w:rsidR="004D54ED" w:rsidRPr="004D54ED" w:rsidRDefault="00E65A28" w:rsidP="004D54ED">
      <w:pPr>
        <w:autoSpaceDE w:val="0"/>
        <w:autoSpaceDN w:val="0"/>
        <w:adjustRightInd w:val="0"/>
        <w:snapToGrid w:val="0"/>
        <w:spacing w:before="6pt"/>
        <w:rPr>
          <w:szCs w:val="20"/>
        </w:rPr>
      </w:pPr>
      <w:r w:rsidRPr="004D54ED">
        <w:rPr>
          <w:position w:val="-26"/>
          <w:szCs w:val="20"/>
        </w:rPr>
        <mc:AlternateContent>
          <mc:Choice Requires="v">
            <w:object w:dxaOrig="471pt" w:dyaOrig="30pt" w14:anchorId="3D5723BC">
              <v:shape id="_x0000_i1028" type="#_x0000_t75" style="width:471.75pt;height:30pt" o:ole="">
                <v:imagedata r:id="rId19" o:title=""/>
              </v:shape>
              <o:OLEObject Type="Embed" ProgID="Equation.DSMT4" ShapeID="_x0000_i1028" DrawAspect="Content" ObjectID="_1815978079" r:id="rId20"/>
            </w:object>
          </mc:Choice>
          <mc:Fallback>
            <w:object>
              <w:drawing>
                <wp:inline distT="0" distB="0" distL="0" distR="0" wp14:anchorId="52E98BA2" wp14:editId="0F7D2A4A">
                  <wp:extent cx="5991225" cy="381000"/>
                  <wp:effectExtent l="0" t="0" r="9525" b="0"/>
                  <wp:docPr id="4" name="对象 4"/>
                  <wp:cNvGraphicFramePr>
                    <a:graphicFrameLocks xmlns:a="http://purl.oclc.org/ooxml/drawingml/main" noChangeAspect="1"/>
                  </wp:cNvGraphicFramePr>
                  <a:graphic xmlns:a="http://purl.oclc.org/ooxml/drawingml/main">
                    <a:graphicData uri="http://purl.oclc.org/ooxml/drawingml/picture">
                      <pic:pic xmlns:pic="http://purl.oclc.org/ooxml/drawingml/picture">
                        <pic:nvPicPr>
                          <pic:cNvPr id="0" name="Object 4"/>
                          <pic:cNvPicPr>
                            <a:picLocks noChangeAspect="1" noChangeArrowheads="1"/>
                            <a:extLst>
                              <a:ext uri="{837473B0-CC2E-450a-ABE3-18F120FF3D37}">
                                <a15:objectPr xmlns:a15="http://schemas.microsoft.com/office/drawing/2012/main" objectId="_1815978079" isActiveX="0" linkType=""/>
                              </a:ext>
                            </a:extLst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1225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  <w:objectEmbed w:drawAspect="content" r:id="rId20" w:progId="Equation.DSMT4" w:shapeId="4" w:fieldCodes=""/>
            </w:object>
          </mc:Fallback>
        </mc:AlternateContent>
      </w:r>
      <w:r w:rsidR="004D54ED" w:rsidRPr="004D54ED">
        <w:rPr>
          <w:szCs w:val="20"/>
        </w:rPr>
        <w:t xml:space="preserve">         </w:t>
      </w:r>
      <w:r w:rsidR="004D54ED" w:rsidRPr="004D54ED">
        <w:t>(</w:t>
      </w:r>
      <w:r w:rsidR="009323B9">
        <w:rPr>
          <w:rFonts w:hint="eastAsia"/>
          <w:lang w:eastAsia="zh-CN"/>
        </w:rPr>
        <w:t>S1</w:t>
      </w:r>
      <w:r w:rsidR="004D54ED" w:rsidRPr="004D54ED">
        <w:t>.4)</w:t>
      </w:r>
    </w:p>
    <w:p w14:paraId="7E8A75F8" w14:textId="35911D0B" w:rsidR="004D54ED" w:rsidRPr="004D54ED" w:rsidRDefault="004D54ED" w:rsidP="005E787C">
      <w:pPr>
        <w:autoSpaceDE w:val="0"/>
        <w:autoSpaceDN w:val="0"/>
        <w:adjustRightInd w:val="0"/>
        <w:snapToGrid w:val="0"/>
        <w:spacing w:before="6pt"/>
        <w:jc w:val="both"/>
      </w:pPr>
      <w:r w:rsidRPr="004D54ED">
        <w:t xml:space="preserve">where 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t</m:t>
            </m:r>
          </m:e>
          <m:sup>
            <m:r>
              <w:rPr>
                <w:rFonts w:ascii="Cambria Math" w:hAnsi="Cambria Math"/>
              </w:rPr>
              <m:t>'</m:t>
            </m:r>
          </m:sup>
        </m:sSup>
      </m:oMath>
      <w:r w:rsidRPr="004D54ED">
        <w:t xml:space="preserve"> denotes the number of non-optimal choices in a given time step. 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t</m:t>
            </m:r>
          </m:e>
          <m:sup>
            <m:r>
              <w:rPr>
                <w:rFonts w:ascii="Cambria Math" w:hAnsi="Cambria Math"/>
              </w:rPr>
              <m:t>"</m:t>
            </m:r>
          </m:sup>
        </m:sSup>
      </m:oMath>
      <w:r w:rsidR="000D021C">
        <w:t xml:space="preserve"> </w:t>
      </w:r>
      <w:r w:rsidRPr="004D54ED">
        <w:t>denotes the number of non-optimal choices made in the previous time step. If the event happens, then no less than one of the cases as follows is true.</w:t>
      </w:r>
    </w:p>
    <w:p w14:paraId="20DCA767" w14:textId="4156B152" w:rsidR="004D54ED" w:rsidRPr="004D54ED" w:rsidRDefault="004D54ED" w:rsidP="004D54ED">
      <w:pPr>
        <w:autoSpaceDE w:val="0"/>
        <w:autoSpaceDN w:val="0"/>
        <w:adjustRightInd w:val="0"/>
        <w:snapToGrid w:val="0"/>
        <w:spacing w:before="6pt"/>
        <w:ind w:firstLineChars="200" w:firstLine="24pt"/>
        <w:rPr>
          <w:szCs w:val="20"/>
        </w:rPr>
      </w:pPr>
      <w:r w:rsidRPr="004D54ED">
        <w:rPr>
          <w:szCs w:val="20"/>
        </w:rPr>
        <w:t xml:space="preserve">         </w:t>
      </w:r>
      <w:r w:rsidR="00E65A28" w:rsidRPr="00765631">
        <w:rPr>
          <w:position w:val="-64"/>
          <w:szCs w:val="20"/>
        </w:rPr>
        <mc:AlternateContent>
          <mc:Choice Requires="v">
            <w:object w:dxaOrig="256pt" w:dyaOrig="73pt" w14:anchorId="5302B126">
              <v:shape id="_x0000_i1029" type="#_x0000_t75" style="width:256.5pt;height:72.75pt" o:ole="">
                <v:imagedata r:id="rId22" o:title=""/>
              </v:shape>
              <o:OLEObject Type="Embed" ProgID="Equation.DSMT4" ShapeID="_x0000_i1029" DrawAspect="Content" ObjectID="_1815978080" r:id="rId23"/>
            </w:object>
          </mc:Choice>
          <mc:Fallback>
            <w:object>
              <w:drawing>
                <wp:inline distT="0" distB="0" distL="0" distR="0" wp14:anchorId="4D1A3E14" wp14:editId="4CD68F9A">
                  <wp:extent cx="3257550" cy="923925"/>
                  <wp:effectExtent l="0" t="0" r="0" b="9525"/>
                  <wp:docPr id="5" name="对象 5"/>
                  <wp:cNvGraphicFramePr>
                    <a:graphicFrameLocks xmlns:a="http://purl.oclc.org/ooxml/drawingml/main" noChangeAspect="1"/>
                  </wp:cNvGraphicFramePr>
                  <a:graphic xmlns:a="http://purl.oclc.org/ooxml/drawingml/main">
                    <a:graphicData uri="http://purl.oclc.org/ooxml/drawingml/picture">
                      <pic:pic xmlns:pic="http://purl.oclc.org/ooxml/drawingml/picture">
                        <pic:nvPicPr>
                          <pic:cNvPr id="0" name="Object 5"/>
                          <pic:cNvPicPr>
                            <a:picLocks noChangeAspect="1" noChangeArrowheads="1"/>
                            <a:extLst>
                              <a:ext uri="{837473B0-CC2E-450a-ABE3-18F120FF3D37}">
                                <a15:objectPr xmlns:a15="http://schemas.microsoft.com/office/drawing/2012/main" objectId="_1815978080" isActiveX="0" linkType=""/>
                              </a:ext>
                            </a:extLst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57550" cy="923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  <w:objectEmbed w:drawAspect="content" r:id="rId23" w:progId="Equation.DSMT4" w:shapeId="5" w:fieldCodes=""/>
            </w:object>
          </mc:Fallback>
        </mc:AlternateContent>
      </w:r>
      <w:r w:rsidRPr="004D54ED">
        <w:rPr>
          <w:szCs w:val="20"/>
        </w:rPr>
        <w:t xml:space="preserve">       </w:t>
      </w:r>
      <w:r w:rsidRPr="004D54ED">
        <w:t xml:space="preserve"> (</w:t>
      </w:r>
      <w:r w:rsidR="009323B9">
        <w:rPr>
          <w:rFonts w:hint="eastAsia"/>
          <w:lang w:eastAsia="zh-CN"/>
        </w:rPr>
        <w:t>S1.</w:t>
      </w:r>
      <w:r w:rsidRPr="004D54ED">
        <w:t>5)</w:t>
      </w:r>
    </w:p>
    <w:p w14:paraId="4C0EDB15" w14:textId="39AE6C7C" w:rsidR="004D54ED" w:rsidRPr="004D54ED" w:rsidRDefault="004D54ED" w:rsidP="005E787C">
      <w:pPr>
        <w:autoSpaceDE w:val="0"/>
        <w:autoSpaceDN w:val="0"/>
        <w:adjustRightInd w:val="0"/>
        <w:snapToGrid w:val="0"/>
        <w:spacing w:before="6pt"/>
        <w:ind w:firstLineChars="200" w:firstLine="24pt"/>
        <w:jc w:val="both"/>
      </w:pPr>
      <w:r w:rsidRPr="004D54ED">
        <w:t>Based on the Chernoff-</w:t>
      </w:r>
      <w:proofErr w:type="spellStart"/>
      <w:r w:rsidRPr="004D54ED">
        <w:t>Hoeffding</w:t>
      </w:r>
      <w:proofErr w:type="spellEnd"/>
      <w:r w:rsidRPr="004D54ED">
        <w:t xml:space="preserve"> inequality, case (a) in </w:t>
      </w:r>
      <w:r w:rsidRPr="004D54ED">
        <w:rPr>
          <w:i/>
        </w:rPr>
        <w:t>ϵ</w:t>
      </w:r>
      <w:r w:rsidRPr="004D54ED">
        <w:t xml:space="preserve"> is denoted by: </w:t>
      </w:r>
      <m:oMath>
        <m:r>
          <m:rPr>
            <m:nor/>
          </m:rPr>
          <w:rPr>
            <w:i/>
          </w:rPr>
          <m:t>ϵ</m:t>
        </m:r>
        <m:r>
          <m:rPr>
            <m:nor/>
          </m:rPr>
          <w:rPr>
            <w:rFonts w:ascii="Cambria Math"/>
            <w:i/>
          </w:rPr>
          <m:t xml:space="preserve"> </m:t>
        </m:r>
        <m:r>
          <m:rPr>
            <m:nor/>
          </m:rPr>
          <m:t>=</m:t>
        </m:r>
        <m:r>
          <m:rPr>
            <m:nor/>
          </m:rPr>
          <w:rPr>
            <w:rFonts w:ascii="Cambria Math"/>
          </w:rPr>
          <m:t xml:space="preserve"> </m:t>
        </m:r>
        <m:r>
          <m:rPr>
            <m:nor/>
          </m:rPr>
          <w:rPr>
            <w:i/>
          </w:rPr>
          <m:t>ξ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sSubSup>
              <m:sSubSupPr>
                <m:ctrlPr>
                  <w:rPr>
                    <w:rFonts w:ascii="Cambria Math" w:hAnsi="Cambria Math"/>
                    <w:i/>
                  </w:rPr>
                </m:ctrlPr>
              </m:sSubSupPr>
              <m:e>
                <m:r>
                  <m:rPr>
                    <m:nor/>
                  </m:rPr>
                  <w:rPr>
                    <w:b/>
                    <w:i/>
                  </w:rPr>
                  <m:t>y</m:t>
                </m:r>
              </m:e>
              <m:sub>
                <m:r>
                  <m:rPr>
                    <m:nor/>
                  </m:rPr>
                  <w:rPr>
                    <w:i/>
                  </w:rPr>
                  <m:t>k</m:t>
                </m:r>
                <m:r>
                  <m:rPr>
                    <m:nor/>
                  </m:rPr>
                  <m:t>,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i/>
                      </w:rPr>
                      <m:t>ϕ</m:t>
                    </m:r>
                  </m:e>
                  <m:sub>
                    <m:r>
                      <m:rPr>
                        <m:nor/>
                      </m:rPr>
                      <w:rPr>
                        <w:i/>
                      </w:rPr>
                      <m:t>t</m:t>
                    </m:r>
                  </m:sub>
                </m:sSub>
                <m:r>
                  <m:rPr>
                    <m:nor/>
                  </m:rPr>
                  <m:t>*(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i/>
                      </w:rPr>
                      <m:t>d</m:t>
                    </m:r>
                  </m:e>
                  <m:sub>
                    <m:r>
                      <m:rPr>
                        <m:nor/>
                      </m:rPr>
                      <w:rPr>
                        <w:i/>
                      </w:rPr>
                      <m:t>k</m:t>
                    </m:r>
                  </m:sub>
                </m:sSub>
                <m:r>
                  <m:rPr>
                    <m:nor/>
                  </m:rPr>
                  <m:t>),</m:t>
                </m:r>
                <m:r>
                  <m:rPr>
                    <m:nor/>
                  </m:rPr>
                  <w:rPr>
                    <w:i/>
                  </w:rPr>
                  <m:t>t</m:t>
                </m:r>
              </m:sub>
              <m:sup>
                <m:r>
                  <m:rPr>
                    <m:nor/>
                  </m:rPr>
                  <m:t>T</m:t>
                </m:r>
              </m:sup>
            </m:sSubSup>
            <m:sSubSup>
              <m:sSubSupPr>
                <m:ctrlPr>
                  <w:rPr>
                    <w:rFonts w:ascii="Cambria Math" w:hAnsi="Cambria Math"/>
                    <w:i/>
                  </w:rPr>
                </m:ctrlPr>
              </m:sSubSupPr>
              <m:e>
                <m:r>
                  <m:rPr>
                    <m:nor/>
                  </m:rPr>
                  <w:rPr>
                    <w:b/>
                    <w:i/>
                  </w:rPr>
                  <m:t>H</m:t>
                </m:r>
              </m:e>
              <m:sub>
                <m:r>
                  <m:rPr>
                    <m:nor/>
                  </m:rPr>
                  <w:rPr>
                    <w:i/>
                  </w:rPr>
                  <m:t>k</m:t>
                </m:r>
              </m:sub>
              <m:sup>
                <m:r>
                  <m:rPr>
                    <m:nor/>
                  </m:rPr>
                  <m:t>-1</m:t>
                </m:r>
              </m:sup>
            </m:sSubSup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m:rPr>
                    <m:nor/>
                  </m:rPr>
                  <w:rPr>
                    <w:b/>
                    <w:i/>
                  </w:rPr>
                  <m:t>y</m:t>
                </m:r>
              </m:e>
              <m:sub>
                <m:r>
                  <m:rPr>
                    <m:nor/>
                  </m:rPr>
                  <w:rPr>
                    <w:i/>
                  </w:rPr>
                  <m:t>k</m:t>
                </m:r>
                <m:r>
                  <m:rPr>
                    <m:nor/>
                  </m:rPr>
                  <m:t>,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i/>
                      </w:rPr>
                      <m:t>ϕ</m:t>
                    </m:r>
                  </m:e>
                  <m:sub>
                    <m:r>
                      <m:rPr>
                        <m:nor/>
                      </m:rPr>
                      <w:rPr>
                        <w:i/>
                      </w:rPr>
                      <m:t>t</m:t>
                    </m:r>
                  </m:sub>
                </m:sSub>
                <m:r>
                  <m:rPr>
                    <m:nor/>
                  </m:rPr>
                  <m:t>*(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i/>
                      </w:rPr>
                      <m:t>d</m:t>
                    </m:r>
                  </m:e>
                  <m:sub>
                    <m:r>
                      <m:rPr>
                        <m:nor/>
                      </m:rPr>
                      <w:rPr>
                        <w:i/>
                      </w:rPr>
                      <m:t>k</m:t>
                    </m:r>
                  </m:sub>
                </m:sSub>
                <m:r>
                  <m:rPr>
                    <m:nor/>
                  </m:rPr>
                  <m:t>),</m:t>
                </m:r>
                <m:r>
                  <m:rPr>
                    <m:nor/>
                  </m:rPr>
                  <w:rPr>
                    <w:i/>
                  </w:rPr>
                  <m:t>t</m:t>
                </m:r>
              </m:sub>
            </m:sSub>
          </m:e>
        </m:rad>
      </m:oMath>
      <w:r w:rsidRPr="004D54ED">
        <w:t xml:space="preserve"> and the probability of occurrence is</w:t>
      </w:r>
    </w:p>
    <w:p w14:paraId="70F78519" w14:textId="1DAC526D" w:rsidR="004D54ED" w:rsidRPr="004D54ED" w:rsidRDefault="00E65A28" w:rsidP="004D54ED">
      <w:pPr>
        <w:autoSpaceDE w:val="0"/>
        <w:autoSpaceDN w:val="0"/>
        <w:adjustRightInd w:val="0"/>
        <w:snapToGrid w:val="0"/>
        <w:spacing w:before="6pt"/>
        <w:ind w:start="420pt" w:hangingChars="3500" w:hanging="420pt"/>
        <w:rPr>
          <w:szCs w:val="20"/>
        </w:rPr>
      </w:pPr>
      <w:r w:rsidRPr="004D54ED">
        <w:rPr>
          <w:position w:val="-56"/>
          <w:szCs w:val="20"/>
        </w:rPr>
        <mc:AlternateContent>
          <mc:Choice Requires="v">
            <w:object w:dxaOrig="486pt" w:dyaOrig="51pt" w14:anchorId="2952CE15">
              <v:shape id="_x0000_i1030" type="#_x0000_t75" style="width:486pt;height:52.5pt" o:ole="">
                <v:imagedata r:id="rId25" o:title=""/>
              </v:shape>
              <o:OLEObject Type="Embed" ProgID="Equation.DSMT4" ShapeID="_x0000_i1030" DrawAspect="Content" ObjectID="_1815978081" r:id="rId26"/>
            </w:object>
          </mc:Choice>
          <mc:Fallback>
            <w:object>
              <w:drawing>
                <wp:inline distT="0" distB="0" distL="0" distR="0" wp14:anchorId="32F55033" wp14:editId="2997342A">
                  <wp:extent cx="6172200" cy="666750"/>
                  <wp:effectExtent l="0" t="0" r="0" b="0"/>
                  <wp:docPr id="6" name="对象 6"/>
                  <wp:cNvGraphicFramePr>
                    <a:graphicFrameLocks xmlns:a="http://purl.oclc.org/ooxml/drawingml/main" noChangeAspect="1"/>
                  </wp:cNvGraphicFramePr>
                  <a:graphic xmlns:a="http://purl.oclc.org/ooxml/drawingml/main">
                    <a:graphicData uri="http://purl.oclc.org/ooxml/drawingml/picture">
                      <pic:pic xmlns:pic="http://purl.oclc.org/ooxml/drawingml/picture">
                        <pic:nvPicPr>
                          <pic:cNvPr id="0" name="Object 6"/>
                          <pic:cNvPicPr>
                            <a:picLocks noChangeAspect="1" noChangeArrowheads="1"/>
                            <a:extLst>
                              <a:ext uri="{837473B0-CC2E-450a-ABE3-18F120FF3D37}">
                                <a15:objectPr xmlns:a15="http://schemas.microsoft.com/office/drawing/2012/main" objectId="_1815978081" isActiveX="0" linkType=""/>
                              </a:ext>
                            </a:extLst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0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  <w:objectEmbed w:drawAspect="content" r:id="rId26" w:progId="Equation.DSMT4" w:shapeId="6" w:fieldCodes=""/>
            </w:object>
          </mc:Fallback>
        </mc:AlternateContent>
      </w:r>
      <w:r w:rsidR="004D54ED" w:rsidRPr="004D54ED">
        <w:rPr>
          <w:szCs w:val="20"/>
        </w:rPr>
        <w:t xml:space="preserve"> </w:t>
      </w:r>
      <w:r w:rsidR="004D54ED" w:rsidRPr="004D54ED">
        <w:t>(</w:t>
      </w:r>
      <w:r w:rsidR="009323B9">
        <w:rPr>
          <w:rFonts w:hint="eastAsia"/>
          <w:lang w:eastAsia="zh-CN"/>
        </w:rPr>
        <w:t>S1.</w:t>
      </w:r>
      <w:r w:rsidR="004D54ED" w:rsidRPr="004D54ED">
        <w:t>6)</w:t>
      </w:r>
    </w:p>
    <w:p w14:paraId="62BA136E" w14:textId="1FBC8C2D" w:rsidR="004D54ED" w:rsidRPr="004D54ED" w:rsidRDefault="004D54ED" w:rsidP="005E787C">
      <w:pPr>
        <w:autoSpaceDE w:val="0"/>
        <w:autoSpaceDN w:val="0"/>
        <w:adjustRightInd w:val="0"/>
        <w:snapToGrid w:val="0"/>
        <w:spacing w:before="6pt"/>
        <w:ind w:firstLineChars="200" w:firstLine="24pt"/>
        <w:jc w:val="both"/>
      </w:pPr>
      <w:r w:rsidRPr="004D54ED">
        <w:lastRenderedPageBreak/>
        <w:t xml:space="preserve">Case (b) in </w:t>
      </w:r>
      <w:r w:rsidRPr="004D54ED">
        <w:rPr>
          <w:i/>
        </w:rPr>
        <w:t>ϵ</w:t>
      </w:r>
      <w:r w:rsidRPr="004D54ED">
        <w:t xml:space="preserve"> is denoted by: </w:t>
      </w:r>
      <m:oMath>
        <m:r>
          <m:rPr>
            <m:nor/>
          </m:rPr>
          <w:rPr>
            <w:i/>
          </w:rPr>
          <m:t>ϵ</m:t>
        </m:r>
        <m:r>
          <m:rPr>
            <m:nor/>
          </m:rPr>
          <w:rPr>
            <w:rFonts w:ascii="Cambria Math"/>
          </w:rPr>
          <m:t xml:space="preserve"> </m:t>
        </m:r>
        <m:r>
          <m:rPr>
            <m:nor/>
          </m:rPr>
          <m:t>=</m:t>
        </m:r>
        <m:r>
          <m:rPr>
            <m:nor/>
          </m:rPr>
          <w:rPr>
            <w:rFonts w:ascii="Cambria Math"/>
          </w:rPr>
          <m:t xml:space="preserve"> </m:t>
        </m:r>
        <m:r>
          <m:rPr>
            <m:nor/>
          </m:rPr>
          <w:rPr>
            <w:i/>
          </w:rPr>
          <m:t>ξ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sSubSup>
              <m:sSubSupPr>
                <m:ctrlPr>
                  <w:rPr>
                    <w:rFonts w:ascii="Cambria Math" w:hAnsi="Cambria Math"/>
                    <w:i/>
                  </w:rPr>
                </m:ctrlPr>
              </m:sSubSupPr>
              <m:e>
                <m:r>
                  <m:rPr>
                    <m:nor/>
                  </m:rPr>
                  <w:rPr>
                    <w:b/>
                    <w:i/>
                  </w:rPr>
                  <m:t>y</m:t>
                </m:r>
              </m:e>
              <m:sub>
                <m:r>
                  <m:rPr>
                    <m:nor/>
                  </m:rPr>
                  <w:rPr>
                    <w:i/>
                  </w:rPr>
                  <m:t>k,n,t</m:t>
                </m:r>
              </m:sub>
              <m:sup>
                <m:r>
                  <m:rPr>
                    <m:nor/>
                  </m:rPr>
                  <m:t>T</m:t>
                </m:r>
              </m:sup>
            </m:sSubSup>
            <m:sSubSup>
              <m:sSubSupPr>
                <m:ctrlPr>
                  <w:rPr>
                    <w:rFonts w:ascii="Cambria Math" w:hAnsi="Cambria Math"/>
                    <w:i/>
                  </w:rPr>
                </m:ctrlPr>
              </m:sSubSupPr>
              <m:e>
                <m:r>
                  <m:rPr>
                    <m:nor/>
                  </m:rPr>
                  <w:rPr>
                    <w:b/>
                    <w:i/>
                  </w:rPr>
                  <m:t>H</m:t>
                </m:r>
              </m:e>
              <m:sub>
                <m:r>
                  <m:rPr>
                    <m:nor/>
                  </m:rPr>
                  <w:rPr>
                    <w:i/>
                  </w:rPr>
                  <m:t>k</m:t>
                </m:r>
              </m:sub>
              <m:sup>
                <m:r>
                  <w:rPr>
                    <w:rFonts w:ascii="Cambria Math" w:hAnsi="Cambria Math"/>
                  </w:rPr>
                  <m:t xml:space="preserve"> </m:t>
                </m:r>
                <m:r>
                  <m:rPr>
                    <m:nor/>
                  </m:rPr>
                  <m:t>-1</m:t>
                </m:r>
              </m:sup>
            </m:sSubSup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m:rPr>
                    <m:nor/>
                  </m:rPr>
                  <w:rPr>
                    <w:b/>
                    <w:i/>
                  </w:rPr>
                  <m:t>y</m:t>
                </m:r>
              </m:e>
              <m:sub>
                <m:r>
                  <m:rPr>
                    <m:nor/>
                  </m:rPr>
                  <w:rPr>
                    <w:i/>
                  </w:rPr>
                  <m:t>k,n,t</m:t>
                </m:r>
              </m:sub>
            </m:sSub>
          </m:e>
        </m:rad>
      </m:oMath>
      <w:r w:rsidRPr="004D54ED">
        <w:t xml:space="preserve">, and the probability of occurrence is </w:t>
      </w:r>
    </w:p>
    <w:p w14:paraId="17884CD6" w14:textId="7885DD87" w:rsidR="004D54ED" w:rsidRPr="004D54ED" w:rsidRDefault="004D54ED" w:rsidP="004D54ED">
      <w:pPr>
        <w:autoSpaceDE w:val="0"/>
        <w:autoSpaceDN w:val="0"/>
        <w:adjustRightInd w:val="0"/>
        <w:snapToGrid w:val="0"/>
        <w:spacing w:before="6pt"/>
        <w:ind w:firstLineChars="100" w:firstLine="12pt"/>
        <w:jc w:val="center"/>
        <w:rPr>
          <w:szCs w:val="20"/>
        </w:rPr>
      </w:pPr>
      <w:r w:rsidRPr="004D54ED">
        <w:rPr>
          <w:szCs w:val="20"/>
        </w:rPr>
        <w:t xml:space="preserve">                 </w:t>
      </w:r>
      <w:r w:rsidR="006B0D69" w:rsidRPr="004D54ED">
        <w:rPr>
          <w:position w:val="-28"/>
          <w:szCs w:val="20"/>
        </w:rPr>
        <mc:AlternateContent>
          <mc:Choice Requires="v">
            <w:object w:dxaOrig="211pt" w:dyaOrig="36pt" w14:anchorId="68B8B5D9">
              <v:shape id="_x0000_i1031" type="#_x0000_t75" style="width:210pt;height:36.75pt" o:ole="">
                <v:imagedata r:id="rId28" o:title=""/>
              </v:shape>
              <o:OLEObject Type="Embed" ProgID="Equation.DSMT4" ShapeID="_x0000_i1031" DrawAspect="Content" ObjectID="_1815978082" r:id="rId29"/>
            </w:object>
          </mc:Choice>
          <mc:Fallback>
            <w:object>
              <w:drawing>
                <wp:inline distT="0" distB="0" distL="0" distR="0" wp14:anchorId="028987F7" wp14:editId="6E054755">
                  <wp:extent cx="2667000" cy="466725"/>
                  <wp:effectExtent l="0" t="0" r="0" b="9525"/>
                  <wp:docPr id="7" name="对象 7"/>
                  <wp:cNvGraphicFramePr>
                    <a:graphicFrameLocks xmlns:a="http://purl.oclc.org/ooxml/drawingml/main" noChangeAspect="1"/>
                  </wp:cNvGraphicFramePr>
                  <a:graphic xmlns:a="http://purl.oclc.org/ooxml/drawingml/main">
                    <a:graphicData uri="http://purl.oclc.org/ooxml/drawingml/picture">
                      <pic:pic xmlns:pic="http://purl.oclc.org/ooxml/drawingml/picture">
                        <pic:nvPicPr>
                          <pic:cNvPr id="0" name="Object 7"/>
                          <pic:cNvPicPr>
                            <a:picLocks noChangeAspect="1" noChangeArrowheads="1"/>
                            <a:extLst>
                              <a:ext uri="{837473B0-CC2E-450a-ABE3-18F120FF3D37}">
                                <a15:objectPr xmlns:a15="http://schemas.microsoft.com/office/drawing/2012/main" objectId="_1815978082" isActiveX="0" linkType=""/>
                              </a:ext>
                            </a:extLst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0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  <w:objectEmbed w:drawAspect="content" r:id="rId29" w:progId="Equation.DSMT4" w:shapeId="7" w:fieldCodes=""/>
            </w:object>
          </mc:Fallback>
        </mc:AlternateContent>
      </w:r>
      <w:r w:rsidRPr="004D54ED">
        <w:rPr>
          <w:szCs w:val="20"/>
        </w:rPr>
        <w:t xml:space="preserve">          </w:t>
      </w:r>
      <w:r w:rsidRPr="004D54ED">
        <w:t xml:space="preserve"> (</w:t>
      </w:r>
      <w:r w:rsidR="009323B9">
        <w:rPr>
          <w:rFonts w:hint="eastAsia"/>
          <w:lang w:eastAsia="zh-CN"/>
        </w:rPr>
        <w:t>S1.</w:t>
      </w:r>
      <w:r w:rsidRPr="004D54ED">
        <w:t>7)</w:t>
      </w:r>
    </w:p>
    <w:p w14:paraId="62F87A78" w14:textId="79C3F2EC" w:rsidR="004D54ED" w:rsidRPr="004D54ED" w:rsidRDefault="004D54ED" w:rsidP="005E787C">
      <w:pPr>
        <w:autoSpaceDE w:val="0"/>
        <w:autoSpaceDN w:val="0"/>
        <w:adjustRightInd w:val="0"/>
        <w:snapToGrid w:val="0"/>
        <w:spacing w:before="6pt"/>
        <w:ind w:firstLineChars="200" w:firstLine="24pt"/>
        <w:jc w:val="both"/>
      </w:pPr>
      <w:r w:rsidRPr="004D54ED">
        <w:t xml:space="preserve">Case (c) in </w:t>
      </w:r>
      <w:r w:rsidRPr="004D54ED">
        <w:rPr>
          <w:i/>
        </w:rPr>
        <w:t>ϵ</w:t>
      </w:r>
      <w:r w:rsidRPr="004D54ED">
        <w:t xml:space="preserve"> is denoted by: </w:t>
      </w:r>
      <m:oMath>
        <m:r>
          <m:rPr>
            <m:nor/>
          </m:rPr>
          <w:rPr>
            <w:i/>
          </w:rPr>
          <m:t>ϵ</m:t>
        </m:r>
        <m:r>
          <m:rPr>
            <m:nor/>
          </m:rPr>
          <w:rPr>
            <w:rFonts w:ascii="Cambria Math"/>
          </w:rPr>
          <m:t xml:space="preserve"> </m:t>
        </m:r>
        <m:r>
          <m:rPr>
            <m:nor/>
          </m:rPr>
          <m:t>=</m:t>
        </m:r>
        <m:r>
          <m:rPr>
            <m:nor/>
          </m:rPr>
          <w:rPr>
            <w:rFonts w:ascii="Cambria Math"/>
          </w:rPr>
          <m:t xml:space="preserve"> </m:t>
        </m:r>
        <m:r>
          <m:rPr>
            <m:nor/>
          </m:rPr>
          <m:t>2</m:t>
        </m:r>
        <m:r>
          <m:rPr>
            <m:nor/>
          </m:rPr>
          <w:rPr>
            <w:i/>
          </w:rPr>
          <m:t>ξ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sSubSup>
              <m:sSubSupPr>
                <m:ctrlPr>
                  <w:rPr>
                    <w:rFonts w:ascii="Cambria Math" w:hAnsi="Cambria Math"/>
                    <w:i/>
                  </w:rPr>
                </m:ctrlPr>
              </m:sSubSupPr>
              <m:e>
                <m:r>
                  <m:rPr>
                    <m:nor/>
                  </m:rPr>
                  <w:rPr>
                    <w:b/>
                    <w:i/>
                  </w:rPr>
                  <m:t>y</m:t>
                </m:r>
              </m:e>
              <m:sub>
                <m:r>
                  <m:rPr>
                    <m:nor/>
                  </m:rPr>
                  <w:rPr>
                    <w:i/>
                  </w:rPr>
                  <m:t>k,n,t</m:t>
                </m:r>
              </m:sub>
              <m:sup>
                <m:r>
                  <m:rPr>
                    <m:nor/>
                  </m:rPr>
                  <m:t>T</m:t>
                </m:r>
              </m:sup>
            </m:sSubSup>
            <m:sSubSup>
              <m:sSubSupPr>
                <m:ctrlPr>
                  <w:rPr>
                    <w:rFonts w:ascii="Cambria Math" w:hAnsi="Cambria Math"/>
                    <w:i/>
                  </w:rPr>
                </m:ctrlPr>
              </m:sSubSupPr>
              <m:e>
                <m:r>
                  <m:rPr>
                    <m:nor/>
                  </m:rPr>
                  <w:rPr>
                    <w:b/>
                    <w:i/>
                  </w:rPr>
                  <m:t>H</m:t>
                </m:r>
              </m:e>
              <m:sub>
                <m:r>
                  <m:rPr>
                    <m:nor/>
                  </m:rPr>
                  <w:rPr>
                    <w:i/>
                  </w:rPr>
                  <m:t>k</m:t>
                </m:r>
              </m:sub>
              <m:sup>
                <m:r>
                  <w:rPr>
                    <w:rFonts w:ascii="Cambria Math" w:hAnsi="Cambria Math"/>
                  </w:rPr>
                  <m:t xml:space="preserve"> </m:t>
                </m:r>
                <m:r>
                  <m:rPr>
                    <m:nor/>
                  </m:rPr>
                  <m:t>-1</m:t>
                </m:r>
              </m:sup>
            </m:sSubSup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m:rPr>
                    <m:nor/>
                  </m:rPr>
                  <w:rPr>
                    <w:b/>
                    <w:i/>
                  </w:rPr>
                  <m:t>y</m:t>
                </m:r>
              </m:e>
              <m:sub>
                <m:r>
                  <m:rPr>
                    <m:nor/>
                  </m:rPr>
                  <w:rPr>
                    <w:i/>
                  </w:rPr>
                  <m:t>k,n,t</m:t>
                </m:r>
              </m:sub>
            </m:sSub>
          </m:e>
        </m:rad>
      </m:oMath>
      <w:r w:rsidRPr="004D54ED">
        <w:t xml:space="preserve"> and the probability of occurrence is: </w:t>
      </w:r>
    </w:p>
    <w:p w14:paraId="717F276E" w14:textId="3962A259" w:rsidR="004D54ED" w:rsidRPr="004D54ED" w:rsidRDefault="004D54ED" w:rsidP="004D54ED">
      <w:pPr>
        <w:autoSpaceDE w:val="0"/>
        <w:autoSpaceDN w:val="0"/>
        <w:adjustRightInd w:val="0"/>
        <w:snapToGrid w:val="0"/>
        <w:spacing w:before="6pt"/>
        <w:ind w:firstLineChars="300" w:firstLine="36pt"/>
        <w:rPr>
          <w:szCs w:val="20"/>
        </w:rPr>
      </w:pPr>
      <w:r w:rsidRPr="004D54ED">
        <w:rPr>
          <w:szCs w:val="20"/>
        </w:rPr>
        <w:t xml:space="preserve">     </w:t>
      </w:r>
      <w:r w:rsidR="006B0D69" w:rsidRPr="004D54ED">
        <w:rPr>
          <w:position w:val="-56"/>
          <w:szCs w:val="20"/>
        </w:rPr>
        <mc:AlternateContent>
          <mc:Choice Requires="v">
            <w:object w:dxaOrig="291pt" w:dyaOrig="49.95pt" w14:anchorId="112524D8">
              <v:shape id="_x0000_i1032" type="#_x0000_t75" style="width:291pt;height:51pt" o:ole="">
                <v:imagedata r:id="rId31" o:title=""/>
              </v:shape>
              <o:OLEObject Type="Embed" ProgID="Equation.DSMT4" ShapeID="_x0000_i1032" DrawAspect="Content" ObjectID="_1815978083" r:id="rId32"/>
            </w:object>
          </mc:Choice>
          <mc:Fallback>
            <w:object>
              <w:drawing>
                <wp:inline distT="0" distB="0" distL="0" distR="0" wp14:anchorId="33A277D1" wp14:editId="75BCFA6A">
                  <wp:extent cx="3695700" cy="647700"/>
                  <wp:effectExtent l="0" t="0" r="0" b="0"/>
                  <wp:docPr id="8" name="对象 8"/>
                  <wp:cNvGraphicFramePr>
                    <a:graphicFrameLocks xmlns:a="http://purl.oclc.org/ooxml/drawingml/main" noChangeAspect="1"/>
                  </wp:cNvGraphicFramePr>
                  <a:graphic xmlns:a="http://purl.oclc.org/ooxml/drawingml/main">
                    <a:graphicData uri="http://purl.oclc.org/ooxml/drawingml/picture">
                      <pic:pic xmlns:pic="http://purl.oclc.org/ooxml/drawingml/picture">
                        <pic:nvPicPr>
                          <pic:cNvPr id="0" name="Object 8"/>
                          <pic:cNvPicPr>
                            <a:picLocks noChangeAspect="1" noChangeArrowheads="1"/>
                            <a:extLst>
                              <a:ext uri="{837473B0-CC2E-450a-ABE3-18F120FF3D37}">
                                <a15:objectPr xmlns:a15="http://schemas.microsoft.com/office/drawing/2012/main" objectId="_1815978083" isActiveX="0" linkType=""/>
                              </a:ext>
                            </a:extLst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9570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  <w:objectEmbed w:drawAspect="content" r:id="rId32" w:progId="Equation.DSMT4" w:shapeId="8" w:fieldCodes=""/>
            </w:object>
          </mc:Fallback>
        </mc:AlternateContent>
      </w:r>
      <w:r w:rsidRPr="004D54ED">
        <w:rPr>
          <w:szCs w:val="20"/>
        </w:rPr>
        <w:t xml:space="preserve">     </w:t>
      </w:r>
      <w:r w:rsidRPr="004D54ED">
        <w:t>(</w:t>
      </w:r>
      <w:r w:rsidR="009323B9">
        <w:rPr>
          <w:rFonts w:hint="eastAsia"/>
          <w:lang w:eastAsia="zh-CN"/>
        </w:rPr>
        <w:t>S1.</w:t>
      </w:r>
      <w:r w:rsidRPr="004D54ED">
        <w:t>8)</w:t>
      </w:r>
    </w:p>
    <w:p w14:paraId="36189EFF" w14:textId="77777777" w:rsidR="004D54ED" w:rsidRPr="004D54ED" w:rsidRDefault="004D54ED" w:rsidP="005E787C">
      <w:pPr>
        <w:autoSpaceDE w:val="0"/>
        <w:autoSpaceDN w:val="0"/>
        <w:adjustRightInd w:val="0"/>
        <w:snapToGrid w:val="0"/>
        <w:spacing w:before="6pt"/>
        <w:ind w:firstLineChars="200" w:firstLine="24pt"/>
        <w:jc w:val="both"/>
      </w:pPr>
      <w:r w:rsidRPr="004D54ED">
        <w:t xml:space="preserve">Since the expected value of an event depends entirely on the likelihood of its occurrence, the upper bound of learning regret </w:t>
      </w:r>
      <w:r w:rsidRPr="004D54ED">
        <w:rPr>
          <w:i/>
        </w:rPr>
        <w:t>δ</w:t>
      </w:r>
      <w:r w:rsidRPr="004D54ED">
        <w:t xml:space="preserve"> is the sum of the three possibilities </w:t>
      </w:r>
      <w:proofErr w:type="spellStart"/>
      <w:r w:rsidRPr="001C241A">
        <w:rPr>
          <w:iCs/>
        </w:rPr>
        <w:t>probability</w:t>
      </w:r>
      <w:r w:rsidRPr="004D54ED">
        <w:rPr>
          <w:i/>
          <w:vertAlign w:val="superscript"/>
        </w:rPr>
        <w:t>a</w:t>
      </w:r>
      <w:proofErr w:type="spellEnd"/>
      <w:r w:rsidRPr="004D54ED">
        <w:t xml:space="preserve">, </w:t>
      </w:r>
      <w:proofErr w:type="spellStart"/>
      <w:r w:rsidRPr="001C241A">
        <w:rPr>
          <w:iCs/>
        </w:rPr>
        <w:t>probability</w:t>
      </w:r>
      <w:r w:rsidRPr="004D54ED">
        <w:rPr>
          <w:i/>
          <w:vertAlign w:val="superscript"/>
        </w:rPr>
        <w:t>b</w:t>
      </w:r>
      <w:proofErr w:type="spellEnd"/>
      <w:r w:rsidRPr="004D54ED">
        <w:t xml:space="preserve">, </w:t>
      </w:r>
      <w:proofErr w:type="spellStart"/>
      <w:r w:rsidRPr="001C241A">
        <w:rPr>
          <w:iCs/>
        </w:rPr>
        <w:t>probability</w:t>
      </w:r>
      <w:r w:rsidRPr="004D54ED">
        <w:rPr>
          <w:i/>
          <w:vertAlign w:val="superscript"/>
        </w:rPr>
        <w:t>c</w:t>
      </w:r>
      <w:proofErr w:type="spellEnd"/>
      <w:r w:rsidRPr="004D54ED">
        <w:t>.</w:t>
      </w:r>
    </w:p>
    <w:p w14:paraId="558AA329" w14:textId="77777777" w:rsidR="008A74C8" w:rsidRPr="004D54ED" w:rsidRDefault="008A74C8" w:rsidP="00D84CB2">
      <w:pPr>
        <w:rPr>
          <w:rFonts w:eastAsia="Times New Roman"/>
          <w:b/>
        </w:rPr>
      </w:pPr>
    </w:p>
    <w:sectPr w:rsidR="008A74C8" w:rsidRPr="004D54ED" w:rsidSect="00967F4F">
      <w:pgSz w:w="595pt" w:h="842pt" w:code="9"/>
      <w:pgMar w:top="36pt" w:right="36pt" w:bottom="36pt" w:left="36pt" w:header="36pt" w:footer="36pt" w:gutter="0pt"/>
      <w:cols w:space="18pt"/>
      <w:docGrid w:linePitch="360"/>
    </w:sectPr>
  </w:body>
</w:document>
</file>

<file path=word/endnotes.xml><?xml version="1.0" encoding="utf-8"?>
<w:end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endnote w:type="separator" w:id="-1">
    <w:p w14:paraId="654F965D" w14:textId="77777777" w:rsidR="00F200CA" w:rsidRDefault="00F200CA">
      <w:r>
        <w:separator/>
      </w:r>
    </w:p>
  </w:endnote>
  <w:endnote w:type="continuationSeparator" w:id="0">
    <w:p w14:paraId="25FECAA4" w14:textId="77777777" w:rsidR="00F200CA" w:rsidRDefault="00F200CA">
      <w:r>
        <w:continuationSeparator/>
      </w:r>
    </w:p>
  </w:endnote>
</w:endnotes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characterSet="iso-8859-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characterSet="iso-8859-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characterSet="GBK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characterSet="iso-8859-1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characterSet="windows-874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characterSet="iso-8859-1"/>
    <w:family w:val="swiss"/>
    <w:pitch w:val="variable"/>
    <w:sig w:usb0="E0002EFF" w:usb1="C000785B" w:usb2="00000009" w:usb3="00000000" w:csb0="000001FF" w:csb1="00000000"/>
  </w:font>
  <w:font w:name="Times">
    <w:altName w:val="Times New Roman"/>
    <w:panose1 w:val="02020603050405020304"/>
    <w:charset w:characterSet="iso-8859-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characterSet="iso-8859-1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characterSet="windows-874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characterSet="iso-8859-1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characterSet="shift_jis"/>
    <w:family w:val="modern"/>
    <w:pitch w:val="fixed"/>
    <w:sig w:usb0="E00002FF" w:usb1="6AC7FDFB" w:usb2="08000012" w:usb3="00000000" w:csb0="0002009F" w:csb1="00000000"/>
  </w:font>
  <w:font w:name="黑体">
    <w:altName w:val="SimHei"/>
    <w:panose1 w:val="02010600030101010101"/>
    <w:charset w:characterSet="GBK"/>
    <w:family w:val="modern"/>
    <w:pitch w:val="fixed"/>
    <w:sig w:usb0="800002BF" w:usb1="38CF7CFA" w:usb2="00000016" w:usb3="00000000" w:csb0="00040001" w:csb1="00000000"/>
  </w:font>
  <w:font w:name="Verdana">
    <w:panose1 w:val="020B0604030504040204"/>
    <w:charset w:characterSet="iso-8859-1"/>
    <w:family w:val="swiss"/>
    <w:pitch w:val="variable"/>
    <w:sig w:usb0="A00006FF" w:usb1="4000205B" w:usb2="00000010" w:usb3="00000000" w:csb0="0000019F" w:csb1="00000000"/>
  </w:font>
  <w:font w:name="等线">
    <w:altName w:val="DengXian"/>
    <w:panose1 w:val="02010600030101010101"/>
    <w:charset w:characterSet="GBK"/>
    <w:family w:val="auto"/>
    <w:pitch w:val="variable"/>
    <w:sig w:usb0="A00002BF" w:usb1="38CF7CFA" w:usb2="00000016" w:usb3="00000000" w:csb0="0004000F" w:csb1="00000000"/>
  </w:font>
  <w:font w:name="方正大标宋_GBK">
    <w:altName w:val="微软雅黑"/>
    <w:charset w:characterSet="GBK"/>
    <w:family w:val="script"/>
    <w:pitch w:val="fixed"/>
    <w:sig w:usb0="00000000" w:usb1="080E0000" w:usb2="00000010" w:usb3="00000000" w:csb0="00040000" w:csb1="00000000"/>
  </w:font>
  <w:font w:name="Arial Unicode MS">
    <w:altName w:val="Adobe 黑体 Std R"/>
    <w:panose1 w:val="020B0604020202020204"/>
    <w:charset w:characterSet="GBK"/>
    <w:family w:val="swiss"/>
    <w:pitch w:val="variable"/>
    <w:sig w:usb0="F7FFAFFF" w:usb1="E9DFFFFF" w:usb2="0000003F" w:usb3="00000000" w:csb0="003F01FF" w:csb1="00000000"/>
  </w:font>
  <w:font w:name="Cambria Math">
    <w:panose1 w:val="02040503050406030204"/>
    <w:charset w:characterSet="iso-8859-1"/>
    <w:family w:val="roman"/>
    <w:pitch w:val="variable"/>
    <w:sig w:usb0="E00006FF" w:usb1="420024FF" w:usb2="02000000" w:usb3="00000000" w:csb0="0000019F" w:csb1="00000000"/>
  </w:font>
  <w:font w:name="等线 Light">
    <w:panose1 w:val="02010600030101010101"/>
    <w:charset w:characterSet="GBK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footnote w:type="separator" w:id="-1">
    <w:p w14:paraId="612AD8FC" w14:textId="77777777" w:rsidR="00F200CA" w:rsidRDefault="00F200CA">
      <w:r>
        <w:separator/>
      </w:r>
    </w:p>
  </w:footnote>
  <w:footnote w:type="continuationSeparator" w:id="0">
    <w:p w14:paraId="186D5016" w14:textId="77777777" w:rsidR="00F200CA" w:rsidRDefault="00F200CA">
      <w:r>
        <w:continuationSeparator/>
      </w:r>
    </w:p>
  </w:footnote>
</w:footnotes>
</file>

<file path=word/numbering.xml><?xml version="1.0" encoding="utf-8"?>
<w:numbering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abstractNum w:abstractNumId="0" w15:restartNumberingAfterBreak="0">
    <w:nsid w:val="FFFFFF7C"/>
    <w:multiLevelType w:val="singleLevel"/>
    <w:tmpl w:val="3E9A0988"/>
    <w:lvl w:ilvl="0">
      <w:start w:val="1"/>
      <w:numFmt w:val="decimal"/>
      <w:pStyle w:val="5"/>
      <w:lvlText w:val="%1."/>
      <w:lvlJc w:val="start"/>
      <w:pPr>
        <w:tabs>
          <w:tab w:val="num" w:pos="90pt"/>
        </w:tabs>
        <w:ind w:start="90pt" w:hanging="18pt"/>
      </w:pPr>
    </w:lvl>
  </w:abstractNum>
  <w:abstractNum w:abstractNumId="1" w15:restartNumberingAfterBreak="0">
    <w:nsid w:val="FFFFFF7D"/>
    <w:multiLevelType w:val="singleLevel"/>
    <w:tmpl w:val="498CFF00"/>
    <w:lvl w:ilvl="0">
      <w:start w:val="1"/>
      <w:numFmt w:val="decimal"/>
      <w:pStyle w:val="4"/>
      <w:lvlText w:val="%1."/>
      <w:lvlJc w:val="start"/>
      <w:pPr>
        <w:tabs>
          <w:tab w:val="num" w:pos="72pt"/>
        </w:tabs>
        <w:ind w:start="72pt" w:hanging="18pt"/>
      </w:pPr>
    </w:lvl>
  </w:abstractNum>
  <w:abstractNum w:abstractNumId="2" w15:restartNumberingAfterBreak="0">
    <w:nsid w:val="FFFFFF7E"/>
    <w:multiLevelType w:val="singleLevel"/>
    <w:tmpl w:val="1D94376A"/>
    <w:lvl w:ilvl="0">
      <w:start w:val="1"/>
      <w:numFmt w:val="decimal"/>
      <w:pStyle w:val="3"/>
      <w:lvlText w:val="%1."/>
      <w:lvlJc w:val="start"/>
      <w:pPr>
        <w:tabs>
          <w:tab w:val="num" w:pos="54pt"/>
        </w:tabs>
        <w:ind w:start="54pt" w:hanging="18pt"/>
      </w:pPr>
    </w:lvl>
  </w:abstractNum>
  <w:abstractNum w:abstractNumId="3" w15:restartNumberingAfterBreak="0">
    <w:nsid w:val="FFFFFF7F"/>
    <w:multiLevelType w:val="singleLevel"/>
    <w:tmpl w:val="BC8CF8D2"/>
    <w:lvl w:ilvl="0">
      <w:start w:val="1"/>
      <w:numFmt w:val="decimal"/>
      <w:pStyle w:val="2"/>
      <w:lvlText w:val="%1."/>
      <w:lvlJc w:val="start"/>
      <w:pPr>
        <w:tabs>
          <w:tab w:val="num" w:pos="36pt"/>
        </w:tabs>
        <w:ind w:start="36pt" w:hanging="18pt"/>
      </w:pPr>
    </w:lvl>
  </w:abstractNum>
  <w:abstractNum w:abstractNumId="4" w15:restartNumberingAfterBreak="0">
    <w:nsid w:val="FFFFFF80"/>
    <w:multiLevelType w:val="singleLevel"/>
    <w:tmpl w:val="BE508C2A"/>
    <w:lvl w:ilvl="0">
      <w:start w:val="1"/>
      <w:numFmt w:val="bullet"/>
      <w:pStyle w:val="50"/>
      <w:lvlText w:val=""/>
      <w:lvlJc w:val="start"/>
      <w:pPr>
        <w:tabs>
          <w:tab w:val="num" w:pos="90pt"/>
        </w:tabs>
        <w:ind w:start="90pt" w:hanging="18pt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BDA3A4C"/>
    <w:lvl w:ilvl="0">
      <w:start w:val="1"/>
      <w:numFmt w:val="bullet"/>
      <w:pStyle w:val="40"/>
      <w:lvlText w:val=""/>
      <w:lvlJc w:val="start"/>
      <w:pPr>
        <w:tabs>
          <w:tab w:val="num" w:pos="72pt"/>
        </w:tabs>
        <w:ind w:start="72pt" w:hanging="18pt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F6ED8A8"/>
    <w:lvl w:ilvl="0">
      <w:start w:val="1"/>
      <w:numFmt w:val="bullet"/>
      <w:pStyle w:val="30"/>
      <w:lvlText w:val=""/>
      <w:lvlJc w:val="start"/>
      <w:pPr>
        <w:tabs>
          <w:tab w:val="num" w:pos="54pt"/>
        </w:tabs>
        <w:ind w:start="54pt" w:hanging="18pt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406D81E"/>
    <w:lvl w:ilvl="0">
      <w:start w:val="1"/>
      <w:numFmt w:val="bullet"/>
      <w:lvlText w:val=""/>
      <w:lvlJc w:val="start"/>
      <w:pPr>
        <w:tabs>
          <w:tab w:val="num" w:pos="36pt"/>
        </w:tabs>
        <w:ind w:start="36pt" w:hanging="18pt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8E05002"/>
    <w:lvl w:ilvl="0">
      <w:start w:val="1"/>
      <w:numFmt w:val="decimal"/>
      <w:pStyle w:val="a"/>
      <w:lvlText w:val="%1."/>
      <w:lvlJc w:val="start"/>
      <w:pPr>
        <w:tabs>
          <w:tab w:val="num" w:pos="18pt"/>
        </w:tabs>
        <w:ind w:start="18pt" w:hanging="18pt"/>
      </w:pPr>
    </w:lvl>
  </w:abstractNum>
  <w:abstractNum w:abstractNumId="9" w15:restartNumberingAfterBreak="0">
    <w:nsid w:val="FFFFFF89"/>
    <w:multiLevelType w:val="singleLevel"/>
    <w:tmpl w:val="FE4E81E6"/>
    <w:lvl w:ilvl="0">
      <w:start w:val="1"/>
      <w:numFmt w:val="bullet"/>
      <w:pStyle w:val="a0"/>
      <w:lvlText w:val=""/>
      <w:lvlJc w:val="start"/>
      <w:pPr>
        <w:tabs>
          <w:tab w:val="num" w:pos="18pt"/>
        </w:tabs>
        <w:ind w:start="18pt" w:hanging="18pt"/>
      </w:pPr>
      <w:rPr>
        <w:rFonts w:ascii="Symbol" w:hAnsi="Symbol" w:hint="default"/>
      </w:rPr>
    </w:lvl>
  </w:abstractNum>
  <w:abstractNum w:abstractNumId="10" w15:restartNumberingAfterBreak="0">
    <w:nsid w:val="08780DA3"/>
    <w:multiLevelType w:val="hybridMultilevel"/>
    <w:tmpl w:val="18EC737E"/>
    <w:lvl w:ilvl="0" w:tplc="15166588">
      <w:start w:val="1"/>
      <w:numFmt w:val="decimal"/>
      <w:lvlText w:val="[%1]"/>
      <w:lvlJc w:val="start"/>
      <w:pPr>
        <w:ind w:start="21pt" w:hanging="21pt"/>
      </w:pPr>
      <w:rPr>
        <w:rFonts w:hint="eastAsia"/>
        <w:b w:val="0"/>
        <w:sz w:val="15"/>
      </w:rPr>
    </w:lvl>
    <w:lvl w:ilvl="1" w:tplc="B3E84AEC">
      <w:start w:val="1"/>
      <w:numFmt w:val="upperLetter"/>
      <w:lvlText w:val="%2."/>
      <w:lvlJc w:val="start"/>
      <w:pPr>
        <w:ind w:start="39pt" w:hanging="18pt"/>
      </w:pPr>
      <w:rPr>
        <w:rFonts w:hint="default"/>
      </w:rPr>
    </w:lvl>
    <w:lvl w:ilvl="2" w:tplc="0409001B" w:tentative="1">
      <w:start w:val="1"/>
      <w:numFmt w:val="lowerRoman"/>
      <w:lvlText w:val="%3."/>
      <w:lvlJc w:val="end"/>
      <w:pPr>
        <w:ind w:start="63pt" w:hanging="21pt"/>
      </w:pPr>
    </w:lvl>
    <w:lvl w:ilvl="3" w:tplc="0409000F" w:tentative="1">
      <w:start w:val="1"/>
      <w:numFmt w:val="decimal"/>
      <w:lvlText w:val="%4."/>
      <w:lvlJc w:val="start"/>
      <w:pPr>
        <w:ind w:start="84pt" w:hanging="21pt"/>
      </w:pPr>
    </w:lvl>
    <w:lvl w:ilvl="4" w:tplc="04090019" w:tentative="1">
      <w:start w:val="1"/>
      <w:numFmt w:val="lowerLetter"/>
      <w:lvlText w:val="%5)"/>
      <w:lvlJc w:val="start"/>
      <w:pPr>
        <w:ind w:start="105pt" w:hanging="21pt"/>
      </w:pPr>
    </w:lvl>
    <w:lvl w:ilvl="5" w:tplc="0409001B" w:tentative="1">
      <w:start w:val="1"/>
      <w:numFmt w:val="lowerRoman"/>
      <w:lvlText w:val="%6."/>
      <w:lvlJc w:val="end"/>
      <w:pPr>
        <w:ind w:start="126pt" w:hanging="21pt"/>
      </w:pPr>
    </w:lvl>
    <w:lvl w:ilvl="6" w:tplc="0409000F" w:tentative="1">
      <w:start w:val="1"/>
      <w:numFmt w:val="decimal"/>
      <w:lvlText w:val="%7."/>
      <w:lvlJc w:val="start"/>
      <w:pPr>
        <w:ind w:start="147pt" w:hanging="21pt"/>
      </w:pPr>
    </w:lvl>
    <w:lvl w:ilvl="7" w:tplc="04090019" w:tentative="1">
      <w:start w:val="1"/>
      <w:numFmt w:val="lowerLetter"/>
      <w:lvlText w:val="%8)"/>
      <w:lvlJc w:val="start"/>
      <w:pPr>
        <w:ind w:start="168pt" w:hanging="21pt"/>
      </w:pPr>
    </w:lvl>
    <w:lvl w:ilvl="8" w:tplc="0409001B" w:tentative="1">
      <w:start w:val="1"/>
      <w:numFmt w:val="lowerRoman"/>
      <w:lvlText w:val="%9."/>
      <w:lvlJc w:val="end"/>
      <w:pPr>
        <w:ind w:start="189pt" w:hanging="21pt"/>
      </w:pPr>
    </w:lvl>
  </w:abstractNum>
  <w:abstractNum w:abstractNumId="11" w15:restartNumberingAfterBreak="0">
    <w:nsid w:val="0FF85103"/>
    <w:multiLevelType w:val="hybridMultilevel"/>
    <w:tmpl w:val="600663C8"/>
    <w:lvl w:ilvl="0" w:tplc="86C6F314">
      <w:start w:val="1"/>
      <w:numFmt w:val="bullet"/>
      <w:pStyle w:val="SPIEkeywordsbold"/>
      <w:lvlText w:val=""/>
      <w:lvlJc w:val="start"/>
      <w:pPr>
        <w:tabs>
          <w:tab w:val="num" w:pos="36pt"/>
        </w:tabs>
        <w:ind w:start="36pt" w:hanging="10.80pt"/>
      </w:pPr>
      <w:rPr>
        <w:rFonts w:ascii="Symbol" w:hAnsi="Symbol" w:hint="default"/>
      </w:rPr>
    </w:lvl>
    <w:lvl w:ilvl="1" w:tplc="E3ACBFF0" w:tentative="1">
      <w:start w:val="1"/>
      <w:numFmt w:val="bullet"/>
      <w:lvlText w:val="o"/>
      <w:lvlJc w:val="start"/>
      <w:pPr>
        <w:tabs>
          <w:tab w:val="num" w:pos="72pt"/>
        </w:tabs>
        <w:ind w:start="72pt" w:hanging="18pt"/>
      </w:pPr>
      <w:rPr>
        <w:rFonts w:ascii="Courier New" w:hAnsi="Courier New" w:cs="Courier New" w:hint="default"/>
      </w:rPr>
    </w:lvl>
    <w:lvl w:ilvl="2" w:tplc="E190DE4C" w:tentative="1">
      <w:start w:val="1"/>
      <w:numFmt w:val="bullet"/>
      <w:lvlText w:val=""/>
      <w:lvlJc w:val="start"/>
      <w:pPr>
        <w:tabs>
          <w:tab w:val="num" w:pos="108pt"/>
        </w:tabs>
        <w:ind w:start="108pt" w:hanging="18pt"/>
      </w:pPr>
      <w:rPr>
        <w:rFonts w:ascii="Wingdings" w:hAnsi="Wingdings" w:hint="default"/>
      </w:rPr>
    </w:lvl>
    <w:lvl w:ilvl="3" w:tplc="965270AA" w:tentative="1">
      <w:start w:val="1"/>
      <w:numFmt w:val="bullet"/>
      <w:lvlText w:val=""/>
      <w:lvlJc w:val="start"/>
      <w:pPr>
        <w:tabs>
          <w:tab w:val="num" w:pos="144pt"/>
        </w:tabs>
        <w:ind w:start="144pt" w:hanging="18pt"/>
      </w:pPr>
      <w:rPr>
        <w:rFonts w:ascii="Symbol" w:hAnsi="Symbol" w:hint="default"/>
      </w:rPr>
    </w:lvl>
    <w:lvl w:ilvl="4" w:tplc="B7DCF87E" w:tentative="1">
      <w:start w:val="1"/>
      <w:numFmt w:val="bullet"/>
      <w:lvlText w:val="o"/>
      <w:lvlJc w:val="start"/>
      <w:pPr>
        <w:tabs>
          <w:tab w:val="num" w:pos="180pt"/>
        </w:tabs>
        <w:ind w:start="180pt" w:hanging="18pt"/>
      </w:pPr>
      <w:rPr>
        <w:rFonts w:ascii="Courier New" w:hAnsi="Courier New" w:cs="Courier New" w:hint="default"/>
      </w:rPr>
    </w:lvl>
    <w:lvl w:ilvl="5" w:tplc="BCF0E204" w:tentative="1">
      <w:start w:val="1"/>
      <w:numFmt w:val="bullet"/>
      <w:lvlText w:val=""/>
      <w:lvlJc w:val="start"/>
      <w:pPr>
        <w:tabs>
          <w:tab w:val="num" w:pos="216pt"/>
        </w:tabs>
        <w:ind w:start="216pt" w:hanging="18pt"/>
      </w:pPr>
      <w:rPr>
        <w:rFonts w:ascii="Wingdings" w:hAnsi="Wingdings" w:hint="default"/>
      </w:rPr>
    </w:lvl>
    <w:lvl w:ilvl="6" w:tplc="3AEA714E" w:tentative="1">
      <w:start w:val="1"/>
      <w:numFmt w:val="bullet"/>
      <w:lvlText w:val=""/>
      <w:lvlJc w:val="start"/>
      <w:pPr>
        <w:tabs>
          <w:tab w:val="num" w:pos="252pt"/>
        </w:tabs>
        <w:ind w:start="252pt" w:hanging="18pt"/>
      </w:pPr>
      <w:rPr>
        <w:rFonts w:ascii="Symbol" w:hAnsi="Symbol" w:hint="default"/>
      </w:rPr>
    </w:lvl>
    <w:lvl w:ilvl="7" w:tplc="2784785C" w:tentative="1">
      <w:start w:val="1"/>
      <w:numFmt w:val="bullet"/>
      <w:lvlText w:val="o"/>
      <w:lvlJc w:val="start"/>
      <w:pPr>
        <w:tabs>
          <w:tab w:val="num" w:pos="288pt"/>
        </w:tabs>
        <w:ind w:start="288pt" w:hanging="18pt"/>
      </w:pPr>
      <w:rPr>
        <w:rFonts w:ascii="Courier New" w:hAnsi="Courier New" w:cs="Courier New" w:hint="default"/>
      </w:rPr>
    </w:lvl>
    <w:lvl w:ilvl="8" w:tplc="E1DC4056" w:tentative="1">
      <w:start w:val="1"/>
      <w:numFmt w:val="bullet"/>
      <w:lvlText w:val=""/>
      <w:lvlJc w:val="start"/>
      <w:pPr>
        <w:tabs>
          <w:tab w:val="num" w:pos="324pt"/>
        </w:tabs>
        <w:ind w:start="324pt" w:hanging="18pt"/>
      </w:pPr>
      <w:rPr>
        <w:rFonts w:ascii="Wingdings" w:hAnsi="Wingdings" w:hint="default"/>
      </w:rPr>
    </w:lvl>
  </w:abstractNum>
  <w:abstractNum w:abstractNumId="12" w15:restartNumberingAfterBreak="0">
    <w:nsid w:val="10CD3F48"/>
    <w:multiLevelType w:val="hybridMultilevel"/>
    <w:tmpl w:val="F2FA24AE"/>
    <w:lvl w:ilvl="0" w:tplc="3C5E357A">
      <w:start w:val="1"/>
      <w:numFmt w:val="bullet"/>
      <w:pStyle w:val="20"/>
      <w:lvlText w:val=""/>
      <w:lvlJc w:val="start"/>
      <w:pPr>
        <w:tabs>
          <w:tab w:val="num" w:pos="36pt"/>
        </w:tabs>
        <w:ind w:start="36pt" w:hanging="18pt"/>
      </w:pPr>
      <w:rPr>
        <w:rFonts w:ascii="Symbol" w:hAnsi="Symbol" w:hint="default"/>
      </w:rPr>
    </w:lvl>
    <w:lvl w:ilvl="1" w:tplc="DC0A0334" w:tentative="1">
      <w:start w:val="1"/>
      <w:numFmt w:val="bullet"/>
      <w:lvlText w:val="o"/>
      <w:lvlJc w:val="start"/>
      <w:pPr>
        <w:tabs>
          <w:tab w:val="num" w:pos="72pt"/>
        </w:tabs>
        <w:ind w:start="72pt" w:hanging="18pt"/>
      </w:pPr>
      <w:rPr>
        <w:rFonts w:ascii="Courier New" w:hAnsi="Courier New" w:cs="Courier New" w:hint="default"/>
      </w:rPr>
    </w:lvl>
    <w:lvl w:ilvl="2" w:tplc="62BE68E2" w:tentative="1">
      <w:start w:val="1"/>
      <w:numFmt w:val="bullet"/>
      <w:lvlText w:val=""/>
      <w:lvlJc w:val="start"/>
      <w:pPr>
        <w:tabs>
          <w:tab w:val="num" w:pos="108pt"/>
        </w:tabs>
        <w:ind w:start="108pt" w:hanging="18pt"/>
      </w:pPr>
      <w:rPr>
        <w:rFonts w:ascii="Wingdings" w:hAnsi="Wingdings" w:hint="default"/>
      </w:rPr>
    </w:lvl>
    <w:lvl w:ilvl="3" w:tplc="2EB0860E" w:tentative="1">
      <w:start w:val="1"/>
      <w:numFmt w:val="bullet"/>
      <w:lvlText w:val=""/>
      <w:lvlJc w:val="start"/>
      <w:pPr>
        <w:tabs>
          <w:tab w:val="num" w:pos="144pt"/>
        </w:tabs>
        <w:ind w:start="144pt" w:hanging="18pt"/>
      </w:pPr>
      <w:rPr>
        <w:rFonts w:ascii="Symbol" w:hAnsi="Symbol" w:hint="default"/>
      </w:rPr>
    </w:lvl>
    <w:lvl w:ilvl="4" w:tplc="3B744CEE" w:tentative="1">
      <w:start w:val="1"/>
      <w:numFmt w:val="bullet"/>
      <w:lvlText w:val="o"/>
      <w:lvlJc w:val="start"/>
      <w:pPr>
        <w:tabs>
          <w:tab w:val="num" w:pos="180pt"/>
        </w:tabs>
        <w:ind w:start="180pt" w:hanging="18pt"/>
      </w:pPr>
      <w:rPr>
        <w:rFonts w:ascii="Courier New" w:hAnsi="Courier New" w:cs="Courier New" w:hint="default"/>
      </w:rPr>
    </w:lvl>
    <w:lvl w:ilvl="5" w:tplc="B05AFE6E" w:tentative="1">
      <w:start w:val="1"/>
      <w:numFmt w:val="bullet"/>
      <w:lvlText w:val=""/>
      <w:lvlJc w:val="start"/>
      <w:pPr>
        <w:tabs>
          <w:tab w:val="num" w:pos="216pt"/>
        </w:tabs>
        <w:ind w:start="216pt" w:hanging="18pt"/>
      </w:pPr>
      <w:rPr>
        <w:rFonts w:ascii="Wingdings" w:hAnsi="Wingdings" w:hint="default"/>
      </w:rPr>
    </w:lvl>
    <w:lvl w:ilvl="6" w:tplc="78D4D78C" w:tentative="1">
      <w:start w:val="1"/>
      <w:numFmt w:val="bullet"/>
      <w:lvlText w:val=""/>
      <w:lvlJc w:val="start"/>
      <w:pPr>
        <w:tabs>
          <w:tab w:val="num" w:pos="252pt"/>
        </w:tabs>
        <w:ind w:start="252pt" w:hanging="18pt"/>
      </w:pPr>
      <w:rPr>
        <w:rFonts w:ascii="Symbol" w:hAnsi="Symbol" w:hint="default"/>
      </w:rPr>
    </w:lvl>
    <w:lvl w:ilvl="7" w:tplc="CFD2603E" w:tentative="1">
      <w:start w:val="1"/>
      <w:numFmt w:val="bullet"/>
      <w:lvlText w:val="o"/>
      <w:lvlJc w:val="start"/>
      <w:pPr>
        <w:tabs>
          <w:tab w:val="num" w:pos="288pt"/>
        </w:tabs>
        <w:ind w:start="288pt" w:hanging="18pt"/>
      </w:pPr>
      <w:rPr>
        <w:rFonts w:ascii="Courier New" w:hAnsi="Courier New" w:cs="Courier New" w:hint="default"/>
      </w:rPr>
    </w:lvl>
    <w:lvl w:ilvl="8" w:tplc="B016D8D6" w:tentative="1">
      <w:start w:val="1"/>
      <w:numFmt w:val="bullet"/>
      <w:lvlText w:val=""/>
      <w:lvlJc w:val="start"/>
      <w:pPr>
        <w:tabs>
          <w:tab w:val="num" w:pos="324pt"/>
        </w:tabs>
        <w:ind w:start="324pt" w:hanging="18pt"/>
      </w:pPr>
      <w:rPr>
        <w:rFonts w:ascii="Wingdings" w:hAnsi="Wingdings" w:hint="default"/>
      </w:rPr>
    </w:lvl>
  </w:abstractNum>
  <w:abstractNum w:abstractNumId="13" w15:restartNumberingAfterBreak="0">
    <w:nsid w:val="1F4311DC"/>
    <w:multiLevelType w:val="multilevel"/>
    <w:tmpl w:val="B8BCBA6E"/>
    <w:lvl w:ilvl="0">
      <w:start w:val="1"/>
      <w:numFmt w:val="bullet"/>
      <w:lvlText w:val=""/>
      <w:lvlJc w:val="start"/>
      <w:pPr>
        <w:tabs>
          <w:tab w:val="num" w:pos="36pt"/>
        </w:tabs>
        <w:ind w:start="36pt" w:hanging="18pt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start"/>
      <w:pPr>
        <w:tabs>
          <w:tab w:val="num" w:pos="72pt"/>
        </w:tabs>
        <w:ind w:start="72pt" w:hanging="18pt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start"/>
      <w:pPr>
        <w:tabs>
          <w:tab w:val="num" w:pos="108pt"/>
        </w:tabs>
        <w:ind w:start="108pt" w:hanging="18pt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start"/>
      <w:pPr>
        <w:tabs>
          <w:tab w:val="num" w:pos="144pt"/>
        </w:tabs>
        <w:ind w:start="144pt" w:hanging="18pt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start"/>
      <w:pPr>
        <w:tabs>
          <w:tab w:val="num" w:pos="180pt"/>
        </w:tabs>
        <w:ind w:start="180pt" w:hanging="18pt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start"/>
      <w:pPr>
        <w:tabs>
          <w:tab w:val="num" w:pos="216pt"/>
        </w:tabs>
        <w:ind w:start="216pt" w:hanging="18pt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start"/>
      <w:pPr>
        <w:tabs>
          <w:tab w:val="num" w:pos="252pt"/>
        </w:tabs>
        <w:ind w:start="252pt" w:hanging="18pt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start"/>
      <w:pPr>
        <w:tabs>
          <w:tab w:val="num" w:pos="288pt"/>
        </w:tabs>
        <w:ind w:start="288pt" w:hanging="18pt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start"/>
      <w:pPr>
        <w:tabs>
          <w:tab w:val="num" w:pos="324pt"/>
        </w:tabs>
        <w:ind w:start="324pt" w:hanging="18pt"/>
      </w:pPr>
      <w:rPr>
        <w:rFonts w:ascii="Wingdings" w:hAnsi="Wingdings" w:hint="default"/>
        <w:sz w:val="20"/>
      </w:rPr>
    </w:lvl>
  </w:abstractNum>
  <w:abstractNum w:abstractNumId="14" w15:restartNumberingAfterBreak="0">
    <w:nsid w:val="26606E71"/>
    <w:multiLevelType w:val="hybridMultilevel"/>
    <w:tmpl w:val="93383FCC"/>
    <w:lvl w:ilvl="0" w:tplc="FA8C6F16">
      <w:start w:val="1"/>
      <w:numFmt w:val="decimal"/>
      <w:pStyle w:val="Refer"/>
      <w:lvlText w:val="%1."/>
      <w:lvlJc w:val="start"/>
      <w:pPr>
        <w:ind w:start="19pt" w:hanging="19pt"/>
      </w:pPr>
      <w:rPr>
        <w:rFonts w:hint="default"/>
      </w:rPr>
    </w:lvl>
    <w:lvl w:ilvl="1" w:tplc="04090019" w:tentative="1">
      <w:start w:val="1"/>
      <w:numFmt w:val="lowerLetter"/>
      <w:lvlText w:val="%2."/>
      <w:lvlJc w:val="start"/>
      <w:pPr>
        <w:ind w:start="72pt" w:hanging="18pt"/>
      </w:pPr>
    </w:lvl>
    <w:lvl w:ilvl="2" w:tplc="0409001B" w:tentative="1">
      <w:start w:val="1"/>
      <w:numFmt w:val="lowerRoman"/>
      <w:lvlText w:val="%3."/>
      <w:lvlJc w:val="end"/>
      <w:pPr>
        <w:ind w:start="108pt" w:hanging="9pt"/>
      </w:pPr>
    </w:lvl>
    <w:lvl w:ilvl="3" w:tplc="0409000F" w:tentative="1">
      <w:start w:val="1"/>
      <w:numFmt w:val="decimal"/>
      <w:lvlText w:val="%4."/>
      <w:lvlJc w:val="start"/>
      <w:pPr>
        <w:ind w:start="144pt" w:hanging="18pt"/>
      </w:pPr>
    </w:lvl>
    <w:lvl w:ilvl="4" w:tplc="04090019" w:tentative="1">
      <w:start w:val="1"/>
      <w:numFmt w:val="lowerLetter"/>
      <w:lvlText w:val="%5."/>
      <w:lvlJc w:val="start"/>
      <w:pPr>
        <w:ind w:start="180pt" w:hanging="18pt"/>
      </w:pPr>
    </w:lvl>
    <w:lvl w:ilvl="5" w:tplc="0409001B" w:tentative="1">
      <w:start w:val="1"/>
      <w:numFmt w:val="lowerRoman"/>
      <w:lvlText w:val="%6."/>
      <w:lvlJc w:val="end"/>
      <w:pPr>
        <w:ind w:start="216pt" w:hanging="9pt"/>
      </w:pPr>
    </w:lvl>
    <w:lvl w:ilvl="6" w:tplc="0409000F" w:tentative="1">
      <w:start w:val="1"/>
      <w:numFmt w:val="decimal"/>
      <w:lvlText w:val="%7."/>
      <w:lvlJc w:val="start"/>
      <w:pPr>
        <w:ind w:start="252pt" w:hanging="18pt"/>
      </w:pPr>
    </w:lvl>
    <w:lvl w:ilvl="7" w:tplc="04090019" w:tentative="1">
      <w:start w:val="1"/>
      <w:numFmt w:val="lowerLetter"/>
      <w:lvlText w:val="%8."/>
      <w:lvlJc w:val="start"/>
      <w:pPr>
        <w:ind w:start="288pt" w:hanging="18pt"/>
      </w:pPr>
    </w:lvl>
    <w:lvl w:ilvl="8" w:tplc="0409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5" w15:restartNumberingAfterBreak="0">
    <w:nsid w:val="3A877D64"/>
    <w:multiLevelType w:val="singleLevel"/>
    <w:tmpl w:val="37E4B88C"/>
    <w:lvl w:ilvl="0">
      <w:start w:val="1"/>
      <w:numFmt w:val="decimal"/>
      <w:lvlText w:val="[%1]"/>
      <w:lvlJc w:val="start"/>
      <w:pPr>
        <w:tabs>
          <w:tab w:val="num" w:pos="58.50pt"/>
        </w:tabs>
        <w:ind w:start="58.50pt" w:hanging="18pt"/>
      </w:pPr>
      <w:rPr>
        <w:i w:val="0"/>
      </w:rPr>
    </w:lvl>
  </w:abstractNum>
  <w:abstractNum w:abstractNumId="16" w15:restartNumberingAfterBreak="0">
    <w:nsid w:val="3D6A4DF8"/>
    <w:multiLevelType w:val="hybridMultilevel"/>
    <w:tmpl w:val="854C3F7A"/>
    <w:lvl w:ilvl="0" w:tplc="E19A5A3C">
      <w:start w:val="1"/>
      <w:numFmt w:val="decimal"/>
      <w:pStyle w:val="SPIEreferences"/>
      <w:lvlText w:val="[%1]"/>
      <w:lvlJc w:val="start"/>
      <w:pPr>
        <w:tabs>
          <w:tab w:val="num" w:pos="18pt"/>
        </w:tabs>
        <w:ind w:start="18pt" w:hanging="18pt"/>
      </w:pPr>
      <w:rPr>
        <w:rFonts w:hint="default"/>
        <w:vertAlign w:val="superscript"/>
      </w:rPr>
    </w:lvl>
    <w:lvl w:ilvl="1" w:tplc="2432E052" w:tentative="1">
      <w:start w:val="1"/>
      <w:numFmt w:val="lowerLetter"/>
      <w:lvlText w:val="%2."/>
      <w:lvlJc w:val="start"/>
      <w:pPr>
        <w:tabs>
          <w:tab w:val="num" w:pos="72pt"/>
        </w:tabs>
        <w:ind w:start="72pt" w:hanging="18pt"/>
      </w:pPr>
    </w:lvl>
    <w:lvl w:ilvl="2" w:tplc="2B76932C" w:tentative="1">
      <w:start w:val="1"/>
      <w:numFmt w:val="lowerRoman"/>
      <w:lvlText w:val="%3."/>
      <w:lvlJc w:val="end"/>
      <w:pPr>
        <w:tabs>
          <w:tab w:val="num" w:pos="108pt"/>
        </w:tabs>
        <w:ind w:start="108pt" w:hanging="9pt"/>
      </w:pPr>
    </w:lvl>
    <w:lvl w:ilvl="3" w:tplc="A5BA7CF6" w:tentative="1">
      <w:start w:val="1"/>
      <w:numFmt w:val="decimal"/>
      <w:lvlText w:val="%4."/>
      <w:lvlJc w:val="start"/>
      <w:pPr>
        <w:tabs>
          <w:tab w:val="num" w:pos="144pt"/>
        </w:tabs>
        <w:ind w:start="144pt" w:hanging="18pt"/>
      </w:pPr>
    </w:lvl>
    <w:lvl w:ilvl="4" w:tplc="8CE47E9C" w:tentative="1">
      <w:start w:val="1"/>
      <w:numFmt w:val="lowerLetter"/>
      <w:lvlText w:val="%5."/>
      <w:lvlJc w:val="start"/>
      <w:pPr>
        <w:tabs>
          <w:tab w:val="num" w:pos="180pt"/>
        </w:tabs>
        <w:ind w:start="180pt" w:hanging="18pt"/>
      </w:pPr>
    </w:lvl>
    <w:lvl w:ilvl="5" w:tplc="CD887AA6" w:tentative="1">
      <w:start w:val="1"/>
      <w:numFmt w:val="lowerRoman"/>
      <w:lvlText w:val="%6."/>
      <w:lvlJc w:val="end"/>
      <w:pPr>
        <w:tabs>
          <w:tab w:val="num" w:pos="216pt"/>
        </w:tabs>
        <w:ind w:start="216pt" w:hanging="9pt"/>
      </w:pPr>
    </w:lvl>
    <w:lvl w:ilvl="6" w:tplc="CCE0550A" w:tentative="1">
      <w:start w:val="1"/>
      <w:numFmt w:val="decimal"/>
      <w:lvlText w:val="%7."/>
      <w:lvlJc w:val="start"/>
      <w:pPr>
        <w:tabs>
          <w:tab w:val="num" w:pos="252pt"/>
        </w:tabs>
        <w:ind w:start="252pt" w:hanging="18pt"/>
      </w:pPr>
    </w:lvl>
    <w:lvl w:ilvl="7" w:tplc="DA80F810" w:tentative="1">
      <w:start w:val="1"/>
      <w:numFmt w:val="lowerLetter"/>
      <w:lvlText w:val="%8."/>
      <w:lvlJc w:val="start"/>
      <w:pPr>
        <w:tabs>
          <w:tab w:val="num" w:pos="288pt"/>
        </w:tabs>
        <w:ind w:start="288pt" w:hanging="18pt"/>
      </w:pPr>
    </w:lvl>
    <w:lvl w:ilvl="8" w:tplc="018EE070" w:tentative="1">
      <w:start w:val="1"/>
      <w:numFmt w:val="lowerRoman"/>
      <w:lvlText w:val="%9."/>
      <w:lvlJc w:val="end"/>
      <w:pPr>
        <w:tabs>
          <w:tab w:val="num" w:pos="324pt"/>
        </w:tabs>
        <w:ind w:start="324pt" w:hanging="9pt"/>
      </w:pPr>
    </w:lvl>
  </w:abstractNum>
  <w:abstractNum w:abstractNumId="17" w15:restartNumberingAfterBreak="0">
    <w:nsid w:val="42EE6CC6"/>
    <w:multiLevelType w:val="singleLevel"/>
    <w:tmpl w:val="0409000F"/>
    <w:lvl w:ilvl="0">
      <w:start w:val="1"/>
      <w:numFmt w:val="decimal"/>
      <w:pStyle w:val="SPIEListBullet2"/>
      <w:lvlText w:val="%1."/>
      <w:lvlJc w:val="start"/>
      <w:pPr>
        <w:tabs>
          <w:tab w:val="num" w:pos="18pt"/>
        </w:tabs>
        <w:ind w:start="18pt" w:hanging="18pt"/>
      </w:pPr>
    </w:lvl>
  </w:abstractNum>
  <w:abstractNum w:abstractNumId="18" w15:restartNumberingAfterBreak="0">
    <w:nsid w:val="53470AAF"/>
    <w:multiLevelType w:val="hybridMultilevel"/>
    <w:tmpl w:val="1D2457DC"/>
    <w:lvl w:ilvl="0" w:tplc="B630EA66">
      <w:start w:val="1"/>
      <w:numFmt w:val="decimal"/>
      <w:lvlText w:val="[%1]"/>
      <w:lvlJc w:val="start"/>
      <w:pPr>
        <w:ind w:start="21pt" w:hanging="21pt"/>
      </w:pPr>
      <w:rPr>
        <w:rFonts w:hint="eastAsia"/>
        <w:sz w:val="16"/>
        <w:szCs w:val="16"/>
      </w:rPr>
    </w:lvl>
    <w:lvl w:ilvl="1" w:tplc="04090019" w:tentative="1">
      <w:start w:val="1"/>
      <w:numFmt w:val="lowerLetter"/>
      <w:lvlText w:val="%2)"/>
      <w:lvlJc w:val="start"/>
      <w:pPr>
        <w:ind w:start="42pt" w:hanging="21pt"/>
      </w:pPr>
    </w:lvl>
    <w:lvl w:ilvl="2" w:tplc="0409001B" w:tentative="1">
      <w:start w:val="1"/>
      <w:numFmt w:val="lowerRoman"/>
      <w:lvlText w:val="%3."/>
      <w:lvlJc w:val="end"/>
      <w:pPr>
        <w:ind w:start="63pt" w:hanging="21pt"/>
      </w:pPr>
    </w:lvl>
    <w:lvl w:ilvl="3" w:tplc="0409000F" w:tentative="1">
      <w:start w:val="1"/>
      <w:numFmt w:val="decimal"/>
      <w:lvlText w:val="%4."/>
      <w:lvlJc w:val="start"/>
      <w:pPr>
        <w:ind w:start="84pt" w:hanging="21pt"/>
      </w:pPr>
    </w:lvl>
    <w:lvl w:ilvl="4" w:tplc="04090019" w:tentative="1">
      <w:start w:val="1"/>
      <w:numFmt w:val="lowerLetter"/>
      <w:lvlText w:val="%5)"/>
      <w:lvlJc w:val="start"/>
      <w:pPr>
        <w:ind w:start="105pt" w:hanging="21pt"/>
      </w:pPr>
    </w:lvl>
    <w:lvl w:ilvl="5" w:tplc="0409001B" w:tentative="1">
      <w:start w:val="1"/>
      <w:numFmt w:val="lowerRoman"/>
      <w:lvlText w:val="%6."/>
      <w:lvlJc w:val="end"/>
      <w:pPr>
        <w:ind w:start="126pt" w:hanging="21pt"/>
      </w:pPr>
    </w:lvl>
    <w:lvl w:ilvl="6" w:tplc="0409000F" w:tentative="1">
      <w:start w:val="1"/>
      <w:numFmt w:val="decimal"/>
      <w:lvlText w:val="%7."/>
      <w:lvlJc w:val="start"/>
      <w:pPr>
        <w:ind w:start="147pt" w:hanging="21pt"/>
      </w:pPr>
    </w:lvl>
    <w:lvl w:ilvl="7" w:tplc="04090019" w:tentative="1">
      <w:start w:val="1"/>
      <w:numFmt w:val="lowerLetter"/>
      <w:lvlText w:val="%8)"/>
      <w:lvlJc w:val="start"/>
      <w:pPr>
        <w:ind w:start="168pt" w:hanging="21pt"/>
      </w:pPr>
    </w:lvl>
    <w:lvl w:ilvl="8" w:tplc="0409001B" w:tentative="1">
      <w:start w:val="1"/>
      <w:numFmt w:val="lowerRoman"/>
      <w:lvlText w:val="%9."/>
      <w:lvlJc w:val="end"/>
      <w:pPr>
        <w:ind w:start="189pt" w:hanging="21pt"/>
      </w:pPr>
    </w:lvl>
  </w:abstractNum>
  <w:abstractNum w:abstractNumId="19" w15:restartNumberingAfterBreak="0">
    <w:nsid w:val="5AE55325"/>
    <w:multiLevelType w:val="hybridMultilevel"/>
    <w:tmpl w:val="F5E4B220"/>
    <w:lvl w:ilvl="0" w:tplc="7ACEA498">
      <w:start w:val="1"/>
      <w:numFmt w:val="decimal"/>
      <w:lvlText w:val="%1."/>
      <w:lvlJc w:val="start"/>
      <w:pPr>
        <w:ind w:start="18pt" w:hanging="18pt"/>
      </w:pPr>
      <w:rPr>
        <w:rFonts w:hint="default"/>
      </w:rPr>
    </w:lvl>
    <w:lvl w:ilvl="1" w:tplc="04090019" w:tentative="1">
      <w:start w:val="1"/>
      <w:numFmt w:val="lowerLetter"/>
      <w:lvlText w:val="%2)"/>
      <w:lvlJc w:val="start"/>
      <w:pPr>
        <w:ind w:start="42pt" w:hanging="21pt"/>
      </w:pPr>
    </w:lvl>
    <w:lvl w:ilvl="2" w:tplc="0409001B" w:tentative="1">
      <w:start w:val="1"/>
      <w:numFmt w:val="lowerRoman"/>
      <w:lvlText w:val="%3."/>
      <w:lvlJc w:val="end"/>
      <w:pPr>
        <w:ind w:start="63pt" w:hanging="21pt"/>
      </w:pPr>
    </w:lvl>
    <w:lvl w:ilvl="3" w:tplc="0409000F" w:tentative="1">
      <w:start w:val="1"/>
      <w:numFmt w:val="decimal"/>
      <w:lvlText w:val="%4."/>
      <w:lvlJc w:val="start"/>
      <w:pPr>
        <w:ind w:start="84pt" w:hanging="21pt"/>
      </w:pPr>
    </w:lvl>
    <w:lvl w:ilvl="4" w:tplc="04090019" w:tentative="1">
      <w:start w:val="1"/>
      <w:numFmt w:val="lowerLetter"/>
      <w:lvlText w:val="%5)"/>
      <w:lvlJc w:val="start"/>
      <w:pPr>
        <w:ind w:start="105pt" w:hanging="21pt"/>
      </w:pPr>
    </w:lvl>
    <w:lvl w:ilvl="5" w:tplc="0409001B" w:tentative="1">
      <w:start w:val="1"/>
      <w:numFmt w:val="lowerRoman"/>
      <w:lvlText w:val="%6."/>
      <w:lvlJc w:val="end"/>
      <w:pPr>
        <w:ind w:start="126pt" w:hanging="21pt"/>
      </w:pPr>
    </w:lvl>
    <w:lvl w:ilvl="6" w:tplc="0409000F" w:tentative="1">
      <w:start w:val="1"/>
      <w:numFmt w:val="decimal"/>
      <w:lvlText w:val="%7."/>
      <w:lvlJc w:val="start"/>
      <w:pPr>
        <w:ind w:start="147pt" w:hanging="21pt"/>
      </w:pPr>
    </w:lvl>
    <w:lvl w:ilvl="7" w:tplc="04090019" w:tentative="1">
      <w:start w:val="1"/>
      <w:numFmt w:val="lowerLetter"/>
      <w:lvlText w:val="%8)"/>
      <w:lvlJc w:val="start"/>
      <w:pPr>
        <w:ind w:start="168pt" w:hanging="21pt"/>
      </w:pPr>
    </w:lvl>
    <w:lvl w:ilvl="8" w:tplc="0409001B" w:tentative="1">
      <w:start w:val="1"/>
      <w:numFmt w:val="lowerRoman"/>
      <w:lvlText w:val="%9."/>
      <w:lvlJc w:val="end"/>
      <w:pPr>
        <w:ind w:start="189pt" w:hanging="21pt"/>
      </w:pPr>
    </w:lvl>
  </w:abstractNum>
  <w:abstractNum w:abstractNumId="20" w15:restartNumberingAfterBreak="0">
    <w:nsid w:val="61EF47D2"/>
    <w:multiLevelType w:val="hybridMultilevel"/>
    <w:tmpl w:val="A7AA98D2"/>
    <w:lvl w:ilvl="0" w:tplc="99B4201C">
      <w:start w:val="1"/>
      <w:numFmt w:val="decimal"/>
      <w:pStyle w:val="1"/>
      <w:lvlText w:val="%1."/>
      <w:lvlJc w:val="start"/>
      <w:pPr>
        <w:ind w:start="85.50pt" w:hanging="18pt"/>
      </w:pPr>
      <w:rPr>
        <w:rFonts w:hint="default"/>
      </w:rPr>
    </w:lvl>
    <w:lvl w:ilvl="1" w:tplc="437EC7C0" w:tentative="1">
      <w:start w:val="1"/>
      <w:numFmt w:val="lowerLetter"/>
      <w:lvlText w:val="%2)"/>
      <w:lvlJc w:val="start"/>
      <w:pPr>
        <w:ind w:start="109.50pt" w:hanging="21pt"/>
      </w:pPr>
    </w:lvl>
    <w:lvl w:ilvl="2" w:tplc="AC0A6E40" w:tentative="1">
      <w:start w:val="1"/>
      <w:numFmt w:val="lowerRoman"/>
      <w:lvlText w:val="%3."/>
      <w:lvlJc w:val="end"/>
      <w:pPr>
        <w:ind w:start="130.50pt" w:hanging="21pt"/>
      </w:pPr>
    </w:lvl>
    <w:lvl w:ilvl="3" w:tplc="F5FE9712" w:tentative="1">
      <w:start w:val="1"/>
      <w:numFmt w:val="decimal"/>
      <w:lvlText w:val="%4."/>
      <w:lvlJc w:val="start"/>
      <w:pPr>
        <w:ind w:start="151.50pt" w:hanging="21pt"/>
      </w:pPr>
    </w:lvl>
    <w:lvl w:ilvl="4" w:tplc="1D466A0A" w:tentative="1">
      <w:start w:val="1"/>
      <w:numFmt w:val="lowerLetter"/>
      <w:lvlText w:val="%5)"/>
      <w:lvlJc w:val="start"/>
      <w:pPr>
        <w:ind w:start="172.50pt" w:hanging="21pt"/>
      </w:pPr>
    </w:lvl>
    <w:lvl w:ilvl="5" w:tplc="973A1BB2" w:tentative="1">
      <w:start w:val="1"/>
      <w:numFmt w:val="lowerRoman"/>
      <w:lvlText w:val="%6."/>
      <w:lvlJc w:val="end"/>
      <w:pPr>
        <w:ind w:start="193.50pt" w:hanging="21pt"/>
      </w:pPr>
    </w:lvl>
    <w:lvl w:ilvl="6" w:tplc="D8C0BB3C" w:tentative="1">
      <w:start w:val="1"/>
      <w:numFmt w:val="decimal"/>
      <w:lvlText w:val="%7."/>
      <w:lvlJc w:val="start"/>
      <w:pPr>
        <w:ind w:start="214.50pt" w:hanging="21pt"/>
      </w:pPr>
    </w:lvl>
    <w:lvl w:ilvl="7" w:tplc="5F8863CA" w:tentative="1">
      <w:start w:val="1"/>
      <w:numFmt w:val="lowerLetter"/>
      <w:lvlText w:val="%8)"/>
      <w:lvlJc w:val="start"/>
      <w:pPr>
        <w:ind w:start="235.50pt" w:hanging="21pt"/>
      </w:pPr>
    </w:lvl>
    <w:lvl w:ilvl="8" w:tplc="99F61C98" w:tentative="1">
      <w:start w:val="1"/>
      <w:numFmt w:val="lowerRoman"/>
      <w:lvlText w:val="%9."/>
      <w:lvlJc w:val="end"/>
      <w:pPr>
        <w:ind w:start="256.50pt" w:hanging="21pt"/>
      </w:pPr>
    </w:lvl>
  </w:abstractNum>
  <w:abstractNum w:abstractNumId="21" w15:restartNumberingAfterBreak="0">
    <w:nsid w:val="62D72635"/>
    <w:multiLevelType w:val="singleLevel"/>
    <w:tmpl w:val="0A3CF0E2"/>
    <w:lvl w:ilvl="0">
      <w:start w:val="1"/>
      <w:numFmt w:val="decimal"/>
      <w:pStyle w:val="References"/>
      <w:lvlText w:val="[%1]"/>
      <w:lvlJc w:val="start"/>
      <w:pPr>
        <w:tabs>
          <w:tab w:val="num" w:pos="28.35pt"/>
        </w:tabs>
        <w:ind w:start="28.35pt" w:hanging="28.35pt"/>
      </w:pPr>
    </w:lvl>
  </w:abstractNum>
  <w:abstractNum w:abstractNumId="22" w15:restartNumberingAfterBreak="0">
    <w:nsid w:val="67C70A3C"/>
    <w:multiLevelType w:val="hybridMultilevel"/>
    <w:tmpl w:val="44D27C4E"/>
    <w:lvl w:ilvl="0" w:tplc="BB36AF64">
      <w:start w:val="9"/>
      <w:numFmt w:val="upperLetter"/>
      <w:lvlText w:val="%1."/>
      <w:lvlJc w:val="start"/>
      <w:pPr>
        <w:ind w:start="18pt" w:hanging="18pt"/>
      </w:pPr>
      <w:rPr>
        <w:rFonts w:hint="default"/>
      </w:rPr>
    </w:lvl>
    <w:lvl w:ilvl="1" w:tplc="04090019" w:tentative="1">
      <w:start w:val="1"/>
      <w:numFmt w:val="lowerLetter"/>
      <w:lvlText w:val="%2)"/>
      <w:lvlJc w:val="start"/>
      <w:pPr>
        <w:ind w:start="42pt" w:hanging="21pt"/>
      </w:pPr>
    </w:lvl>
    <w:lvl w:ilvl="2" w:tplc="0409001B" w:tentative="1">
      <w:start w:val="1"/>
      <w:numFmt w:val="lowerRoman"/>
      <w:lvlText w:val="%3."/>
      <w:lvlJc w:val="end"/>
      <w:pPr>
        <w:ind w:start="63pt" w:hanging="21pt"/>
      </w:pPr>
    </w:lvl>
    <w:lvl w:ilvl="3" w:tplc="0409000F" w:tentative="1">
      <w:start w:val="1"/>
      <w:numFmt w:val="decimal"/>
      <w:lvlText w:val="%4."/>
      <w:lvlJc w:val="start"/>
      <w:pPr>
        <w:ind w:start="84pt" w:hanging="21pt"/>
      </w:pPr>
    </w:lvl>
    <w:lvl w:ilvl="4" w:tplc="04090019" w:tentative="1">
      <w:start w:val="1"/>
      <w:numFmt w:val="lowerLetter"/>
      <w:lvlText w:val="%5)"/>
      <w:lvlJc w:val="start"/>
      <w:pPr>
        <w:ind w:start="105pt" w:hanging="21pt"/>
      </w:pPr>
    </w:lvl>
    <w:lvl w:ilvl="5" w:tplc="0409001B" w:tentative="1">
      <w:start w:val="1"/>
      <w:numFmt w:val="lowerRoman"/>
      <w:lvlText w:val="%6."/>
      <w:lvlJc w:val="end"/>
      <w:pPr>
        <w:ind w:start="126pt" w:hanging="21pt"/>
      </w:pPr>
    </w:lvl>
    <w:lvl w:ilvl="6" w:tplc="0409000F" w:tentative="1">
      <w:start w:val="1"/>
      <w:numFmt w:val="decimal"/>
      <w:lvlText w:val="%7."/>
      <w:lvlJc w:val="start"/>
      <w:pPr>
        <w:ind w:start="147pt" w:hanging="21pt"/>
      </w:pPr>
    </w:lvl>
    <w:lvl w:ilvl="7" w:tplc="04090019" w:tentative="1">
      <w:start w:val="1"/>
      <w:numFmt w:val="lowerLetter"/>
      <w:lvlText w:val="%8)"/>
      <w:lvlJc w:val="start"/>
      <w:pPr>
        <w:ind w:start="168pt" w:hanging="21pt"/>
      </w:pPr>
    </w:lvl>
    <w:lvl w:ilvl="8" w:tplc="0409001B" w:tentative="1">
      <w:start w:val="1"/>
      <w:numFmt w:val="lowerRoman"/>
      <w:lvlText w:val="%9."/>
      <w:lvlJc w:val="end"/>
      <w:pPr>
        <w:ind w:start="189pt" w:hanging="21pt"/>
      </w:pPr>
    </w:lvl>
  </w:abstractNum>
  <w:abstractNum w:abstractNumId="23" w15:restartNumberingAfterBreak="0">
    <w:nsid w:val="69B168EC"/>
    <w:multiLevelType w:val="singleLevel"/>
    <w:tmpl w:val="AF62D030"/>
    <w:lvl w:ilvl="0">
      <w:start w:val="1"/>
      <w:numFmt w:val="decimal"/>
      <w:pStyle w:val="refer0"/>
      <w:lvlText w:val="%1."/>
      <w:lvlJc w:val="start"/>
      <w:pPr>
        <w:tabs>
          <w:tab w:val="num" w:pos="18pt"/>
        </w:tabs>
        <w:ind w:start="18pt" w:hanging="18pt"/>
      </w:pPr>
    </w:lvl>
  </w:abstractNum>
  <w:abstractNum w:abstractNumId="24" w15:restartNumberingAfterBreak="0">
    <w:nsid w:val="6FE87144"/>
    <w:multiLevelType w:val="hybridMultilevel"/>
    <w:tmpl w:val="3C7A8226"/>
    <w:lvl w:ilvl="0" w:tplc="0409000F">
      <w:start w:val="1"/>
      <w:numFmt w:val="decimal"/>
      <w:lvlText w:val="%1."/>
      <w:lvlJc w:val="start"/>
      <w:pPr>
        <w:ind w:start="21pt" w:hanging="21pt"/>
      </w:pPr>
    </w:lvl>
    <w:lvl w:ilvl="1" w:tplc="04090019" w:tentative="1">
      <w:start w:val="1"/>
      <w:numFmt w:val="lowerLetter"/>
      <w:lvlText w:val="%2)"/>
      <w:lvlJc w:val="start"/>
      <w:pPr>
        <w:ind w:start="42pt" w:hanging="21pt"/>
      </w:pPr>
    </w:lvl>
    <w:lvl w:ilvl="2" w:tplc="0409001B" w:tentative="1">
      <w:start w:val="1"/>
      <w:numFmt w:val="lowerRoman"/>
      <w:lvlText w:val="%3."/>
      <w:lvlJc w:val="end"/>
      <w:pPr>
        <w:ind w:start="63pt" w:hanging="21pt"/>
      </w:pPr>
    </w:lvl>
    <w:lvl w:ilvl="3" w:tplc="0409000F" w:tentative="1">
      <w:start w:val="1"/>
      <w:numFmt w:val="decimal"/>
      <w:lvlText w:val="%4."/>
      <w:lvlJc w:val="start"/>
      <w:pPr>
        <w:ind w:start="84pt" w:hanging="21pt"/>
      </w:pPr>
    </w:lvl>
    <w:lvl w:ilvl="4" w:tplc="04090019" w:tentative="1">
      <w:start w:val="1"/>
      <w:numFmt w:val="lowerLetter"/>
      <w:lvlText w:val="%5)"/>
      <w:lvlJc w:val="start"/>
      <w:pPr>
        <w:ind w:start="105pt" w:hanging="21pt"/>
      </w:pPr>
    </w:lvl>
    <w:lvl w:ilvl="5" w:tplc="0409001B" w:tentative="1">
      <w:start w:val="1"/>
      <w:numFmt w:val="lowerRoman"/>
      <w:lvlText w:val="%6."/>
      <w:lvlJc w:val="end"/>
      <w:pPr>
        <w:ind w:start="126pt" w:hanging="21pt"/>
      </w:pPr>
    </w:lvl>
    <w:lvl w:ilvl="6" w:tplc="0409000F" w:tentative="1">
      <w:start w:val="1"/>
      <w:numFmt w:val="decimal"/>
      <w:lvlText w:val="%7."/>
      <w:lvlJc w:val="start"/>
      <w:pPr>
        <w:ind w:start="147pt" w:hanging="21pt"/>
      </w:pPr>
    </w:lvl>
    <w:lvl w:ilvl="7" w:tplc="04090019" w:tentative="1">
      <w:start w:val="1"/>
      <w:numFmt w:val="lowerLetter"/>
      <w:lvlText w:val="%8)"/>
      <w:lvlJc w:val="start"/>
      <w:pPr>
        <w:ind w:start="168pt" w:hanging="21pt"/>
      </w:pPr>
    </w:lvl>
    <w:lvl w:ilvl="8" w:tplc="0409001B" w:tentative="1">
      <w:start w:val="1"/>
      <w:numFmt w:val="lowerRoman"/>
      <w:lvlText w:val="%9."/>
      <w:lvlJc w:val="end"/>
      <w:pPr>
        <w:ind w:start="189pt" w:hanging="21pt"/>
      </w:pPr>
    </w:lvl>
  </w:abstractNum>
  <w:abstractNum w:abstractNumId="25" w15:restartNumberingAfterBreak="0">
    <w:nsid w:val="7930697D"/>
    <w:multiLevelType w:val="hybridMultilevel"/>
    <w:tmpl w:val="541E7650"/>
    <w:lvl w:ilvl="0" w:tplc="46F224C0">
      <w:start w:val="1"/>
      <w:numFmt w:val="decimal"/>
      <w:lvlText w:val="[%1]"/>
      <w:lvlJc w:val="start"/>
      <w:pPr>
        <w:ind w:start="21pt" w:hanging="21pt"/>
      </w:pPr>
      <w:rPr>
        <w:rFonts w:hint="eastAsia"/>
        <w:b w:val="0"/>
        <w:sz w:val="18"/>
      </w:rPr>
    </w:lvl>
    <w:lvl w:ilvl="1" w:tplc="04090019">
      <w:start w:val="1"/>
      <w:numFmt w:val="lowerLetter"/>
      <w:lvlText w:val="%2)"/>
      <w:lvlJc w:val="start"/>
      <w:pPr>
        <w:ind w:start="42pt" w:hanging="21pt"/>
      </w:pPr>
    </w:lvl>
    <w:lvl w:ilvl="2" w:tplc="0409001B" w:tentative="1">
      <w:start w:val="1"/>
      <w:numFmt w:val="lowerRoman"/>
      <w:lvlText w:val="%3."/>
      <w:lvlJc w:val="end"/>
      <w:pPr>
        <w:ind w:start="63pt" w:hanging="21pt"/>
      </w:pPr>
    </w:lvl>
    <w:lvl w:ilvl="3" w:tplc="0409000F" w:tentative="1">
      <w:start w:val="1"/>
      <w:numFmt w:val="decimal"/>
      <w:lvlText w:val="%4."/>
      <w:lvlJc w:val="start"/>
      <w:pPr>
        <w:ind w:start="84pt" w:hanging="21pt"/>
      </w:pPr>
    </w:lvl>
    <w:lvl w:ilvl="4" w:tplc="04090019" w:tentative="1">
      <w:start w:val="1"/>
      <w:numFmt w:val="lowerLetter"/>
      <w:lvlText w:val="%5)"/>
      <w:lvlJc w:val="start"/>
      <w:pPr>
        <w:ind w:start="105pt" w:hanging="21pt"/>
      </w:pPr>
    </w:lvl>
    <w:lvl w:ilvl="5" w:tplc="0409001B" w:tentative="1">
      <w:start w:val="1"/>
      <w:numFmt w:val="lowerRoman"/>
      <w:lvlText w:val="%6."/>
      <w:lvlJc w:val="end"/>
      <w:pPr>
        <w:ind w:start="126pt" w:hanging="21pt"/>
      </w:pPr>
    </w:lvl>
    <w:lvl w:ilvl="6" w:tplc="0409000F" w:tentative="1">
      <w:start w:val="1"/>
      <w:numFmt w:val="decimal"/>
      <w:lvlText w:val="%7."/>
      <w:lvlJc w:val="start"/>
      <w:pPr>
        <w:ind w:start="147pt" w:hanging="21pt"/>
      </w:pPr>
    </w:lvl>
    <w:lvl w:ilvl="7" w:tplc="04090019" w:tentative="1">
      <w:start w:val="1"/>
      <w:numFmt w:val="lowerLetter"/>
      <w:lvlText w:val="%8)"/>
      <w:lvlJc w:val="start"/>
      <w:pPr>
        <w:ind w:start="168pt" w:hanging="21pt"/>
      </w:pPr>
    </w:lvl>
    <w:lvl w:ilvl="8" w:tplc="0409001B" w:tentative="1">
      <w:start w:val="1"/>
      <w:numFmt w:val="lowerRoman"/>
      <w:lvlText w:val="%9."/>
      <w:lvlJc w:val="end"/>
      <w:pPr>
        <w:ind w:start="189pt" w:hanging="21pt"/>
      </w:pPr>
    </w:lvl>
  </w:abstractNum>
  <w:abstractNum w:abstractNumId="26" w15:restartNumberingAfterBreak="0">
    <w:nsid w:val="7A265DB5"/>
    <w:multiLevelType w:val="hybridMultilevel"/>
    <w:tmpl w:val="374830AC"/>
    <w:lvl w:ilvl="0" w:tplc="F2F0783C">
      <w:start w:val="1"/>
      <w:numFmt w:val="decimal"/>
      <w:lvlText w:val="%1."/>
      <w:lvlJc w:val="start"/>
      <w:pPr>
        <w:ind w:start="18pt" w:hanging="18pt"/>
      </w:pPr>
      <w:rPr>
        <w:rFonts w:hint="default"/>
      </w:rPr>
    </w:lvl>
    <w:lvl w:ilvl="1" w:tplc="04090019" w:tentative="1">
      <w:start w:val="1"/>
      <w:numFmt w:val="lowerLetter"/>
      <w:lvlText w:val="%2)"/>
      <w:lvlJc w:val="start"/>
      <w:pPr>
        <w:ind w:start="42pt" w:hanging="21pt"/>
      </w:pPr>
    </w:lvl>
    <w:lvl w:ilvl="2" w:tplc="0409001B" w:tentative="1">
      <w:start w:val="1"/>
      <w:numFmt w:val="lowerRoman"/>
      <w:lvlText w:val="%3."/>
      <w:lvlJc w:val="end"/>
      <w:pPr>
        <w:ind w:start="63pt" w:hanging="21pt"/>
      </w:pPr>
    </w:lvl>
    <w:lvl w:ilvl="3" w:tplc="0409000F" w:tentative="1">
      <w:start w:val="1"/>
      <w:numFmt w:val="decimal"/>
      <w:lvlText w:val="%4."/>
      <w:lvlJc w:val="start"/>
      <w:pPr>
        <w:ind w:start="84pt" w:hanging="21pt"/>
      </w:pPr>
    </w:lvl>
    <w:lvl w:ilvl="4" w:tplc="04090019" w:tentative="1">
      <w:start w:val="1"/>
      <w:numFmt w:val="lowerLetter"/>
      <w:lvlText w:val="%5)"/>
      <w:lvlJc w:val="start"/>
      <w:pPr>
        <w:ind w:start="105pt" w:hanging="21pt"/>
      </w:pPr>
    </w:lvl>
    <w:lvl w:ilvl="5" w:tplc="0409001B" w:tentative="1">
      <w:start w:val="1"/>
      <w:numFmt w:val="lowerRoman"/>
      <w:lvlText w:val="%6."/>
      <w:lvlJc w:val="end"/>
      <w:pPr>
        <w:ind w:start="126pt" w:hanging="21pt"/>
      </w:pPr>
    </w:lvl>
    <w:lvl w:ilvl="6" w:tplc="0409000F" w:tentative="1">
      <w:start w:val="1"/>
      <w:numFmt w:val="decimal"/>
      <w:lvlText w:val="%7."/>
      <w:lvlJc w:val="start"/>
      <w:pPr>
        <w:ind w:start="147pt" w:hanging="21pt"/>
      </w:pPr>
    </w:lvl>
    <w:lvl w:ilvl="7" w:tplc="04090019" w:tentative="1">
      <w:start w:val="1"/>
      <w:numFmt w:val="lowerLetter"/>
      <w:lvlText w:val="%8)"/>
      <w:lvlJc w:val="start"/>
      <w:pPr>
        <w:ind w:start="168pt" w:hanging="21pt"/>
      </w:pPr>
    </w:lvl>
    <w:lvl w:ilvl="8" w:tplc="0409001B" w:tentative="1">
      <w:start w:val="1"/>
      <w:numFmt w:val="lowerRoman"/>
      <w:lvlText w:val="%9."/>
      <w:lvlJc w:val="end"/>
      <w:pPr>
        <w:ind w:start="189pt" w:hanging="21pt"/>
      </w:pPr>
    </w:lvl>
  </w:abstractNum>
  <w:abstractNum w:abstractNumId="27" w15:restartNumberingAfterBreak="0">
    <w:nsid w:val="7CB74E5B"/>
    <w:multiLevelType w:val="hybridMultilevel"/>
    <w:tmpl w:val="D2301BBC"/>
    <w:lvl w:ilvl="0" w:tplc="8278CB46">
      <w:start w:val="1"/>
      <w:numFmt w:val="decimal"/>
      <w:lvlText w:val="%1."/>
      <w:lvlJc w:val="start"/>
      <w:pPr>
        <w:ind w:start="18pt" w:hanging="18pt"/>
      </w:pPr>
      <w:rPr>
        <w:rFonts w:hint="default"/>
      </w:rPr>
    </w:lvl>
    <w:lvl w:ilvl="1" w:tplc="04090019" w:tentative="1">
      <w:start w:val="1"/>
      <w:numFmt w:val="lowerLetter"/>
      <w:lvlText w:val="%2)"/>
      <w:lvlJc w:val="start"/>
      <w:pPr>
        <w:ind w:start="42pt" w:hanging="21pt"/>
      </w:pPr>
    </w:lvl>
    <w:lvl w:ilvl="2" w:tplc="0409001B" w:tentative="1">
      <w:start w:val="1"/>
      <w:numFmt w:val="lowerRoman"/>
      <w:lvlText w:val="%3."/>
      <w:lvlJc w:val="end"/>
      <w:pPr>
        <w:ind w:start="63pt" w:hanging="21pt"/>
      </w:pPr>
    </w:lvl>
    <w:lvl w:ilvl="3" w:tplc="0409000F" w:tentative="1">
      <w:start w:val="1"/>
      <w:numFmt w:val="decimal"/>
      <w:lvlText w:val="%4."/>
      <w:lvlJc w:val="start"/>
      <w:pPr>
        <w:ind w:start="84pt" w:hanging="21pt"/>
      </w:pPr>
    </w:lvl>
    <w:lvl w:ilvl="4" w:tplc="04090019" w:tentative="1">
      <w:start w:val="1"/>
      <w:numFmt w:val="lowerLetter"/>
      <w:lvlText w:val="%5)"/>
      <w:lvlJc w:val="start"/>
      <w:pPr>
        <w:ind w:start="105pt" w:hanging="21pt"/>
      </w:pPr>
    </w:lvl>
    <w:lvl w:ilvl="5" w:tplc="0409001B" w:tentative="1">
      <w:start w:val="1"/>
      <w:numFmt w:val="lowerRoman"/>
      <w:lvlText w:val="%6."/>
      <w:lvlJc w:val="end"/>
      <w:pPr>
        <w:ind w:start="126pt" w:hanging="21pt"/>
      </w:pPr>
    </w:lvl>
    <w:lvl w:ilvl="6" w:tplc="0409000F" w:tentative="1">
      <w:start w:val="1"/>
      <w:numFmt w:val="decimal"/>
      <w:lvlText w:val="%7."/>
      <w:lvlJc w:val="start"/>
      <w:pPr>
        <w:ind w:start="147pt" w:hanging="21pt"/>
      </w:pPr>
    </w:lvl>
    <w:lvl w:ilvl="7" w:tplc="04090019" w:tentative="1">
      <w:start w:val="1"/>
      <w:numFmt w:val="lowerLetter"/>
      <w:lvlText w:val="%8)"/>
      <w:lvlJc w:val="start"/>
      <w:pPr>
        <w:ind w:start="168pt" w:hanging="21pt"/>
      </w:pPr>
    </w:lvl>
    <w:lvl w:ilvl="8" w:tplc="0409001B" w:tentative="1">
      <w:start w:val="1"/>
      <w:numFmt w:val="lowerRoman"/>
      <w:lvlText w:val="%9."/>
      <w:lvlJc w:val="end"/>
      <w:pPr>
        <w:ind w:start="189pt" w:hanging="21pt"/>
      </w:pPr>
    </w:lvl>
  </w:abstractNum>
  <w:abstractNum w:abstractNumId="28" w15:restartNumberingAfterBreak="0">
    <w:nsid w:val="7E8B6D48"/>
    <w:multiLevelType w:val="hybridMultilevel"/>
    <w:tmpl w:val="519652FC"/>
    <w:lvl w:ilvl="0" w:tplc="49B0581A">
      <w:start w:val="1"/>
      <w:numFmt w:val="bullet"/>
      <w:lvlText w:val=""/>
      <w:lvlJc w:val="start"/>
      <w:pPr>
        <w:tabs>
          <w:tab w:val="num" w:pos="14.20pt"/>
        </w:tabs>
        <w:ind w:start="14.20pt" w:hanging="14.20pt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start"/>
      <w:pPr>
        <w:tabs>
          <w:tab w:val="num" w:pos="42pt"/>
        </w:tabs>
        <w:ind w:start="42pt" w:hanging="21pt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start"/>
      <w:pPr>
        <w:tabs>
          <w:tab w:val="num" w:pos="63pt"/>
        </w:tabs>
        <w:ind w:start="63pt" w:hanging="21pt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start"/>
      <w:pPr>
        <w:tabs>
          <w:tab w:val="num" w:pos="84pt"/>
        </w:tabs>
        <w:ind w:start="84pt" w:hanging="21pt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start"/>
      <w:pPr>
        <w:tabs>
          <w:tab w:val="num" w:pos="105pt"/>
        </w:tabs>
        <w:ind w:start="105pt" w:hanging="21pt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start"/>
      <w:pPr>
        <w:tabs>
          <w:tab w:val="num" w:pos="126pt"/>
        </w:tabs>
        <w:ind w:start="126pt" w:hanging="21pt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start"/>
      <w:pPr>
        <w:tabs>
          <w:tab w:val="num" w:pos="147pt"/>
        </w:tabs>
        <w:ind w:start="147pt" w:hanging="21pt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start"/>
      <w:pPr>
        <w:tabs>
          <w:tab w:val="num" w:pos="168pt"/>
        </w:tabs>
        <w:ind w:start="168pt" w:hanging="21pt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start"/>
      <w:pPr>
        <w:tabs>
          <w:tab w:val="num" w:pos="189pt"/>
        </w:tabs>
        <w:ind w:start="189pt" w:hanging="21pt"/>
      </w:pPr>
      <w:rPr>
        <w:rFonts w:ascii="Wingdings" w:hAnsi="Wingdings" w:hint="default"/>
      </w:rPr>
    </w:lvl>
  </w:abstractNum>
  <w:num w:numId="1" w16cid:durableId="398485729">
    <w:abstractNumId w:val="20"/>
  </w:num>
  <w:num w:numId="2" w16cid:durableId="1523011923">
    <w:abstractNumId w:val="21"/>
  </w:num>
  <w:num w:numId="3" w16cid:durableId="838085256">
    <w:abstractNumId w:val="12"/>
  </w:num>
  <w:num w:numId="4" w16cid:durableId="826436555">
    <w:abstractNumId w:val="17"/>
  </w:num>
  <w:num w:numId="5" w16cid:durableId="2114400221">
    <w:abstractNumId w:val="16"/>
  </w:num>
  <w:num w:numId="6" w16cid:durableId="1974292272">
    <w:abstractNumId w:val="11"/>
  </w:num>
  <w:num w:numId="7" w16cid:durableId="1745758928">
    <w:abstractNumId w:val="14"/>
  </w:num>
  <w:num w:numId="8" w16cid:durableId="169760116">
    <w:abstractNumId w:val="23"/>
    <w:lvlOverride w:ilvl="0">
      <w:startOverride w:val="1"/>
    </w:lvlOverride>
  </w:num>
  <w:num w:numId="9" w16cid:durableId="1958682137">
    <w:abstractNumId w:val="28"/>
  </w:num>
  <w:num w:numId="10" w16cid:durableId="745958655">
    <w:abstractNumId w:val="15"/>
  </w:num>
  <w:num w:numId="11" w16cid:durableId="1677146320">
    <w:abstractNumId w:val="10"/>
  </w:num>
  <w:num w:numId="12" w16cid:durableId="612833119">
    <w:abstractNumId w:val="22"/>
  </w:num>
  <w:num w:numId="13" w16cid:durableId="1882861774">
    <w:abstractNumId w:val="25"/>
  </w:num>
  <w:num w:numId="14" w16cid:durableId="492532857">
    <w:abstractNumId w:val="13"/>
  </w:num>
  <w:num w:numId="15" w16cid:durableId="1991446242">
    <w:abstractNumId w:val="27"/>
  </w:num>
  <w:num w:numId="16" w16cid:durableId="1072778250">
    <w:abstractNumId w:val="19"/>
  </w:num>
  <w:num w:numId="17" w16cid:durableId="1368489457">
    <w:abstractNumId w:val="26"/>
  </w:num>
  <w:num w:numId="18" w16cid:durableId="2088258673">
    <w:abstractNumId w:val="9"/>
  </w:num>
  <w:num w:numId="19" w16cid:durableId="280456874">
    <w:abstractNumId w:val="7"/>
  </w:num>
  <w:num w:numId="20" w16cid:durableId="68622154">
    <w:abstractNumId w:val="6"/>
  </w:num>
  <w:num w:numId="21" w16cid:durableId="385759875">
    <w:abstractNumId w:val="5"/>
  </w:num>
  <w:num w:numId="22" w16cid:durableId="1927224868">
    <w:abstractNumId w:val="4"/>
  </w:num>
  <w:num w:numId="23" w16cid:durableId="1143541082">
    <w:abstractNumId w:val="8"/>
  </w:num>
  <w:num w:numId="24" w16cid:durableId="652292738">
    <w:abstractNumId w:val="3"/>
  </w:num>
  <w:num w:numId="25" w16cid:durableId="1684699893">
    <w:abstractNumId w:val="2"/>
  </w:num>
  <w:num w:numId="26" w16cid:durableId="1718774462">
    <w:abstractNumId w:val="1"/>
  </w:num>
  <w:num w:numId="27" w16cid:durableId="1761755954">
    <w:abstractNumId w:val="0"/>
  </w:num>
  <w:num w:numId="28" w16cid:durableId="1513643487">
    <w:abstractNumId w:val="24"/>
  </w:num>
  <w:num w:numId="29" w16cid:durableId="1796364438">
    <w:abstractNumId w:val="18"/>
  </w:num>
  <w:num w:numId="30" w16cid:durableId="477309735">
    <w:abstractNumId w:val="21"/>
  </w:num>
  <w:num w:numId="31" w16cid:durableId="1349136540">
    <w:abstractNumId w:val="21"/>
  </w:num>
  <w:num w:numId="32" w16cid:durableId="1574047298">
    <w:abstractNumId w:val="21"/>
  </w:num>
  <w:num w:numId="33" w16cid:durableId="714040716">
    <w:abstractNumId w:val="21"/>
  </w:num>
  <w:num w:numId="34" w16cid:durableId="1473910635">
    <w:abstractNumId w:val="21"/>
  </w:num>
  <w:num w:numId="35" w16cid:durableId="126242818">
    <w:abstractNumId w:val="2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%"/>
  <w:embedSystemFonts/>
  <w:bordersDoNotSurroundHeader/>
  <w:bordersDoNotSurroundFooter/>
  <w:hideSpellingErrors/>
  <w:hideGrammaticalErrors/>
  <w:proofState w:spelling="clean" w:grammar="clean"/>
  <w:stylePaneFormatFilter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1pt"/>
  <w:drawingGridHorizontalSpacing w:val="6pt"/>
  <w:drawingGridVerticalSpacing w:val="7.80pt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TUzsrQwNjMzNTM0NDVS0lEKTi0uzszPAykwNasFANWgx1wtAAAA"/>
    <w:docVar w:name="AbbrJrnName" w:val="Front. Archit. Civ. Eng. China"/>
    <w:docVar w:name="Accepted" w:val="MM-DD-YYYY"/>
    <w:docVar w:name="ArticleID" w:val="FAC-11141-PJW"/>
    <w:docVar w:name="AutoRedact State" w:val="ready"/>
    <w:docVar w:name="CheckHeader" w:val="F"/>
    <w:docVar w:name="Copyright" w:val="(c) Higher Education Press and Springer-Verlag"/>
    <w:docVar w:name="CpyYr" w:val="2012"/>
    <w:docVar w:name="DOI" w:val="DOI 10.1007/s?????-???-????-?"/>
    <w:docVar w:name="ex _eXtylesBuild" w:val="2171"/>
    <w:docVar w:name="ex_AutoRedact" w:val="APComplete"/>
    <w:docVar w:name="ex_Citations" w:val="APComplete"/>
    <w:docVar w:name="ex_CitConv" w:val="APComplete"/>
    <w:docVar w:name="ex_CitOrder" w:val="APComplete"/>
    <w:docVar w:name="ex_CleanUp" w:val="CleanUpComplete"/>
    <w:docVar w:name="ex_CrossRef" w:val="APComplete"/>
    <w:docVar w:name="ex_FontAudit" w:val="APComplete"/>
    <w:docVar w:name="EX_LAST_PALETTE_TAB" w:val="0"/>
    <w:docVar w:name="ex_ParseBib" w:val="APComplete"/>
    <w:docVar w:name="ex_PPCleanUp" w:val="PPCleanUpComplete"/>
    <w:docVar w:name="ex_Pubmedap" w:val="APComplete"/>
    <w:docVar w:name="ex_StyleRefs" w:val="APComplete"/>
    <w:docVar w:name="ex_WordVersion" w:val="11.0"/>
    <w:docVar w:name="eXtyles" w:val="active"/>
    <w:docVar w:name="ExtylesTagDescriptors" w:val="Book Reference|bok|Conference Reference|conf|Edited Book Reference|edb|Electronic Reference|eref|Journal Reference|jrn|Legal Reference|lgl|Other Reference|other|Thesis Reference|ths|Unknown Reference|unknown|"/>
    <w:docVar w:name="iceFileName" w:val="FAC-11112-ND.doc"/>
    <w:docVar w:name="iceJABR" w:val="FAC"/>
    <w:docVar w:name="iceJournal" w:val="FAC:Frontiers of Architecture and Civil Engineering in China"/>
    <w:docVar w:name="iceJournalName" w:val="Frontiers of Architecture and Civil Engineering in China"/>
    <w:docVar w:name="icePublisher" w:val="HEP"/>
    <w:docVar w:name="iceType" w:val="Review"/>
    <w:docVar w:name="PreEdit Baseline Path" w:val="F:\FSC\6(2)\FSC-11151-YL$base.doc"/>
    <w:docVar w:name="PreEdit Baseline Timestamp" w:val="2012/3/31 11:04:14"/>
    <w:docVar w:name="PreEdit Up-Front Loss" w:val="complete"/>
    <w:docVar w:name="Received" w:val="MM-DD-YYYY"/>
  </w:docVars>
  <w:rsids>
    <w:rsidRoot w:val="00AE2FA1"/>
    <w:rsid w:val="000019B4"/>
    <w:rsid w:val="00002429"/>
    <w:rsid w:val="000054EB"/>
    <w:rsid w:val="0000723A"/>
    <w:rsid w:val="00007688"/>
    <w:rsid w:val="00010075"/>
    <w:rsid w:val="0001011D"/>
    <w:rsid w:val="0001229C"/>
    <w:rsid w:val="00015E0F"/>
    <w:rsid w:val="000163F6"/>
    <w:rsid w:val="00016E30"/>
    <w:rsid w:val="0002266C"/>
    <w:rsid w:val="000243BF"/>
    <w:rsid w:val="000250CD"/>
    <w:rsid w:val="0002558B"/>
    <w:rsid w:val="00026210"/>
    <w:rsid w:val="0002691B"/>
    <w:rsid w:val="00026A8C"/>
    <w:rsid w:val="00026AFC"/>
    <w:rsid w:val="00026B7C"/>
    <w:rsid w:val="00031578"/>
    <w:rsid w:val="0003281A"/>
    <w:rsid w:val="00032AC3"/>
    <w:rsid w:val="00033F78"/>
    <w:rsid w:val="00034581"/>
    <w:rsid w:val="00036AA1"/>
    <w:rsid w:val="0003784F"/>
    <w:rsid w:val="00040CF1"/>
    <w:rsid w:val="00040FD2"/>
    <w:rsid w:val="0004169C"/>
    <w:rsid w:val="00043F26"/>
    <w:rsid w:val="00045A10"/>
    <w:rsid w:val="00047763"/>
    <w:rsid w:val="00051543"/>
    <w:rsid w:val="000527AE"/>
    <w:rsid w:val="0005316D"/>
    <w:rsid w:val="0005364B"/>
    <w:rsid w:val="00055BA4"/>
    <w:rsid w:val="00055C67"/>
    <w:rsid w:val="00055FB1"/>
    <w:rsid w:val="000570CE"/>
    <w:rsid w:val="0005799C"/>
    <w:rsid w:val="00060EE3"/>
    <w:rsid w:val="00062FDE"/>
    <w:rsid w:val="00063519"/>
    <w:rsid w:val="00063BE6"/>
    <w:rsid w:val="0006488A"/>
    <w:rsid w:val="000655A7"/>
    <w:rsid w:val="00065BF9"/>
    <w:rsid w:val="00067A69"/>
    <w:rsid w:val="000704FF"/>
    <w:rsid w:val="000718C7"/>
    <w:rsid w:val="00071D31"/>
    <w:rsid w:val="000731F8"/>
    <w:rsid w:val="000741F8"/>
    <w:rsid w:val="000747A1"/>
    <w:rsid w:val="000750B1"/>
    <w:rsid w:val="0007576A"/>
    <w:rsid w:val="00081437"/>
    <w:rsid w:val="00081939"/>
    <w:rsid w:val="00081A9F"/>
    <w:rsid w:val="00083BD8"/>
    <w:rsid w:val="00083D8E"/>
    <w:rsid w:val="00084716"/>
    <w:rsid w:val="00084CF0"/>
    <w:rsid w:val="00085812"/>
    <w:rsid w:val="00086D5E"/>
    <w:rsid w:val="00087296"/>
    <w:rsid w:val="00087E14"/>
    <w:rsid w:val="000923B7"/>
    <w:rsid w:val="000951DB"/>
    <w:rsid w:val="0009590F"/>
    <w:rsid w:val="00096946"/>
    <w:rsid w:val="000A0329"/>
    <w:rsid w:val="000A0E02"/>
    <w:rsid w:val="000A1347"/>
    <w:rsid w:val="000A13B1"/>
    <w:rsid w:val="000A211A"/>
    <w:rsid w:val="000A2C65"/>
    <w:rsid w:val="000A6045"/>
    <w:rsid w:val="000A7886"/>
    <w:rsid w:val="000B01A6"/>
    <w:rsid w:val="000B12C8"/>
    <w:rsid w:val="000B13C1"/>
    <w:rsid w:val="000B195B"/>
    <w:rsid w:val="000B4B32"/>
    <w:rsid w:val="000B5138"/>
    <w:rsid w:val="000B5612"/>
    <w:rsid w:val="000B734D"/>
    <w:rsid w:val="000C040B"/>
    <w:rsid w:val="000C1EF6"/>
    <w:rsid w:val="000C29DC"/>
    <w:rsid w:val="000C2E16"/>
    <w:rsid w:val="000C3AC4"/>
    <w:rsid w:val="000C40B5"/>
    <w:rsid w:val="000C534A"/>
    <w:rsid w:val="000C5E9B"/>
    <w:rsid w:val="000C7152"/>
    <w:rsid w:val="000D021C"/>
    <w:rsid w:val="000D0FD4"/>
    <w:rsid w:val="000D24C6"/>
    <w:rsid w:val="000D48FD"/>
    <w:rsid w:val="000D5AD2"/>
    <w:rsid w:val="000D783D"/>
    <w:rsid w:val="000D7E76"/>
    <w:rsid w:val="000E05FC"/>
    <w:rsid w:val="000E10C5"/>
    <w:rsid w:val="000E22DC"/>
    <w:rsid w:val="000E27BC"/>
    <w:rsid w:val="000E2B7A"/>
    <w:rsid w:val="000E3B90"/>
    <w:rsid w:val="000E480E"/>
    <w:rsid w:val="000E48DA"/>
    <w:rsid w:val="000E73F1"/>
    <w:rsid w:val="000E7A13"/>
    <w:rsid w:val="000F0669"/>
    <w:rsid w:val="000F1585"/>
    <w:rsid w:val="000F3B54"/>
    <w:rsid w:val="000F4682"/>
    <w:rsid w:val="000F7997"/>
    <w:rsid w:val="000F7E44"/>
    <w:rsid w:val="00101929"/>
    <w:rsid w:val="00101F2F"/>
    <w:rsid w:val="00102760"/>
    <w:rsid w:val="00102CB7"/>
    <w:rsid w:val="00103354"/>
    <w:rsid w:val="0010393C"/>
    <w:rsid w:val="00104606"/>
    <w:rsid w:val="00104A75"/>
    <w:rsid w:val="001074EB"/>
    <w:rsid w:val="00107648"/>
    <w:rsid w:val="00107683"/>
    <w:rsid w:val="00110BC7"/>
    <w:rsid w:val="00110EF7"/>
    <w:rsid w:val="001111F5"/>
    <w:rsid w:val="00111363"/>
    <w:rsid w:val="00111420"/>
    <w:rsid w:val="00112569"/>
    <w:rsid w:val="00113B3E"/>
    <w:rsid w:val="00115DF1"/>
    <w:rsid w:val="0011660B"/>
    <w:rsid w:val="00117427"/>
    <w:rsid w:val="00117AB1"/>
    <w:rsid w:val="00120308"/>
    <w:rsid w:val="00120AEA"/>
    <w:rsid w:val="00121890"/>
    <w:rsid w:val="00123DA5"/>
    <w:rsid w:val="00124887"/>
    <w:rsid w:val="0012559F"/>
    <w:rsid w:val="00127BF6"/>
    <w:rsid w:val="00130277"/>
    <w:rsid w:val="00130EF2"/>
    <w:rsid w:val="00132230"/>
    <w:rsid w:val="00132764"/>
    <w:rsid w:val="001329E1"/>
    <w:rsid w:val="00133B5A"/>
    <w:rsid w:val="00134078"/>
    <w:rsid w:val="00134195"/>
    <w:rsid w:val="00135DD0"/>
    <w:rsid w:val="001372DE"/>
    <w:rsid w:val="00140E8D"/>
    <w:rsid w:val="00141139"/>
    <w:rsid w:val="00141386"/>
    <w:rsid w:val="00141E3B"/>
    <w:rsid w:val="001432B3"/>
    <w:rsid w:val="00144386"/>
    <w:rsid w:val="00144EB9"/>
    <w:rsid w:val="0014561A"/>
    <w:rsid w:val="00145716"/>
    <w:rsid w:val="0014662A"/>
    <w:rsid w:val="00146C80"/>
    <w:rsid w:val="00146E7B"/>
    <w:rsid w:val="0014744F"/>
    <w:rsid w:val="00150123"/>
    <w:rsid w:val="00151600"/>
    <w:rsid w:val="00151E4D"/>
    <w:rsid w:val="00151FEA"/>
    <w:rsid w:val="00152A68"/>
    <w:rsid w:val="00153A0D"/>
    <w:rsid w:val="00154E95"/>
    <w:rsid w:val="00156A59"/>
    <w:rsid w:val="00157780"/>
    <w:rsid w:val="001606E4"/>
    <w:rsid w:val="00161DD6"/>
    <w:rsid w:val="001625EC"/>
    <w:rsid w:val="00162C3D"/>
    <w:rsid w:val="00165726"/>
    <w:rsid w:val="0016585D"/>
    <w:rsid w:val="00166950"/>
    <w:rsid w:val="00167362"/>
    <w:rsid w:val="001674D6"/>
    <w:rsid w:val="001676B8"/>
    <w:rsid w:val="00172E6A"/>
    <w:rsid w:val="00174307"/>
    <w:rsid w:val="001768F2"/>
    <w:rsid w:val="00176AD0"/>
    <w:rsid w:val="00176C9C"/>
    <w:rsid w:val="0018081A"/>
    <w:rsid w:val="00181928"/>
    <w:rsid w:val="00182504"/>
    <w:rsid w:val="001827FA"/>
    <w:rsid w:val="0018287D"/>
    <w:rsid w:val="00183E14"/>
    <w:rsid w:val="00186E0F"/>
    <w:rsid w:val="001871E9"/>
    <w:rsid w:val="00192679"/>
    <w:rsid w:val="00192FC4"/>
    <w:rsid w:val="00195C2E"/>
    <w:rsid w:val="001970C3"/>
    <w:rsid w:val="001972B4"/>
    <w:rsid w:val="001A101F"/>
    <w:rsid w:val="001A1F47"/>
    <w:rsid w:val="001A3ABB"/>
    <w:rsid w:val="001A6DB0"/>
    <w:rsid w:val="001A74F5"/>
    <w:rsid w:val="001B04DD"/>
    <w:rsid w:val="001B2E34"/>
    <w:rsid w:val="001B3506"/>
    <w:rsid w:val="001B35BD"/>
    <w:rsid w:val="001B3717"/>
    <w:rsid w:val="001B4720"/>
    <w:rsid w:val="001B4BC9"/>
    <w:rsid w:val="001B5ED6"/>
    <w:rsid w:val="001B62E9"/>
    <w:rsid w:val="001B69CF"/>
    <w:rsid w:val="001B7DAA"/>
    <w:rsid w:val="001C072B"/>
    <w:rsid w:val="001C241A"/>
    <w:rsid w:val="001C24FB"/>
    <w:rsid w:val="001C58A4"/>
    <w:rsid w:val="001C5D77"/>
    <w:rsid w:val="001C6852"/>
    <w:rsid w:val="001C6BDB"/>
    <w:rsid w:val="001C6F69"/>
    <w:rsid w:val="001C7468"/>
    <w:rsid w:val="001D175B"/>
    <w:rsid w:val="001D1E6E"/>
    <w:rsid w:val="001D202B"/>
    <w:rsid w:val="001D321C"/>
    <w:rsid w:val="001D3771"/>
    <w:rsid w:val="001D506D"/>
    <w:rsid w:val="001D5486"/>
    <w:rsid w:val="001D7162"/>
    <w:rsid w:val="001E09EC"/>
    <w:rsid w:val="001E2B90"/>
    <w:rsid w:val="001E2E03"/>
    <w:rsid w:val="001E3802"/>
    <w:rsid w:val="001E44C7"/>
    <w:rsid w:val="001E4DF0"/>
    <w:rsid w:val="001E58F6"/>
    <w:rsid w:val="001E6230"/>
    <w:rsid w:val="001E73A1"/>
    <w:rsid w:val="001E7F7E"/>
    <w:rsid w:val="001F160E"/>
    <w:rsid w:val="001F1C6E"/>
    <w:rsid w:val="001F280E"/>
    <w:rsid w:val="001F4C36"/>
    <w:rsid w:val="001F4C5A"/>
    <w:rsid w:val="00200188"/>
    <w:rsid w:val="00200494"/>
    <w:rsid w:val="00200762"/>
    <w:rsid w:val="00200BDF"/>
    <w:rsid w:val="0020180D"/>
    <w:rsid w:val="0020273D"/>
    <w:rsid w:val="0020299E"/>
    <w:rsid w:val="00205803"/>
    <w:rsid w:val="002058E6"/>
    <w:rsid w:val="00210E83"/>
    <w:rsid w:val="00210EB1"/>
    <w:rsid w:val="00213B4A"/>
    <w:rsid w:val="00213E63"/>
    <w:rsid w:val="00215CBB"/>
    <w:rsid w:val="00216880"/>
    <w:rsid w:val="00216E9D"/>
    <w:rsid w:val="00216FD9"/>
    <w:rsid w:val="00217631"/>
    <w:rsid w:val="002178D3"/>
    <w:rsid w:val="00223048"/>
    <w:rsid w:val="00227DB4"/>
    <w:rsid w:val="00230E68"/>
    <w:rsid w:val="00231018"/>
    <w:rsid w:val="002310D5"/>
    <w:rsid w:val="002334F6"/>
    <w:rsid w:val="00233901"/>
    <w:rsid w:val="00233E70"/>
    <w:rsid w:val="00234890"/>
    <w:rsid w:val="0023680B"/>
    <w:rsid w:val="00236F4F"/>
    <w:rsid w:val="00237E30"/>
    <w:rsid w:val="00237F9E"/>
    <w:rsid w:val="00240670"/>
    <w:rsid w:val="002406A0"/>
    <w:rsid w:val="00241B6E"/>
    <w:rsid w:val="00242B38"/>
    <w:rsid w:val="0024342A"/>
    <w:rsid w:val="00243434"/>
    <w:rsid w:val="002457F8"/>
    <w:rsid w:val="0024609C"/>
    <w:rsid w:val="00246BA8"/>
    <w:rsid w:val="00247F2C"/>
    <w:rsid w:val="0025468F"/>
    <w:rsid w:val="0025493C"/>
    <w:rsid w:val="00256F9C"/>
    <w:rsid w:val="002600EC"/>
    <w:rsid w:val="00260331"/>
    <w:rsid w:val="00262043"/>
    <w:rsid w:val="002621C3"/>
    <w:rsid w:val="002651FB"/>
    <w:rsid w:val="00265B71"/>
    <w:rsid w:val="00266885"/>
    <w:rsid w:val="00266F5C"/>
    <w:rsid w:val="00266F91"/>
    <w:rsid w:val="00271718"/>
    <w:rsid w:val="00271F51"/>
    <w:rsid w:val="00272629"/>
    <w:rsid w:val="00273179"/>
    <w:rsid w:val="00274C72"/>
    <w:rsid w:val="002777B5"/>
    <w:rsid w:val="002778E4"/>
    <w:rsid w:val="0028155C"/>
    <w:rsid w:val="0028499E"/>
    <w:rsid w:val="00284BAC"/>
    <w:rsid w:val="00284CE0"/>
    <w:rsid w:val="00286C22"/>
    <w:rsid w:val="00287B66"/>
    <w:rsid w:val="0029255C"/>
    <w:rsid w:val="00292C25"/>
    <w:rsid w:val="002931A6"/>
    <w:rsid w:val="00296FBD"/>
    <w:rsid w:val="002A00E3"/>
    <w:rsid w:val="002A2017"/>
    <w:rsid w:val="002A22EF"/>
    <w:rsid w:val="002A3799"/>
    <w:rsid w:val="002A6FA8"/>
    <w:rsid w:val="002B1FCB"/>
    <w:rsid w:val="002B2238"/>
    <w:rsid w:val="002B2ABE"/>
    <w:rsid w:val="002B71FD"/>
    <w:rsid w:val="002B78E7"/>
    <w:rsid w:val="002C12B8"/>
    <w:rsid w:val="002C1404"/>
    <w:rsid w:val="002C16D2"/>
    <w:rsid w:val="002C4464"/>
    <w:rsid w:val="002C4850"/>
    <w:rsid w:val="002C5E9E"/>
    <w:rsid w:val="002C6669"/>
    <w:rsid w:val="002D0547"/>
    <w:rsid w:val="002D10FA"/>
    <w:rsid w:val="002D1C31"/>
    <w:rsid w:val="002D3D0F"/>
    <w:rsid w:val="002D4AF2"/>
    <w:rsid w:val="002D7843"/>
    <w:rsid w:val="002E29F9"/>
    <w:rsid w:val="002E3F48"/>
    <w:rsid w:val="002E51E4"/>
    <w:rsid w:val="002E5851"/>
    <w:rsid w:val="002E6476"/>
    <w:rsid w:val="002E6FCE"/>
    <w:rsid w:val="002E7282"/>
    <w:rsid w:val="002F1182"/>
    <w:rsid w:val="002F2083"/>
    <w:rsid w:val="002F3A8F"/>
    <w:rsid w:val="002F3EAC"/>
    <w:rsid w:val="002F4017"/>
    <w:rsid w:val="002F4896"/>
    <w:rsid w:val="002F57BC"/>
    <w:rsid w:val="002F60FA"/>
    <w:rsid w:val="002F6F8F"/>
    <w:rsid w:val="002F7614"/>
    <w:rsid w:val="00300F4E"/>
    <w:rsid w:val="003029E7"/>
    <w:rsid w:val="003058ED"/>
    <w:rsid w:val="00306032"/>
    <w:rsid w:val="00306432"/>
    <w:rsid w:val="0030685D"/>
    <w:rsid w:val="003079F7"/>
    <w:rsid w:val="0031059E"/>
    <w:rsid w:val="00312A78"/>
    <w:rsid w:val="00312AFA"/>
    <w:rsid w:val="0031347A"/>
    <w:rsid w:val="00315EAA"/>
    <w:rsid w:val="003164DB"/>
    <w:rsid w:val="00316566"/>
    <w:rsid w:val="00317485"/>
    <w:rsid w:val="003216FF"/>
    <w:rsid w:val="003231B7"/>
    <w:rsid w:val="003236D1"/>
    <w:rsid w:val="00326376"/>
    <w:rsid w:val="0032673B"/>
    <w:rsid w:val="00327133"/>
    <w:rsid w:val="00327B99"/>
    <w:rsid w:val="00330E64"/>
    <w:rsid w:val="0033170C"/>
    <w:rsid w:val="00331E29"/>
    <w:rsid w:val="00334D8A"/>
    <w:rsid w:val="003354E4"/>
    <w:rsid w:val="003359ED"/>
    <w:rsid w:val="00336F27"/>
    <w:rsid w:val="00337CCE"/>
    <w:rsid w:val="00343405"/>
    <w:rsid w:val="0034447B"/>
    <w:rsid w:val="00344AC6"/>
    <w:rsid w:val="00344BFF"/>
    <w:rsid w:val="003459EA"/>
    <w:rsid w:val="003461C7"/>
    <w:rsid w:val="0034627E"/>
    <w:rsid w:val="0034705D"/>
    <w:rsid w:val="00350364"/>
    <w:rsid w:val="003503E5"/>
    <w:rsid w:val="003511A2"/>
    <w:rsid w:val="00356071"/>
    <w:rsid w:val="00356E9F"/>
    <w:rsid w:val="00357142"/>
    <w:rsid w:val="003576BC"/>
    <w:rsid w:val="0036135C"/>
    <w:rsid w:val="003615F9"/>
    <w:rsid w:val="00362AD9"/>
    <w:rsid w:val="00363239"/>
    <w:rsid w:val="003650E8"/>
    <w:rsid w:val="00366BC2"/>
    <w:rsid w:val="00370D6B"/>
    <w:rsid w:val="00370F3F"/>
    <w:rsid w:val="00371DEF"/>
    <w:rsid w:val="003720D0"/>
    <w:rsid w:val="00373723"/>
    <w:rsid w:val="00373E1E"/>
    <w:rsid w:val="0037410F"/>
    <w:rsid w:val="003748E7"/>
    <w:rsid w:val="003751A9"/>
    <w:rsid w:val="003772FB"/>
    <w:rsid w:val="00380039"/>
    <w:rsid w:val="00380260"/>
    <w:rsid w:val="00380521"/>
    <w:rsid w:val="0038093C"/>
    <w:rsid w:val="00381CE1"/>
    <w:rsid w:val="003842D6"/>
    <w:rsid w:val="00385269"/>
    <w:rsid w:val="00386E4A"/>
    <w:rsid w:val="0039528F"/>
    <w:rsid w:val="00397550"/>
    <w:rsid w:val="003A02AB"/>
    <w:rsid w:val="003A26D9"/>
    <w:rsid w:val="003A2CE0"/>
    <w:rsid w:val="003A5C10"/>
    <w:rsid w:val="003A6887"/>
    <w:rsid w:val="003A6F73"/>
    <w:rsid w:val="003B1987"/>
    <w:rsid w:val="003B1AF1"/>
    <w:rsid w:val="003B3DF7"/>
    <w:rsid w:val="003B4319"/>
    <w:rsid w:val="003B4BDF"/>
    <w:rsid w:val="003B5C37"/>
    <w:rsid w:val="003B6A6E"/>
    <w:rsid w:val="003C0F65"/>
    <w:rsid w:val="003C2312"/>
    <w:rsid w:val="003C23A1"/>
    <w:rsid w:val="003C3A05"/>
    <w:rsid w:val="003C5688"/>
    <w:rsid w:val="003C5D2C"/>
    <w:rsid w:val="003C7B74"/>
    <w:rsid w:val="003D0056"/>
    <w:rsid w:val="003D08F2"/>
    <w:rsid w:val="003D147C"/>
    <w:rsid w:val="003D17C0"/>
    <w:rsid w:val="003D2292"/>
    <w:rsid w:val="003D3915"/>
    <w:rsid w:val="003D4DA5"/>
    <w:rsid w:val="003D4F1B"/>
    <w:rsid w:val="003D5521"/>
    <w:rsid w:val="003D5D5B"/>
    <w:rsid w:val="003D6B1F"/>
    <w:rsid w:val="003E0B61"/>
    <w:rsid w:val="003E19F7"/>
    <w:rsid w:val="003E3EE6"/>
    <w:rsid w:val="003E4672"/>
    <w:rsid w:val="003E5839"/>
    <w:rsid w:val="003E6046"/>
    <w:rsid w:val="003E776D"/>
    <w:rsid w:val="003F1512"/>
    <w:rsid w:val="003F1834"/>
    <w:rsid w:val="003F2495"/>
    <w:rsid w:val="003F47E2"/>
    <w:rsid w:val="003F6144"/>
    <w:rsid w:val="003F6581"/>
    <w:rsid w:val="00400E79"/>
    <w:rsid w:val="00400F59"/>
    <w:rsid w:val="00401751"/>
    <w:rsid w:val="00404626"/>
    <w:rsid w:val="00404A34"/>
    <w:rsid w:val="00406C98"/>
    <w:rsid w:val="004077C7"/>
    <w:rsid w:val="0041115E"/>
    <w:rsid w:val="004111B3"/>
    <w:rsid w:val="00411A45"/>
    <w:rsid w:val="00412C49"/>
    <w:rsid w:val="00415CBC"/>
    <w:rsid w:val="00417CEF"/>
    <w:rsid w:val="00420879"/>
    <w:rsid w:val="00421685"/>
    <w:rsid w:val="0042178F"/>
    <w:rsid w:val="004219CA"/>
    <w:rsid w:val="00421C33"/>
    <w:rsid w:val="00421F9D"/>
    <w:rsid w:val="00422234"/>
    <w:rsid w:val="0042263D"/>
    <w:rsid w:val="00422A74"/>
    <w:rsid w:val="0042361B"/>
    <w:rsid w:val="00424EEB"/>
    <w:rsid w:val="004259D2"/>
    <w:rsid w:val="00426F1F"/>
    <w:rsid w:val="004272E9"/>
    <w:rsid w:val="00430D1C"/>
    <w:rsid w:val="00430FDE"/>
    <w:rsid w:val="0043167B"/>
    <w:rsid w:val="00432662"/>
    <w:rsid w:val="004330BC"/>
    <w:rsid w:val="00433771"/>
    <w:rsid w:val="00433C0C"/>
    <w:rsid w:val="00433CBE"/>
    <w:rsid w:val="00434DDF"/>
    <w:rsid w:val="0043680C"/>
    <w:rsid w:val="004368B1"/>
    <w:rsid w:val="00436E6D"/>
    <w:rsid w:val="00440AB4"/>
    <w:rsid w:val="004428D1"/>
    <w:rsid w:val="004436E4"/>
    <w:rsid w:val="004441BD"/>
    <w:rsid w:val="004451BF"/>
    <w:rsid w:val="00445CC7"/>
    <w:rsid w:val="004462F1"/>
    <w:rsid w:val="00446856"/>
    <w:rsid w:val="004468AD"/>
    <w:rsid w:val="00446951"/>
    <w:rsid w:val="00446A69"/>
    <w:rsid w:val="00447E7D"/>
    <w:rsid w:val="0045245A"/>
    <w:rsid w:val="004538E2"/>
    <w:rsid w:val="004549BE"/>
    <w:rsid w:val="00454E9A"/>
    <w:rsid w:val="00455CBA"/>
    <w:rsid w:val="00456A21"/>
    <w:rsid w:val="00457155"/>
    <w:rsid w:val="00460311"/>
    <w:rsid w:val="004606D9"/>
    <w:rsid w:val="00460BB3"/>
    <w:rsid w:val="004611BD"/>
    <w:rsid w:val="00461F97"/>
    <w:rsid w:val="004624F4"/>
    <w:rsid w:val="00463EF2"/>
    <w:rsid w:val="004647E1"/>
    <w:rsid w:val="00464A82"/>
    <w:rsid w:val="00464C74"/>
    <w:rsid w:val="00467BED"/>
    <w:rsid w:val="00470EB1"/>
    <w:rsid w:val="00472A49"/>
    <w:rsid w:val="004736C2"/>
    <w:rsid w:val="00473E7C"/>
    <w:rsid w:val="00475B2F"/>
    <w:rsid w:val="00475F50"/>
    <w:rsid w:val="004764D5"/>
    <w:rsid w:val="00477506"/>
    <w:rsid w:val="004776BC"/>
    <w:rsid w:val="0048039B"/>
    <w:rsid w:val="00480D1C"/>
    <w:rsid w:val="004819EC"/>
    <w:rsid w:val="00482E8B"/>
    <w:rsid w:val="00483F4F"/>
    <w:rsid w:val="004906E5"/>
    <w:rsid w:val="00490EBD"/>
    <w:rsid w:val="00493A31"/>
    <w:rsid w:val="00495620"/>
    <w:rsid w:val="004958F8"/>
    <w:rsid w:val="00496C79"/>
    <w:rsid w:val="00496D11"/>
    <w:rsid w:val="0049790A"/>
    <w:rsid w:val="00497C72"/>
    <w:rsid w:val="004A0873"/>
    <w:rsid w:val="004A0DB5"/>
    <w:rsid w:val="004A1B95"/>
    <w:rsid w:val="004A2778"/>
    <w:rsid w:val="004A28C5"/>
    <w:rsid w:val="004A4A01"/>
    <w:rsid w:val="004A4D67"/>
    <w:rsid w:val="004A4E0E"/>
    <w:rsid w:val="004A5D37"/>
    <w:rsid w:val="004A635E"/>
    <w:rsid w:val="004A6A83"/>
    <w:rsid w:val="004A6B35"/>
    <w:rsid w:val="004B1EFF"/>
    <w:rsid w:val="004B5BE8"/>
    <w:rsid w:val="004B6C01"/>
    <w:rsid w:val="004C0579"/>
    <w:rsid w:val="004C09CB"/>
    <w:rsid w:val="004C1116"/>
    <w:rsid w:val="004C2DFC"/>
    <w:rsid w:val="004C5821"/>
    <w:rsid w:val="004C5CF5"/>
    <w:rsid w:val="004C7BAA"/>
    <w:rsid w:val="004D00C2"/>
    <w:rsid w:val="004D1566"/>
    <w:rsid w:val="004D25E5"/>
    <w:rsid w:val="004D26A1"/>
    <w:rsid w:val="004D2C25"/>
    <w:rsid w:val="004D54ED"/>
    <w:rsid w:val="004D5EDF"/>
    <w:rsid w:val="004E136D"/>
    <w:rsid w:val="004E216E"/>
    <w:rsid w:val="004E682C"/>
    <w:rsid w:val="004E7259"/>
    <w:rsid w:val="004E78BE"/>
    <w:rsid w:val="004F0BCB"/>
    <w:rsid w:val="004F3C7E"/>
    <w:rsid w:val="004F482F"/>
    <w:rsid w:val="004F56B0"/>
    <w:rsid w:val="004F5ED4"/>
    <w:rsid w:val="00501CD5"/>
    <w:rsid w:val="00502CC7"/>
    <w:rsid w:val="00503100"/>
    <w:rsid w:val="005048D5"/>
    <w:rsid w:val="005050DC"/>
    <w:rsid w:val="005060F2"/>
    <w:rsid w:val="00510927"/>
    <w:rsid w:val="00510F0E"/>
    <w:rsid w:val="00510FD8"/>
    <w:rsid w:val="0051197D"/>
    <w:rsid w:val="00513B28"/>
    <w:rsid w:val="005156A7"/>
    <w:rsid w:val="00522D2F"/>
    <w:rsid w:val="00523944"/>
    <w:rsid w:val="005241C5"/>
    <w:rsid w:val="00524273"/>
    <w:rsid w:val="00524D91"/>
    <w:rsid w:val="0052663D"/>
    <w:rsid w:val="00530DA1"/>
    <w:rsid w:val="005313FB"/>
    <w:rsid w:val="00531ACC"/>
    <w:rsid w:val="00531AF1"/>
    <w:rsid w:val="00531E76"/>
    <w:rsid w:val="00531F8B"/>
    <w:rsid w:val="0053327F"/>
    <w:rsid w:val="005335DA"/>
    <w:rsid w:val="00535826"/>
    <w:rsid w:val="005362E5"/>
    <w:rsid w:val="00540393"/>
    <w:rsid w:val="00540A46"/>
    <w:rsid w:val="005423BD"/>
    <w:rsid w:val="005429DD"/>
    <w:rsid w:val="00543B14"/>
    <w:rsid w:val="0054420A"/>
    <w:rsid w:val="00547171"/>
    <w:rsid w:val="00547424"/>
    <w:rsid w:val="00547B75"/>
    <w:rsid w:val="005500CF"/>
    <w:rsid w:val="00552AA0"/>
    <w:rsid w:val="00552DAC"/>
    <w:rsid w:val="00553238"/>
    <w:rsid w:val="00553848"/>
    <w:rsid w:val="0055399E"/>
    <w:rsid w:val="0055448A"/>
    <w:rsid w:val="00554FF1"/>
    <w:rsid w:val="005554B7"/>
    <w:rsid w:val="005559DB"/>
    <w:rsid w:val="005603D9"/>
    <w:rsid w:val="00560E2A"/>
    <w:rsid w:val="005644CA"/>
    <w:rsid w:val="00565F90"/>
    <w:rsid w:val="00566C03"/>
    <w:rsid w:val="00567107"/>
    <w:rsid w:val="005701B0"/>
    <w:rsid w:val="00571D5B"/>
    <w:rsid w:val="00573C17"/>
    <w:rsid w:val="00573C8B"/>
    <w:rsid w:val="00574322"/>
    <w:rsid w:val="00575B99"/>
    <w:rsid w:val="005806CC"/>
    <w:rsid w:val="0058074D"/>
    <w:rsid w:val="00580899"/>
    <w:rsid w:val="005808E7"/>
    <w:rsid w:val="005813A8"/>
    <w:rsid w:val="005818E0"/>
    <w:rsid w:val="00582521"/>
    <w:rsid w:val="005830BD"/>
    <w:rsid w:val="00583BA7"/>
    <w:rsid w:val="00583DB6"/>
    <w:rsid w:val="0058414D"/>
    <w:rsid w:val="00584E3D"/>
    <w:rsid w:val="005855CD"/>
    <w:rsid w:val="00586E82"/>
    <w:rsid w:val="005915BC"/>
    <w:rsid w:val="0059216D"/>
    <w:rsid w:val="00592307"/>
    <w:rsid w:val="005923F7"/>
    <w:rsid w:val="00595150"/>
    <w:rsid w:val="00596A3A"/>
    <w:rsid w:val="005A0594"/>
    <w:rsid w:val="005A160B"/>
    <w:rsid w:val="005A1BC7"/>
    <w:rsid w:val="005A3778"/>
    <w:rsid w:val="005A43AC"/>
    <w:rsid w:val="005A56DC"/>
    <w:rsid w:val="005A5FB4"/>
    <w:rsid w:val="005A7117"/>
    <w:rsid w:val="005B0B94"/>
    <w:rsid w:val="005B376E"/>
    <w:rsid w:val="005B42B2"/>
    <w:rsid w:val="005B447B"/>
    <w:rsid w:val="005B4721"/>
    <w:rsid w:val="005B509A"/>
    <w:rsid w:val="005B52E5"/>
    <w:rsid w:val="005B70FD"/>
    <w:rsid w:val="005B726D"/>
    <w:rsid w:val="005B7A9D"/>
    <w:rsid w:val="005B7CB4"/>
    <w:rsid w:val="005C0355"/>
    <w:rsid w:val="005C0D02"/>
    <w:rsid w:val="005C2BD9"/>
    <w:rsid w:val="005C4D4F"/>
    <w:rsid w:val="005C5921"/>
    <w:rsid w:val="005C6549"/>
    <w:rsid w:val="005C7579"/>
    <w:rsid w:val="005C79FC"/>
    <w:rsid w:val="005D11A0"/>
    <w:rsid w:val="005D3404"/>
    <w:rsid w:val="005D4A8E"/>
    <w:rsid w:val="005E0060"/>
    <w:rsid w:val="005E08FE"/>
    <w:rsid w:val="005E3A80"/>
    <w:rsid w:val="005E45F9"/>
    <w:rsid w:val="005E56A7"/>
    <w:rsid w:val="005E787C"/>
    <w:rsid w:val="005F00E9"/>
    <w:rsid w:val="005F042A"/>
    <w:rsid w:val="005F13E6"/>
    <w:rsid w:val="005F15CF"/>
    <w:rsid w:val="005F2A95"/>
    <w:rsid w:val="005F33C0"/>
    <w:rsid w:val="005F3BAE"/>
    <w:rsid w:val="005F528C"/>
    <w:rsid w:val="005F5CB9"/>
    <w:rsid w:val="005F73CA"/>
    <w:rsid w:val="005F7D1F"/>
    <w:rsid w:val="0060115E"/>
    <w:rsid w:val="006013D5"/>
    <w:rsid w:val="0060176A"/>
    <w:rsid w:val="00601B34"/>
    <w:rsid w:val="00601BCC"/>
    <w:rsid w:val="00601C31"/>
    <w:rsid w:val="00602117"/>
    <w:rsid w:val="00602E9D"/>
    <w:rsid w:val="00603F63"/>
    <w:rsid w:val="00604B81"/>
    <w:rsid w:val="00606E80"/>
    <w:rsid w:val="00606F9A"/>
    <w:rsid w:val="0060741D"/>
    <w:rsid w:val="00611FCD"/>
    <w:rsid w:val="00612FEA"/>
    <w:rsid w:val="0061343C"/>
    <w:rsid w:val="00613B48"/>
    <w:rsid w:val="00615292"/>
    <w:rsid w:val="00615832"/>
    <w:rsid w:val="00617715"/>
    <w:rsid w:val="00617F0C"/>
    <w:rsid w:val="00620539"/>
    <w:rsid w:val="00622D63"/>
    <w:rsid w:val="0062385E"/>
    <w:rsid w:val="00623C08"/>
    <w:rsid w:val="006240AB"/>
    <w:rsid w:val="00625DCB"/>
    <w:rsid w:val="00630D76"/>
    <w:rsid w:val="00631E55"/>
    <w:rsid w:val="00632ABC"/>
    <w:rsid w:val="006334DC"/>
    <w:rsid w:val="00636830"/>
    <w:rsid w:val="00636BFE"/>
    <w:rsid w:val="0063789B"/>
    <w:rsid w:val="00641D34"/>
    <w:rsid w:val="006423E6"/>
    <w:rsid w:val="00643460"/>
    <w:rsid w:val="006441BE"/>
    <w:rsid w:val="00644F0F"/>
    <w:rsid w:val="00644F3D"/>
    <w:rsid w:val="00645278"/>
    <w:rsid w:val="0064548D"/>
    <w:rsid w:val="006512AA"/>
    <w:rsid w:val="006519E5"/>
    <w:rsid w:val="00651A8E"/>
    <w:rsid w:val="006522C5"/>
    <w:rsid w:val="00654523"/>
    <w:rsid w:val="0065545E"/>
    <w:rsid w:val="006565D6"/>
    <w:rsid w:val="00657596"/>
    <w:rsid w:val="00660246"/>
    <w:rsid w:val="006619B4"/>
    <w:rsid w:val="00663648"/>
    <w:rsid w:val="00666EEE"/>
    <w:rsid w:val="0066728B"/>
    <w:rsid w:val="00667743"/>
    <w:rsid w:val="00667C34"/>
    <w:rsid w:val="00670844"/>
    <w:rsid w:val="00670C0F"/>
    <w:rsid w:val="00670F61"/>
    <w:rsid w:val="00671747"/>
    <w:rsid w:val="00672697"/>
    <w:rsid w:val="0067300C"/>
    <w:rsid w:val="00676F0D"/>
    <w:rsid w:val="00680301"/>
    <w:rsid w:val="006806EA"/>
    <w:rsid w:val="006820A8"/>
    <w:rsid w:val="00685321"/>
    <w:rsid w:val="006855B3"/>
    <w:rsid w:val="00686F6F"/>
    <w:rsid w:val="0069082A"/>
    <w:rsid w:val="00690CA3"/>
    <w:rsid w:val="00692067"/>
    <w:rsid w:val="00692B2B"/>
    <w:rsid w:val="006948E6"/>
    <w:rsid w:val="00695D52"/>
    <w:rsid w:val="00695ED7"/>
    <w:rsid w:val="006966E1"/>
    <w:rsid w:val="006A16F2"/>
    <w:rsid w:val="006A2DD6"/>
    <w:rsid w:val="006A354C"/>
    <w:rsid w:val="006A4BDF"/>
    <w:rsid w:val="006A5126"/>
    <w:rsid w:val="006A6BDB"/>
    <w:rsid w:val="006B0514"/>
    <w:rsid w:val="006B0D69"/>
    <w:rsid w:val="006B1A04"/>
    <w:rsid w:val="006B248B"/>
    <w:rsid w:val="006B3E40"/>
    <w:rsid w:val="006B4300"/>
    <w:rsid w:val="006B47E5"/>
    <w:rsid w:val="006B5041"/>
    <w:rsid w:val="006C29BA"/>
    <w:rsid w:val="006C3DA2"/>
    <w:rsid w:val="006C4FEC"/>
    <w:rsid w:val="006C534F"/>
    <w:rsid w:val="006C7C44"/>
    <w:rsid w:val="006D01EE"/>
    <w:rsid w:val="006D023A"/>
    <w:rsid w:val="006D0656"/>
    <w:rsid w:val="006D3944"/>
    <w:rsid w:val="006D3B89"/>
    <w:rsid w:val="006D4CDC"/>
    <w:rsid w:val="006D54E8"/>
    <w:rsid w:val="006D61D2"/>
    <w:rsid w:val="006D7B19"/>
    <w:rsid w:val="006E20F0"/>
    <w:rsid w:val="006E23C4"/>
    <w:rsid w:val="006E5384"/>
    <w:rsid w:val="006E6611"/>
    <w:rsid w:val="006E7545"/>
    <w:rsid w:val="006E78B3"/>
    <w:rsid w:val="006F2B20"/>
    <w:rsid w:val="006F2B5C"/>
    <w:rsid w:val="006F4123"/>
    <w:rsid w:val="006F622F"/>
    <w:rsid w:val="006F7178"/>
    <w:rsid w:val="00700051"/>
    <w:rsid w:val="007009E9"/>
    <w:rsid w:val="0070269C"/>
    <w:rsid w:val="007026A1"/>
    <w:rsid w:val="007029D7"/>
    <w:rsid w:val="007035CA"/>
    <w:rsid w:val="0070373F"/>
    <w:rsid w:val="00703780"/>
    <w:rsid w:val="00704A0A"/>
    <w:rsid w:val="00705217"/>
    <w:rsid w:val="00705565"/>
    <w:rsid w:val="007063E3"/>
    <w:rsid w:val="00707004"/>
    <w:rsid w:val="0071478F"/>
    <w:rsid w:val="00716951"/>
    <w:rsid w:val="0071695F"/>
    <w:rsid w:val="0072032B"/>
    <w:rsid w:val="00722684"/>
    <w:rsid w:val="00722A1C"/>
    <w:rsid w:val="00722E99"/>
    <w:rsid w:val="00724DB0"/>
    <w:rsid w:val="00724F69"/>
    <w:rsid w:val="00725363"/>
    <w:rsid w:val="00725792"/>
    <w:rsid w:val="00727081"/>
    <w:rsid w:val="00730D70"/>
    <w:rsid w:val="00732707"/>
    <w:rsid w:val="00732853"/>
    <w:rsid w:val="0073298C"/>
    <w:rsid w:val="0073356F"/>
    <w:rsid w:val="007343EC"/>
    <w:rsid w:val="00734649"/>
    <w:rsid w:val="00734842"/>
    <w:rsid w:val="00735266"/>
    <w:rsid w:val="00735BB7"/>
    <w:rsid w:val="00737CE1"/>
    <w:rsid w:val="007419BD"/>
    <w:rsid w:val="0074291C"/>
    <w:rsid w:val="00744397"/>
    <w:rsid w:val="007455F4"/>
    <w:rsid w:val="00746723"/>
    <w:rsid w:val="00750103"/>
    <w:rsid w:val="00752D70"/>
    <w:rsid w:val="007531C3"/>
    <w:rsid w:val="00753327"/>
    <w:rsid w:val="007540F5"/>
    <w:rsid w:val="00756810"/>
    <w:rsid w:val="007600E3"/>
    <w:rsid w:val="00760282"/>
    <w:rsid w:val="00761A66"/>
    <w:rsid w:val="00763281"/>
    <w:rsid w:val="007639D5"/>
    <w:rsid w:val="00765631"/>
    <w:rsid w:val="00766BF9"/>
    <w:rsid w:val="0076744B"/>
    <w:rsid w:val="00770DEE"/>
    <w:rsid w:val="00770EE7"/>
    <w:rsid w:val="007718FF"/>
    <w:rsid w:val="00772BEB"/>
    <w:rsid w:val="00773486"/>
    <w:rsid w:val="00773BBC"/>
    <w:rsid w:val="00774670"/>
    <w:rsid w:val="0077599B"/>
    <w:rsid w:val="00776482"/>
    <w:rsid w:val="00776D9B"/>
    <w:rsid w:val="0077712B"/>
    <w:rsid w:val="00777D83"/>
    <w:rsid w:val="00780780"/>
    <w:rsid w:val="00782019"/>
    <w:rsid w:val="0078215D"/>
    <w:rsid w:val="007824AC"/>
    <w:rsid w:val="00782E3C"/>
    <w:rsid w:val="00785383"/>
    <w:rsid w:val="007853A1"/>
    <w:rsid w:val="00786912"/>
    <w:rsid w:val="00786DA6"/>
    <w:rsid w:val="00787A1A"/>
    <w:rsid w:val="0079031E"/>
    <w:rsid w:val="007904A2"/>
    <w:rsid w:val="00791392"/>
    <w:rsid w:val="00792F8F"/>
    <w:rsid w:val="007943F3"/>
    <w:rsid w:val="00795987"/>
    <w:rsid w:val="0079658F"/>
    <w:rsid w:val="00797F56"/>
    <w:rsid w:val="007A24D4"/>
    <w:rsid w:val="007A2EAA"/>
    <w:rsid w:val="007A4E46"/>
    <w:rsid w:val="007A5BC7"/>
    <w:rsid w:val="007A6D36"/>
    <w:rsid w:val="007B0B35"/>
    <w:rsid w:val="007B2E61"/>
    <w:rsid w:val="007B31FC"/>
    <w:rsid w:val="007B5344"/>
    <w:rsid w:val="007B7C1F"/>
    <w:rsid w:val="007C1568"/>
    <w:rsid w:val="007C222C"/>
    <w:rsid w:val="007C43D0"/>
    <w:rsid w:val="007C4E14"/>
    <w:rsid w:val="007C5651"/>
    <w:rsid w:val="007C6366"/>
    <w:rsid w:val="007D0356"/>
    <w:rsid w:val="007D135A"/>
    <w:rsid w:val="007D1D21"/>
    <w:rsid w:val="007E001C"/>
    <w:rsid w:val="007E0757"/>
    <w:rsid w:val="007E15A8"/>
    <w:rsid w:val="007E1BE7"/>
    <w:rsid w:val="007E2695"/>
    <w:rsid w:val="007E3633"/>
    <w:rsid w:val="007E4346"/>
    <w:rsid w:val="007E4CCA"/>
    <w:rsid w:val="007E5483"/>
    <w:rsid w:val="007E5C46"/>
    <w:rsid w:val="007E637F"/>
    <w:rsid w:val="007F0780"/>
    <w:rsid w:val="007F121A"/>
    <w:rsid w:val="007F1FCB"/>
    <w:rsid w:val="007F59B1"/>
    <w:rsid w:val="00800075"/>
    <w:rsid w:val="00800451"/>
    <w:rsid w:val="008014FE"/>
    <w:rsid w:val="00801790"/>
    <w:rsid w:val="00801B04"/>
    <w:rsid w:val="00801EE8"/>
    <w:rsid w:val="00802ABC"/>
    <w:rsid w:val="00802B01"/>
    <w:rsid w:val="00804946"/>
    <w:rsid w:val="00806458"/>
    <w:rsid w:val="00806875"/>
    <w:rsid w:val="00806FB5"/>
    <w:rsid w:val="0080710C"/>
    <w:rsid w:val="0081044B"/>
    <w:rsid w:val="0081355F"/>
    <w:rsid w:val="00821614"/>
    <w:rsid w:val="00821E5D"/>
    <w:rsid w:val="008238A6"/>
    <w:rsid w:val="00824DFF"/>
    <w:rsid w:val="00825D7B"/>
    <w:rsid w:val="00825F49"/>
    <w:rsid w:val="008278BC"/>
    <w:rsid w:val="00830EC1"/>
    <w:rsid w:val="008324EA"/>
    <w:rsid w:val="00832997"/>
    <w:rsid w:val="00832B96"/>
    <w:rsid w:val="0083317B"/>
    <w:rsid w:val="0083463F"/>
    <w:rsid w:val="00835077"/>
    <w:rsid w:val="00837905"/>
    <w:rsid w:val="0084238C"/>
    <w:rsid w:val="00845187"/>
    <w:rsid w:val="00845E74"/>
    <w:rsid w:val="00847695"/>
    <w:rsid w:val="00850438"/>
    <w:rsid w:val="008508C3"/>
    <w:rsid w:val="00850986"/>
    <w:rsid w:val="00853121"/>
    <w:rsid w:val="0085322C"/>
    <w:rsid w:val="0085404A"/>
    <w:rsid w:val="008568F0"/>
    <w:rsid w:val="00860B01"/>
    <w:rsid w:val="00860D38"/>
    <w:rsid w:val="00861E4A"/>
    <w:rsid w:val="00861E73"/>
    <w:rsid w:val="00862043"/>
    <w:rsid w:val="0086317D"/>
    <w:rsid w:val="00866096"/>
    <w:rsid w:val="008665DF"/>
    <w:rsid w:val="00866EFC"/>
    <w:rsid w:val="00871431"/>
    <w:rsid w:val="00871B36"/>
    <w:rsid w:val="00871D5E"/>
    <w:rsid w:val="008725AF"/>
    <w:rsid w:val="00872A18"/>
    <w:rsid w:val="0087433B"/>
    <w:rsid w:val="0087556C"/>
    <w:rsid w:val="008817C7"/>
    <w:rsid w:val="00883746"/>
    <w:rsid w:val="00884A79"/>
    <w:rsid w:val="00885FAE"/>
    <w:rsid w:val="00886548"/>
    <w:rsid w:val="008871B7"/>
    <w:rsid w:val="008873C7"/>
    <w:rsid w:val="00887659"/>
    <w:rsid w:val="008902CD"/>
    <w:rsid w:val="00891144"/>
    <w:rsid w:val="00891AF4"/>
    <w:rsid w:val="00894526"/>
    <w:rsid w:val="008950A4"/>
    <w:rsid w:val="00895367"/>
    <w:rsid w:val="008955D4"/>
    <w:rsid w:val="00895843"/>
    <w:rsid w:val="00895CCE"/>
    <w:rsid w:val="00895E8D"/>
    <w:rsid w:val="00895F8A"/>
    <w:rsid w:val="00896104"/>
    <w:rsid w:val="008A0571"/>
    <w:rsid w:val="008A06F0"/>
    <w:rsid w:val="008A0731"/>
    <w:rsid w:val="008A0BB2"/>
    <w:rsid w:val="008A14F0"/>
    <w:rsid w:val="008A1D0C"/>
    <w:rsid w:val="008A3E8E"/>
    <w:rsid w:val="008A5921"/>
    <w:rsid w:val="008A6250"/>
    <w:rsid w:val="008A74C8"/>
    <w:rsid w:val="008A7588"/>
    <w:rsid w:val="008A7CFC"/>
    <w:rsid w:val="008B0E35"/>
    <w:rsid w:val="008B1E25"/>
    <w:rsid w:val="008B2F71"/>
    <w:rsid w:val="008B3C2B"/>
    <w:rsid w:val="008B5EAD"/>
    <w:rsid w:val="008B6555"/>
    <w:rsid w:val="008B6808"/>
    <w:rsid w:val="008B6CBB"/>
    <w:rsid w:val="008C4BA3"/>
    <w:rsid w:val="008C530B"/>
    <w:rsid w:val="008C5A74"/>
    <w:rsid w:val="008C7F1A"/>
    <w:rsid w:val="008D30AC"/>
    <w:rsid w:val="008D42F8"/>
    <w:rsid w:val="008D7E33"/>
    <w:rsid w:val="008E012D"/>
    <w:rsid w:val="008E154C"/>
    <w:rsid w:val="008E3A41"/>
    <w:rsid w:val="008E3A5C"/>
    <w:rsid w:val="008E3AD0"/>
    <w:rsid w:val="008E3C4D"/>
    <w:rsid w:val="008E578C"/>
    <w:rsid w:val="008E5FDE"/>
    <w:rsid w:val="008E6008"/>
    <w:rsid w:val="008E6E41"/>
    <w:rsid w:val="008E6FF5"/>
    <w:rsid w:val="008E7589"/>
    <w:rsid w:val="008E7A07"/>
    <w:rsid w:val="008F06D3"/>
    <w:rsid w:val="008F13F9"/>
    <w:rsid w:val="008F152F"/>
    <w:rsid w:val="008F17C6"/>
    <w:rsid w:val="008F327C"/>
    <w:rsid w:val="008F5778"/>
    <w:rsid w:val="008F5B5F"/>
    <w:rsid w:val="008F66E0"/>
    <w:rsid w:val="008F69B6"/>
    <w:rsid w:val="008F6B2C"/>
    <w:rsid w:val="008F6D0D"/>
    <w:rsid w:val="008F73B1"/>
    <w:rsid w:val="008F774B"/>
    <w:rsid w:val="00900247"/>
    <w:rsid w:val="00900E68"/>
    <w:rsid w:val="009014FB"/>
    <w:rsid w:val="00901745"/>
    <w:rsid w:val="00901758"/>
    <w:rsid w:val="00901D90"/>
    <w:rsid w:val="00902182"/>
    <w:rsid w:val="00902947"/>
    <w:rsid w:val="00904273"/>
    <w:rsid w:val="00904F35"/>
    <w:rsid w:val="009051BD"/>
    <w:rsid w:val="00905F31"/>
    <w:rsid w:val="009102E4"/>
    <w:rsid w:val="009106B7"/>
    <w:rsid w:val="0091139A"/>
    <w:rsid w:val="00912AA9"/>
    <w:rsid w:val="00914BC7"/>
    <w:rsid w:val="0091677F"/>
    <w:rsid w:val="009177FE"/>
    <w:rsid w:val="00917BA1"/>
    <w:rsid w:val="009207E4"/>
    <w:rsid w:val="0092086B"/>
    <w:rsid w:val="009215F6"/>
    <w:rsid w:val="00921A37"/>
    <w:rsid w:val="0092293C"/>
    <w:rsid w:val="00924315"/>
    <w:rsid w:val="00925C6B"/>
    <w:rsid w:val="00927933"/>
    <w:rsid w:val="00930A35"/>
    <w:rsid w:val="009319EA"/>
    <w:rsid w:val="00931E51"/>
    <w:rsid w:val="00932109"/>
    <w:rsid w:val="009323B9"/>
    <w:rsid w:val="009325FB"/>
    <w:rsid w:val="0093290C"/>
    <w:rsid w:val="00932997"/>
    <w:rsid w:val="00934E4E"/>
    <w:rsid w:val="00937146"/>
    <w:rsid w:val="00941780"/>
    <w:rsid w:val="009420D7"/>
    <w:rsid w:val="00945E9F"/>
    <w:rsid w:val="009460B7"/>
    <w:rsid w:val="0094637D"/>
    <w:rsid w:val="009463A2"/>
    <w:rsid w:val="00946756"/>
    <w:rsid w:val="00947063"/>
    <w:rsid w:val="00947CCB"/>
    <w:rsid w:val="009510C3"/>
    <w:rsid w:val="00951491"/>
    <w:rsid w:val="009515FF"/>
    <w:rsid w:val="009518C7"/>
    <w:rsid w:val="0095339F"/>
    <w:rsid w:val="00955788"/>
    <w:rsid w:val="009573D6"/>
    <w:rsid w:val="00957CC3"/>
    <w:rsid w:val="00957E96"/>
    <w:rsid w:val="00960447"/>
    <w:rsid w:val="0096119C"/>
    <w:rsid w:val="00965FC8"/>
    <w:rsid w:val="009662A9"/>
    <w:rsid w:val="00967F4F"/>
    <w:rsid w:val="00970524"/>
    <w:rsid w:val="00972AF8"/>
    <w:rsid w:val="0097563D"/>
    <w:rsid w:val="00977FA5"/>
    <w:rsid w:val="009810FF"/>
    <w:rsid w:val="00981DA7"/>
    <w:rsid w:val="00982AC6"/>
    <w:rsid w:val="00983220"/>
    <w:rsid w:val="0098343F"/>
    <w:rsid w:val="009839AF"/>
    <w:rsid w:val="00984434"/>
    <w:rsid w:val="009844BC"/>
    <w:rsid w:val="009844D0"/>
    <w:rsid w:val="009847B8"/>
    <w:rsid w:val="009901A6"/>
    <w:rsid w:val="00990AB3"/>
    <w:rsid w:val="00991B13"/>
    <w:rsid w:val="00991F95"/>
    <w:rsid w:val="009927A2"/>
    <w:rsid w:val="009928DB"/>
    <w:rsid w:val="00993379"/>
    <w:rsid w:val="00995F92"/>
    <w:rsid w:val="00996E94"/>
    <w:rsid w:val="009A009F"/>
    <w:rsid w:val="009A0790"/>
    <w:rsid w:val="009A1722"/>
    <w:rsid w:val="009A4891"/>
    <w:rsid w:val="009A598F"/>
    <w:rsid w:val="009A5D82"/>
    <w:rsid w:val="009A5E70"/>
    <w:rsid w:val="009B0DB8"/>
    <w:rsid w:val="009B1141"/>
    <w:rsid w:val="009B42A5"/>
    <w:rsid w:val="009B5584"/>
    <w:rsid w:val="009B7028"/>
    <w:rsid w:val="009B7634"/>
    <w:rsid w:val="009B7652"/>
    <w:rsid w:val="009C0C85"/>
    <w:rsid w:val="009C269E"/>
    <w:rsid w:val="009C4203"/>
    <w:rsid w:val="009C52E4"/>
    <w:rsid w:val="009C7065"/>
    <w:rsid w:val="009D1D2B"/>
    <w:rsid w:val="009D1E8F"/>
    <w:rsid w:val="009D259B"/>
    <w:rsid w:val="009D5CB6"/>
    <w:rsid w:val="009D5CB7"/>
    <w:rsid w:val="009E0C1C"/>
    <w:rsid w:val="009E12D0"/>
    <w:rsid w:val="009E15F5"/>
    <w:rsid w:val="009E16B6"/>
    <w:rsid w:val="009E19FE"/>
    <w:rsid w:val="009E20E5"/>
    <w:rsid w:val="009E2D51"/>
    <w:rsid w:val="009E62E5"/>
    <w:rsid w:val="009E64AB"/>
    <w:rsid w:val="009E6ED6"/>
    <w:rsid w:val="009E748D"/>
    <w:rsid w:val="009E7AE5"/>
    <w:rsid w:val="009E7CF8"/>
    <w:rsid w:val="009F07F2"/>
    <w:rsid w:val="009F0BD4"/>
    <w:rsid w:val="009F199A"/>
    <w:rsid w:val="009F1FEF"/>
    <w:rsid w:val="009F213F"/>
    <w:rsid w:val="009F2BF5"/>
    <w:rsid w:val="009F42FF"/>
    <w:rsid w:val="009F4599"/>
    <w:rsid w:val="009F4FB8"/>
    <w:rsid w:val="009F5D4D"/>
    <w:rsid w:val="009F5FE8"/>
    <w:rsid w:val="009F60A3"/>
    <w:rsid w:val="009F60AC"/>
    <w:rsid w:val="009F786A"/>
    <w:rsid w:val="00A005FA"/>
    <w:rsid w:val="00A008CC"/>
    <w:rsid w:val="00A03532"/>
    <w:rsid w:val="00A04F7F"/>
    <w:rsid w:val="00A074CD"/>
    <w:rsid w:val="00A109B3"/>
    <w:rsid w:val="00A1116C"/>
    <w:rsid w:val="00A11631"/>
    <w:rsid w:val="00A12103"/>
    <w:rsid w:val="00A123F0"/>
    <w:rsid w:val="00A1249E"/>
    <w:rsid w:val="00A143D5"/>
    <w:rsid w:val="00A1468F"/>
    <w:rsid w:val="00A14DD8"/>
    <w:rsid w:val="00A153F2"/>
    <w:rsid w:val="00A155BC"/>
    <w:rsid w:val="00A15636"/>
    <w:rsid w:val="00A15BC2"/>
    <w:rsid w:val="00A17813"/>
    <w:rsid w:val="00A20BD2"/>
    <w:rsid w:val="00A229D8"/>
    <w:rsid w:val="00A232A0"/>
    <w:rsid w:val="00A23A9A"/>
    <w:rsid w:val="00A26BA8"/>
    <w:rsid w:val="00A27523"/>
    <w:rsid w:val="00A30B5E"/>
    <w:rsid w:val="00A3247B"/>
    <w:rsid w:val="00A330AC"/>
    <w:rsid w:val="00A3417D"/>
    <w:rsid w:val="00A34522"/>
    <w:rsid w:val="00A34CD1"/>
    <w:rsid w:val="00A37D7D"/>
    <w:rsid w:val="00A37D88"/>
    <w:rsid w:val="00A42DD3"/>
    <w:rsid w:val="00A4367E"/>
    <w:rsid w:val="00A469D7"/>
    <w:rsid w:val="00A46AAE"/>
    <w:rsid w:val="00A4710E"/>
    <w:rsid w:val="00A47BEC"/>
    <w:rsid w:val="00A5010C"/>
    <w:rsid w:val="00A51575"/>
    <w:rsid w:val="00A51D8A"/>
    <w:rsid w:val="00A51FFE"/>
    <w:rsid w:val="00A53267"/>
    <w:rsid w:val="00A53B20"/>
    <w:rsid w:val="00A546E9"/>
    <w:rsid w:val="00A54900"/>
    <w:rsid w:val="00A558E0"/>
    <w:rsid w:val="00A6023D"/>
    <w:rsid w:val="00A60DE0"/>
    <w:rsid w:val="00A665C9"/>
    <w:rsid w:val="00A668F1"/>
    <w:rsid w:val="00A679A1"/>
    <w:rsid w:val="00A67B8B"/>
    <w:rsid w:val="00A7072F"/>
    <w:rsid w:val="00A70809"/>
    <w:rsid w:val="00A73E29"/>
    <w:rsid w:val="00A747BD"/>
    <w:rsid w:val="00A754C1"/>
    <w:rsid w:val="00A76CE5"/>
    <w:rsid w:val="00A77542"/>
    <w:rsid w:val="00A808D9"/>
    <w:rsid w:val="00A831E8"/>
    <w:rsid w:val="00A832AB"/>
    <w:rsid w:val="00A83643"/>
    <w:rsid w:val="00A837C4"/>
    <w:rsid w:val="00A86770"/>
    <w:rsid w:val="00A86816"/>
    <w:rsid w:val="00A869BE"/>
    <w:rsid w:val="00A86AC0"/>
    <w:rsid w:val="00A879EF"/>
    <w:rsid w:val="00A87EE0"/>
    <w:rsid w:val="00A91986"/>
    <w:rsid w:val="00A92161"/>
    <w:rsid w:val="00A923BF"/>
    <w:rsid w:val="00A9246C"/>
    <w:rsid w:val="00A928E2"/>
    <w:rsid w:val="00A92D1F"/>
    <w:rsid w:val="00A92D68"/>
    <w:rsid w:val="00A93CA9"/>
    <w:rsid w:val="00A94E03"/>
    <w:rsid w:val="00A97F6D"/>
    <w:rsid w:val="00AA0A48"/>
    <w:rsid w:val="00AA3290"/>
    <w:rsid w:val="00AA3FA0"/>
    <w:rsid w:val="00AA51C7"/>
    <w:rsid w:val="00AA51F6"/>
    <w:rsid w:val="00AA6054"/>
    <w:rsid w:val="00AA76E4"/>
    <w:rsid w:val="00AA7801"/>
    <w:rsid w:val="00AA7EAB"/>
    <w:rsid w:val="00AA7FA6"/>
    <w:rsid w:val="00AB0318"/>
    <w:rsid w:val="00AB0485"/>
    <w:rsid w:val="00AB1EBC"/>
    <w:rsid w:val="00AB20CE"/>
    <w:rsid w:val="00AB2522"/>
    <w:rsid w:val="00AB27A4"/>
    <w:rsid w:val="00AB2969"/>
    <w:rsid w:val="00AB42D6"/>
    <w:rsid w:val="00AB43CE"/>
    <w:rsid w:val="00AB5D70"/>
    <w:rsid w:val="00AB5F41"/>
    <w:rsid w:val="00AC00F8"/>
    <w:rsid w:val="00AC24A7"/>
    <w:rsid w:val="00AC60D4"/>
    <w:rsid w:val="00AC73EC"/>
    <w:rsid w:val="00AC7624"/>
    <w:rsid w:val="00AD00A4"/>
    <w:rsid w:val="00AD21DC"/>
    <w:rsid w:val="00AD299A"/>
    <w:rsid w:val="00AD372B"/>
    <w:rsid w:val="00AD42E1"/>
    <w:rsid w:val="00AD46DE"/>
    <w:rsid w:val="00AD51A2"/>
    <w:rsid w:val="00AD54A1"/>
    <w:rsid w:val="00AD59A5"/>
    <w:rsid w:val="00AD5A9C"/>
    <w:rsid w:val="00AE0726"/>
    <w:rsid w:val="00AE0943"/>
    <w:rsid w:val="00AE0E82"/>
    <w:rsid w:val="00AE2930"/>
    <w:rsid w:val="00AE2FA1"/>
    <w:rsid w:val="00AE4313"/>
    <w:rsid w:val="00AE5340"/>
    <w:rsid w:val="00AE5A72"/>
    <w:rsid w:val="00AE643D"/>
    <w:rsid w:val="00AF00AC"/>
    <w:rsid w:val="00AF3942"/>
    <w:rsid w:val="00AF586F"/>
    <w:rsid w:val="00AF6FF1"/>
    <w:rsid w:val="00AF744E"/>
    <w:rsid w:val="00AF74D8"/>
    <w:rsid w:val="00B00282"/>
    <w:rsid w:val="00B0076B"/>
    <w:rsid w:val="00B009A9"/>
    <w:rsid w:val="00B01272"/>
    <w:rsid w:val="00B02E71"/>
    <w:rsid w:val="00B03961"/>
    <w:rsid w:val="00B04DC9"/>
    <w:rsid w:val="00B0529E"/>
    <w:rsid w:val="00B05B4F"/>
    <w:rsid w:val="00B05DFE"/>
    <w:rsid w:val="00B061D4"/>
    <w:rsid w:val="00B06D55"/>
    <w:rsid w:val="00B06F82"/>
    <w:rsid w:val="00B07077"/>
    <w:rsid w:val="00B110E6"/>
    <w:rsid w:val="00B12F81"/>
    <w:rsid w:val="00B166AE"/>
    <w:rsid w:val="00B16D9C"/>
    <w:rsid w:val="00B176AB"/>
    <w:rsid w:val="00B178B9"/>
    <w:rsid w:val="00B239B9"/>
    <w:rsid w:val="00B23B06"/>
    <w:rsid w:val="00B2437F"/>
    <w:rsid w:val="00B25CC8"/>
    <w:rsid w:val="00B30391"/>
    <w:rsid w:val="00B316EF"/>
    <w:rsid w:val="00B320D3"/>
    <w:rsid w:val="00B324C6"/>
    <w:rsid w:val="00B3253D"/>
    <w:rsid w:val="00B34BD5"/>
    <w:rsid w:val="00B34D47"/>
    <w:rsid w:val="00B3500D"/>
    <w:rsid w:val="00B3535C"/>
    <w:rsid w:val="00B365B4"/>
    <w:rsid w:val="00B400AF"/>
    <w:rsid w:val="00B40AC3"/>
    <w:rsid w:val="00B41F44"/>
    <w:rsid w:val="00B44434"/>
    <w:rsid w:val="00B45816"/>
    <w:rsid w:val="00B45BDB"/>
    <w:rsid w:val="00B46062"/>
    <w:rsid w:val="00B50A82"/>
    <w:rsid w:val="00B51094"/>
    <w:rsid w:val="00B51FE6"/>
    <w:rsid w:val="00B5208C"/>
    <w:rsid w:val="00B52E0D"/>
    <w:rsid w:val="00B53709"/>
    <w:rsid w:val="00B5379C"/>
    <w:rsid w:val="00B5448E"/>
    <w:rsid w:val="00B54765"/>
    <w:rsid w:val="00B55773"/>
    <w:rsid w:val="00B57B3F"/>
    <w:rsid w:val="00B64BC5"/>
    <w:rsid w:val="00B65341"/>
    <w:rsid w:val="00B65ADB"/>
    <w:rsid w:val="00B65FBB"/>
    <w:rsid w:val="00B66300"/>
    <w:rsid w:val="00B6652A"/>
    <w:rsid w:val="00B675D9"/>
    <w:rsid w:val="00B7034C"/>
    <w:rsid w:val="00B7239C"/>
    <w:rsid w:val="00B7343B"/>
    <w:rsid w:val="00B73DF2"/>
    <w:rsid w:val="00B7422E"/>
    <w:rsid w:val="00B75382"/>
    <w:rsid w:val="00B75855"/>
    <w:rsid w:val="00B775F0"/>
    <w:rsid w:val="00B7798D"/>
    <w:rsid w:val="00B81A3D"/>
    <w:rsid w:val="00B81BEA"/>
    <w:rsid w:val="00B822E6"/>
    <w:rsid w:val="00B83E5A"/>
    <w:rsid w:val="00B84277"/>
    <w:rsid w:val="00B8445B"/>
    <w:rsid w:val="00B85F3C"/>
    <w:rsid w:val="00B8632A"/>
    <w:rsid w:val="00B90602"/>
    <w:rsid w:val="00B925AF"/>
    <w:rsid w:val="00B92C72"/>
    <w:rsid w:val="00B934CF"/>
    <w:rsid w:val="00B93C89"/>
    <w:rsid w:val="00B962C6"/>
    <w:rsid w:val="00B96456"/>
    <w:rsid w:val="00B97260"/>
    <w:rsid w:val="00B97319"/>
    <w:rsid w:val="00BA11EB"/>
    <w:rsid w:val="00BA1308"/>
    <w:rsid w:val="00BA1562"/>
    <w:rsid w:val="00BA34FF"/>
    <w:rsid w:val="00BA4EAD"/>
    <w:rsid w:val="00BA7DD0"/>
    <w:rsid w:val="00BB3E7B"/>
    <w:rsid w:val="00BB444D"/>
    <w:rsid w:val="00BB5C69"/>
    <w:rsid w:val="00BB5D70"/>
    <w:rsid w:val="00BB67C4"/>
    <w:rsid w:val="00BB6E0D"/>
    <w:rsid w:val="00BB710B"/>
    <w:rsid w:val="00BC063B"/>
    <w:rsid w:val="00BC0BE6"/>
    <w:rsid w:val="00BC0CED"/>
    <w:rsid w:val="00BC1E86"/>
    <w:rsid w:val="00BC49BE"/>
    <w:rsid w:val="00BC570E"/>
    <w:rsid w:val="00BD0222"/>
    <w:rsid w:val="00BD06A2"/>
    <w:rsid w:val="00BD1842"/>
    <w:rsid w:val="00BD3C95"/>
    <w:rsid w:val="00BD55E5"/>
    <w:rsid w:val="00BD6158"/>
    <w:rsid w:val="00BD6FDD"/>
    <w:rsid w:val="00BD76A9"/>
    <w:rsid w:val="00BE0555"/>
    <w:rsid w:val="00BE0E7B"/>
    <w:rsid w:val="00BE0F55"/>
    <w:rsid w:val="00BE17C7"/>
    <w:rsid w:val="00BE234C"/>
    <w:rsid w:val="00BE2C5E"/>
    <w:rsid w:val="00BE2DEC"/>
    <w:rsid w:val="00BE3BC1"/>
    <w:rsid w:val="00BE3F75"/>
    <w:rsid w:val="00BE5990"/>
    <w:rsid w:val="00BE6443"/>
    <w:rsid w:val="00BE7837"/>
    <w:rsid w:val="00BE7B80"/>
    <w:rsid w:val="00BF3CD9"/>
    <w:rsid w:val="00BF3E6F"/>
    <w:rsid w:val="00BF4731"/>
    <w:rsid w:val="00BF537B"/>
    <w:rsid w:val="00BF6994"/>
    <w:rsid w:val="00BF6DAB"/>
    <w:rsid w:val="00C00E4E"/>
    <w:rsid w:val="00C0138E"/>
    <w:rsid w:val="00C013C1"/>
    <w:rsid w:val="00C03411"/>
    <w:rsid w:val="00C0386D"/>
    <w:rsid w:val="00C046E0"/>
    <w:rsid w:val="00C047C6"/>
    <w:rsid w:val="00C04C5A"/>
    <w:rsid w:val="00C062AE"/>
    <w:rsid w:val="00C064F2"/>
    <w:rsid w:val="00C065C5"/>
    <w:rsid w:val="00C06B61"/>
    <w:rsid w:val="00C07338"/>
    <w:rsid w:val="00C1000C"/>
    <w:rsid w:val="00C13F5D"/>
    <w:rsid w:val="00C14118"/>
    <w:rsid w:val="00C15E63"/>
    <w:rsid w:val="00C15E8D"/>
    <w:rsid w:val="00C16EA3"/>
    <w:rsid w:val="00C173CC"/>
    <w:rsid w:val="00C17978"/>
    <w:rsid w:val="00C2099F"/>
    <w:rsid w:val="00C2187B"/>
    <w:rsid w:val="00C22699"/>
    <w:rsid w:val="00C24C9F"/>
    <w:rsid w:val="00C25410"/>
    <w:rsid w:val="00C25BBD"/>
    <w:rsid w:val="00C2601A"/>
    <w:rsid w:val="00C26118"/>
    <w:rsid w:val="00C2686F"/>
    <w:rsid w:val="00C26F35"/>
    <w:rsid w:val="00C27973"/>
    <w:rsid w:val="00C332D2"/>
    <w:rsid w:val="00C336B6"/>
    <w:rsid w:val="00C33874"/>
    <w:rsid w:val="00C34B9B"/>
    <w:rsid w:val="00C35CC3"/>
    <w:rsid w:val="00C35DA8"/>
    <w:rsid w:val="00C36D28"/>
    <w:rsid w:val="00C375C4"/>
    <w:rsid w:val="00C3770A"/>
    <w:rsid w:val="00C422FB"/>
    <w:rsid w:val="00C443CE"/>
    <w:rsid w:val="00C46F82"/>
    <w:rsid w:val="00C479D2"/>
    <w:rsid w:val="00C47D65"/>
    <w:rsid w:val="00C5096F"/>
    <w:rsid w:val="00C510DC"/>
    <w:rsid w:val="00C51F4A"/>
    <w:rsid w:val="00C52672"/>
    <w:rsid w:val="00C534DA"/>
    <w:rsid w:val="00C54964"/>
    <w:rsid w:val="00C54CD9"/>
    <w:rsid w:val="00C55913"/>
    <w:rsid w:val="00C57DF6"/>
    <w:rsid w:val="00C60695"/>
    <w:rsid w:val="00C61513"/>
    <w:rsid w:val="00C62A7A"/>
    <w:rsid w:val="00C63A89"/>
    <w:rsid w:val="00C6436A"/>
    <w:rsid w:val="00C64878"/>
    <w:rsid w:val="00C6595D"/>
    <w:rsid w:val="00C65B1F"/>
    <w:rsid w:val="00C665E6"/>
    <w:rsid w:val="00C672BE"/>
    <w:rsid w:val="00C678D3"/>
    <w:rsid w:val="00C708FF"/>
    <w:rsid w:val="00C71480"/>
    <w:rsid w:val="00C715E0"/>
    <w:rsid w:val="00C719D0"/>
    <w:rsid w:val="00C71D9B"/>
    <w:rsid w:val="00C7231C"/>
    <w:rsid w:val="00C72391"/>
    <w:rsid w:val="00C728B2"/>
    <w:rsid w:val="00C73072"/>
    <w:rsid w:val="00C73341"/>
    <w:rsid w:val="00C7431D"/>
    <w:rsid w:val="00C76E49"/>
    <w:rsid w:val="00C818EE"/>
    <w:rsid w:val="00C82166"/>
    <w:rsid w:val="00C83072"/>
    <w:rsid w:val="00C83273"/>
    <w:rsid w:val="00C854FB"/>
    <w:rsid w:val="00C855AA"/>
    <w:rsid w:val="00C8572B"/>
    <w:rsid w:val="00C8751E"/>
    <w:rsid w:val="00C87806"/>
    <w:rsid w:val="00C9187F"/>
    <w:rsid w:val="00C92064"/>
    <w:rsid w:val="00C920CA"/>
    <w:rsid w:val="00C92AFB"/>
    <w:rsid w:val="00C95B1F"/>
    <w:rsid w:val="00C97196"/>
    <w:rsid w:val="00C97666"/>
    <w:rsid w:val="00CA09B5"/>
    <w:rsid w:val="00CA0D67"/>
    <w:rsid w:val="00CA19AF"/>
    <w:rsid w:val="00CA2A0A"/>
    <w:rsid w:val="00CA3581"/>
    <w:rsid w:val="00CA620A"/>
    <w:rsid w:val="00CA6431"/>
    <w:rsid w:val="00CA6DEF"/>
    <w:rsid w:val="00CA74C3"/>
    <w:rsid w:val="00CB352B"/>
    <w:rsid w:val="00CB4458"/>
    <w:rsid w:val="00CB4775"/>
    <w:rsid w:val="00CB6BA5"/>
    <w:rsid w:val="00CB6C6C"/>
    <w:rsid w:val="00CB7C74"/>
    <w:rsid w:val="00CC14F6"/>
    <w:rsid w:val="00CC212A"/>
    <w:rsid w:val="00CC4978"/>
    <w:rsid w:val="00CC5325"/>
    <w:rsid w:val="00CC63CB"/>
    <w:rsid w:val="00CC765E"/>
    <w:rsid w:val="00CD0A02"/>
    <w:rsid w:val="00CD0BD3"/>
    <w:rsid w:val="00CD2685"/>
    <w:rsid w:val="00CD2ECE"/>
    <w:rsid w:val="00CE14C8"/>
    <w:rsid w:val="00CE2A61"/>
    <w:rsid w:val="00CE2A7C"/>
    <w:rsid w:val="00CE48D3"/>
    <w:rsid w:val="00CE6D2A"/>
    <w:rsid w:val="00CE710E"/>
    <w:rsid w:val="00CE7C6A"/>
    <w:rsid w:val="00CE7F38"/>
    <w:rsid w:val="00CF2152"/>
    <w:rsid w:val="00CF45E6"/>
    <w:rsid w:val="00CF675C"/>
    <w:rsid w:val="00CF6D46"/>
    <w:rsid w:val="00D000BA"/>
    <w:rsid w:val="00D009BE"/>
    <w:rsid w:val="00D01730"/>
    <w:rsid w:val="00D02AE5"/>
    <w:rsid w:val="00D03B29"/>
    <w:rsid w:val="00D04843"/>
    <w:rsid w:val="00D05CC2"/>
    <w:rsid w:val="00D06BE6"/>
    <w:rsid w:val="00D06FAF"/>
    <w:rsid w:val="00D0731B"/>
    <w:rsid w:val="00D0772E"/>
    <w:rsid w:val="00D1056D"/>
    <w:rsid w:val="00D10E01"/>
    <w:rsid w:val="00D11528"/>
    <w:rsid w:val="00D11B90"/>
    <w:rsid w:val="00D11EEF"/>
    <w:rsid w:val="00D13FF9"/>
    <w:rsid w:val="00D14AF7"/>
    <w:rsid w:val="00D14F00"/>
    <w:rsid w:val="00D16ACD"/>
    <w:rsid w:val="00D174B4"/>
    <w:rsid w:val="00D17915"/>
    <w:rsid w:val="00D20A20"/>
    <w:rsid w:val="00D21C7C"/>
    <w:rsid w:val="00D2407B"/>
    <w:rsid w:val="00D27A9B"/>
    <w:rsid w:val="00D27DD9"/>
    <w:rsid w:val="00D30648"/>
    <w:rsid w:val="00D318CA"/>
    <w:rsid w:val="00D321C0"/>
    <w:rsid w:val="00D32936"/>
    <w:rsid w:val="00D336A8"/>
    <w:rsid w:val="00D33976"/>
    <w:rsid w:val="00D3476D"/>
    <w:rsid w:val="00D353F7"/>
    <w:rsid w:val="00D356B9"/>
    <w:rsid w:val="00D35EB0"/>
    <w:rsid w:val="00D361B6"/>
    <w:rsid w:val="00D40FA6"/>
    <w:rsid w:val="00D41771"/>
    <w:rsid w:val="00D426F9"/>
    <w:rsid w:val="00D4297A"/>
    <w:rsid w:val="00D42F3D"/>
    <w:rsid w:val="00D444CD"/>
    <w:rsid w:val="00D451F9"/>
    <w:rsid w:val="00D45AE5"/>
    <w:rsid w:val="00D46C1F"/>
    <w:rsid w:val="00D50737"/>
    <w:rsid w:val="00D535C9"/>
    <w:rsid w:val="00D53778"/>
    <w:rsid w:val="00D53B6F"/>
    <w:rsid w:val="00D55214"/>
    <w:rsid w:val="00D55685"/>
    <w:rsid w:val="00D55690"/>
    <w:rsid w:val="00D56A19"/>
    <w:rsid w:val="00D56A4A"/>
    <w:rsid w:val="00D57A95"/>
    <w:rsid w:val="00D60EAA"/>
    <w:rsid w:val="00D610BB"/>
    <w:rsid w:val="00D615EE"/>
    <w:rsid w:val="00D61A8D"/>
    <w:rsid w:val="00D621C7"/>
    <w:rsid w:val="00D624C1"/>
    <w:rsid w:val="00D63082"/>
    <w:rsid w:val="00D6370D"/>
    <w:rsid w:val="00D63AAB"/>
    <w:rsid w:val="00D650DF"/>
    <w:rsid w:val="00D672BE"/>
    <w:rsid w:val="00D677CE"/>
    <w:rsid w:val="00D73EB7"/>
    <w:rsid w:val="00D75D66"/>
    <w:rsid w:val="00D762CD"/>
    <w:rsid w:val="00D8233F"/>
    <w:rsid w:val="00D848DE"/>
    <w:rsid w:val="00D84CB2"/>
    <w:rsid w:val="00D85D90"/>
    <w:rsid w:val="00D85F02"/>
    <w:rsid w:val="00D86D1E"/>
    <w:rsid w:val="00D900E1"/>
    <w:rsid w:val="00D93234"/>
    <w:rsid w:val="00D942B5"/>
    <w:rsid w:val="00D94AAB"/>
    <w:rsid w:val="00D94C04"/>
    <w:rsid w:val="00D95EA4"/>
    <w:rsid w:val="00D962B6"/>
    <w:rsid w:val="00DA1AB2"/>
    <w:rsid w:val="00DA2568"/>
    <w:rsid w:val="00DA2E2C"/>
    <w:rsid w:val="00DA423F"/>
    <w:rsid w:val="00DA49C9"/>
    <w:rsid w:val="00DA69C3"/>
    <w:rsid w:val="00DA6E1A"/>
    <w:rsid w:val="00DB01BE"/>
    <w:rsid w:val="00DB0880"/>
    <w:rsid w:val="00DB311E"/>
    <w:rsid w:val="00DB31D6"/>
    <w:rsid w:val="00DB397F"/>
    <w:rsid w:val="00DB3F62"/>
    <w:rsid w:val="00DB5117"/>
    <w:rsid w:val="00DB682B"/>
    <w:rsid w:val="00DB73FF"/>
    <w:rsid w:val="00DB749C"/>
    <w:rsid w:val="00DC321F"/>
    <w:rsid w:val="00DC45D3"/>
    <w:rsid w:val="00DC4E96"/>
    <w:rsid w:val="00DC4EDD"/>
    <w:rsid w:val="00DC51D7"/>
    <w:rsid w:val="00DC5B37"/>
    <w:rsid w:val="00DC5BA6"/>
    <w:rsid w:val="00DC786D"/>
    <w:rsid w:val="00DD0DE0"/>
    <w:rsid w:val="00DD2906"/>
    <w:rsid w:val="00DD45D2"/>
    <w:rsid w:val="00DD4C58"/>
    <w:rsid w:val="00DE1033"/>
    <w:rsid w:val="00DE4028"/>
    <w:rsid w:val="00DE58A4"/>
    <w:rsid w:val="00DE65CC"/>
    <w:rsid w:val="00DE6E70"/>
    <w:rsid w:val="00DE7CD7"/>
    <w:rsid w:val="00DF0072"/>
    <w:rsid w:val="00DF1489"/>
    <w:rsid w:val="00DF591A"/>
    <w:rsid w:val="00E005A0"/>
    <w:rsid w:val="00E0061F"/>
    <w:rsid w:val="00E00CD0"/>
    <w:rsid w:val="00E06F6F"/>
    <w:rsid w:val="00E07970"/>
    <w:rsid w:val="00E1030D"/>
    <w:rsid w:val="00E108A6"/>
    <w:rsid w:val="00E13E55"/>
    <w:rsid w:val="00E14246"/>
    <w:rsid w:val="00E16BA0"/>
    <w:rsid w:val="00E17604"/>
    <w:rsid w:val="00E179D1"/>
    <w:rsid w:val="00E21909"/>
    <w:rsid w:val="00E25A3A"/>
    <w:rsid w:val="00E25ED7"/>
    <w:rsid w:val="00E266D5"/>
    <w:rsid w:val="00E26722"/>
    <w:rsid w:val="00E271C9"/>
    <w:rsid w:val="00E303BF"/>
    <w:rsid w:val="00E316A3"/>
    <w:rsid w:val="00E31A01"/>
    <w:rsid w:val="00E31C39"/>
    <w:rsid w:val="00E31C4C"/>
    <w:rsid w:val="00E32734"/>
    <w:rsid w:val="00E34807"/>
    <w:rsid w:val="00E34A39"/>
    <w:rsid w:val="00E353CD"/>
    <w:rsid w:val="00E35F9A"/>
    <w:rsid w:val="00E3647B"/>
    <w:rsid w:val="00E40643"/>
    <w:rsid w:val="00E4209C"/>
    <w:rsid w:val="00E42212"/>
    <w:rsid w:val="00E42FFA"/>
    <w:rsid w:val="00E43387"/>
    <w:rsid w:val="00E45E15"/>
    <w:rsid w:val="00E462B7"/>
    <w:rsid w:val="00E472BB"/>
    <w:rsid w:val="00E516D4"/>
    <w:rsid w:val="00E53C72"/>
    <w:rsid w:val="00E54459"/>
    <w:rsid w:val="00E54803"/>
    <w:rsid w:val="00E54C9A"/>
    <w:rsid w:val="00E566BB"/>
    <w:rsid w:val="00E571E0"/>
    <w:rsid w:val="00E57377"/>
    <w:rsid w:val="00E5759C"/>
    <w:rsid w:val="00E57B49"/>
    <w:rsid w:val="00E61074"/>
    <w:rsid w:val="00E62DF4"/>
    <w:rsid w:val="00E62F34"/>
    <w:rsid w:val="00E63CE1"/>
    <w:rsid w:val="00E63D30"/>
    <w:rsid w:val="00E641B4"/>
    <w:rsid w:val="00E64CA0"/>
    <w:rsid w:val="00E65A28"/>
    <w:rsid w:val="00E65FD2"/>
    <w:rsid w:val="00E668E8"/>
    <w:rsid w:val="00E66E2C"/>
    <w:rsid w:val="00E705A7"/>
    <w:rsid w:val="00E706EA"/>
    <w:rsid w:val="00E714CB"/>
    <w:rsid w:val="00E724B2"/>
    <w:rsid w:val="00E73768"/>
    <w:rsid w:val="00E74C54"/>
    <w:rsid w:val="00E77265"/>
    <w:rsid w:val="00E811A7"/>
    <w:rsid w:val="00E821DE"/>
    <w:rsid w:val="00E829EC"/>
    <w:rsid w:val="00E8321E"/>
    <w:rsid w:val="00E83C43"/>
    <w:rsid w:val="00E83E87"/>
    <w:rsid w:val="00E84495"/>
    <w:rsid w:val="00E85A86"/>
    <w:rsid w:val="00E868D7"/>
    <w:rsid w:val="00E86EDA"/>
    <w:rsid w:val="00E872F2"/>
    <w:rsid w:val="00E87D30"/>
    <w:rsid w:val="00E92219"/>
    <w:rsid w:val="00E922A7"/>
    <w:rsid w:val="00E92586"/>
    <w:rsid w:val="00E949FA"/>
    <w:rsid w:val="00E95B1B"/>
    <w:rsid w:val="00E95FD5"/>
    <w:rsid w:val="00E96D3B"/>
    <w:rsid w:val="00EA23C0"/>
    <w:rsid w:val="00EA4743"/>
    <w:rsid w:val="00EA48DB"/>
    <w:rsid w:val="00EA7257"/>
    <w:rsid w:val="00EA7563"/>
    <w:rsid w:val="00EB27B7"/>
    <w:rsid w:val="00EB2C37"/>
    <w:rsid w:val="00EB2F58"/>
    <w:rsid w:val="00EB32F7"/>
    <w:rsid w:val="00EB4F51"/>
    <w:rsid w:val="00EB5E73"/>
    <w:rsid w:val="00EB5EEA"/>
    <w:rsid w:val="00EB6460"/>
    <w:rsid w:val="00EB64EC"/>
    <w:rsid w:val="00EB66C9"/>
    <w:rsid w:val="00EB6B53"/>
    <w:rsid w:val="00EB7579"/>
    <w:rsid w:val="00EB7660"/>
    <w:rsid w:val="00EC23F3"/>
    <w:rsid w:val="00EC2B6D"/>
    <w:rsid w:val="00EC2F67"/>
    <w:rsid w:val="00EC3696"/>
    <w:rsid w:val="00EC5A6D"/>
    <w:rsid w:val="00EC5E89"/>
    <w:rsid w:val="00EC78CB"/>
    <w:rsid w:val="00EC7C4E"/>
    <w:rsid w:val="00EC7CFD"/>
    <w:rsid w:val="00ED0D4A"/>
    <w:rsid w:val="00ED0DE9"/>
    <w:rsid w:val="00ED128D"/>
    <w:rsid w:val="00ED2B82"/>
    <w:rsid w:val="00ED3D8D"/>
    <w:rsid w:val="00ED3DDF"/>
    <w:rsid w:val="00ED4D1B"/>
    <w:rsid w:val="00ED60B2"/>
    <w:rsid w:val="00ED6396"/>
    <w:rsid w:val="00ED6A1B"/>
    <w:rsid w:val="00ED6F9D"/>
    <w:rsid w:val="00ED736E"/>
    <w:rsid w:val="00ED744F"/>
    <w:rsid w:val="00EE2720"/>
    <w:rsid w:val="00EE54A4"/>
    <w:rsid w:val="00EE5B56"/>
    <w:rsid w:val="00EE60EA"/>
    <w:rsid w:val="00EE655F"/>
    <w:rsid w:val="00EE661D"/>
    <w:rsid w:val="00EE6A9D"/>
    <w:rsid w:val="00EE7EED"/>
    <w:rsid w:val="00EF1B3F"/>
    <w:rsid w:val="00EF36BF"/>
    <w:rsid w:val="00EF36FA"/>
    <w:rsid w:val="00EF46B3"/>
    <w:rsid w:val="00EF5078"/>
    <w:rsid w:val="00EF5599"/>
    <w:rsid w:val="00EF5C2D"/>
    <w:rsid w:val="00EF66C8"/>
    <w:rsid w:val="00EF75FC"/>
    <w:rsid w:val="00EF7697"/>
    <w:rsid w:val="00F01376"/>
    <w:rsid w:val="00F01436"/>
    <w:rsid w:val="00F01CAD"/>
    <w:rsid w:val="00F0311F"/>
    <w:rsid w:val="00F03B03"/>
    <w:rsid w:val="00F046A3"/>
    <w:rsid w:val="00F12B3F"/>
    <w:rsid w:val="00F13AFB"/>
    <w:rsid w:val="00F13D48"/>
    <w:rsid w:val="00F146B2"/>
    <w:rsid w:val="00F155CA"/>
    <w:rsid w:val="00F15F30"/>
    <w:rsid w:val="00F16542"/>
    <w:rsid w:val="00F200CA"/>
    <w:rsid w:val="00F20228"/>
    <w:rsid w:val="00F21B86"/>
    <w:rsid w:val="00F2358E"/>
    <w:rsid w:val="00F23919"/>
    <w:rsid w:val="00F23A42"/>
    <w:rsid w:val="00F24B45"/>
    <w:rsid w:val="00F25AE3"/>
    <w:rsid w:val="00F25F2D"/>
    <w:rsid w:val="00F27466"/>
    <w:rsid w:val="00F30FD7"/>
    <w:rsid w:val="00F313A8"/>
    <w:rsid w:val="00F314A2"/>
    <w:rsid w:val="00F31A4F"/>
    <w:rsid w:val="00F31BEE"/>
    <w:rsid w:val="00F32138"/>
    <w:rsid w:val="00F322E2"/>
    <w:rsid w:val="00F32A18"/>
    <w:rsid w:val="00F3690B"/>
    <w:rsid w:val="00F40E42"/>
    <w:rsid w:val="00F42D69"/>
    <w:rsid w:val="00F46247"/>
    <w:rsid w:val="00F47CA4"/>
    <w:rsid w:val="00F47E90"/>
    <w:rsid w:val="00F519CE"/>
    <w:rsid w:val="00F519EE"/>
    <w:rsid w:val="00F534B8"/>
    <w:rsid w:val="00F53872"/>
    <w:rsid w:val="00F53C93"/>
    <w:rsid w:val="00F53E41"/>
    <w:rsid w:val="00F5412D"/>
    <w:rsid w:val="00F56796"/>
    <w:rsid w:val="00F568BF"/>
    <w:rsid w:val="00F5732D"/>
    <w:rsid w:val="00F605CA"/>
    <w:rsid w:val="00F60D8D"/>
    <w:rsid w:val="00F6303D"/>
    <w:rsid w:val="00F63044"/>
    <w:rsid w:val="00F64180"/>
    <w:rsid w:val="00F64361"/>
    <w:rsid w:val="00F66CAA"/>
    <w:rsid w:val="00F70DD7"/>
    <w:rsid w:val="00F71226"/>
    <w:rsid w:val="00F71A77"/>
    <w:rsid w:val="00F72D97"/>
    <w:rsid w:val="00F74BC1"/>
    <w:rsid w:val="00F7667E"/>
    <w:rsid w:val="00F8168E"/>
    <w:rsid w:val="00F82B93"/>
    <w:rsid w:val="00F83A2C"/>
    <w:rsid w:val="00F83BA1"/>
    <w:rsid w:val="00F83CF1"/>
    <w:rsid w:val="00F85718"/>
    <w:rsid w:val="00F860C6"/>
    <w:rsid w:val="00F86E5E"/>
    <w:rsid w:val="00F878F6"/>
    <w:rsid w:val="00F87D87"/>
    <w:rsid w:val="00F90BEB"/>
    <w:rsid w:val="00F91289"/>
    <w:rsid w:val="00F942A1"/>
    <w:rsid w:val="00F9469C"/>
    <w:rsid w:val="00F9497E"/>
    <w:rsid w:val="00F96ACB"/>
    <w:rsid w:val="00F96EF8"/>
    <w:rsid w:val="00F974B0"/>
    <w:rsid w:val="00FA030E"/>
    <w:rsid w:val="00FA0333"/>
    <w:rsid w:val="00FA30B6"/>
    <w:rsid w:val="00FA44E7"/>
    <w:rsid w:val="00FA5D3F"/>
    <w:rsid w:val="00FA7666"/>
    <w:rsid w:val="00FB0EF1"/>
    <w:rsid w:val="00FB3326"/>
    <w:rsid w:val="00FB466E"/>
    <w:rsid w:val="00FB7E6B"/>
    <w:rsid w:val="00FB7F4F"/>
    <w:rsid w:val="00FC0487"/>
    <w:rsid w:val="00FC0A9E"/>
    <w:rsid w:val="00FC0DEC"/>
    <w:rsid w:val="00FC1E16"/>
    <w:rsid w:val="00FC25B1"/>
    <w:rsid w:val="00FC2697"/>
    <w:rsid w:val="00FC2AFE"/>
    <w:rsid w:val="00FC352E"/>
    <w:rsid w:val="00FC5C27"/>
    <w:rsid w:val="00FC6E5F"/>
    <w:rsid w:val="00FC6F01"/>
    <w:rsid w:val="00FD083F"/>
    <w:rsid w:val="00FD11B0"/>
    <w:rsid w:val="00FD2BC7"/>
    <w:rsid w:val="00FD4289"/>
    <w:rsid w:val="00FE0118"/>
    <w:rsid w:val="00FE1480"/>
    <w:rsid w:val="00FE4A20"/>
    <w:rsid w:val="00FE57E7"/>
    <w:rsid w:val="00FE59D2"/>
    <w:rsid w:val="00FE663C"/>
    <w:rsid w:val="00FE741B"/>
    <w:rsid w:val="00FE7F5A"/>
    <w:rsid w:val="00FF2A03"/>
    <w:rsid w:val="00FF400D"/>
    <w:rsid w:val="00FF4F1B"/>
    <w:rsid w:val="00FF52A1"/>
    <w:rsid w:val="00FF5825"/>
    <w:rsid w:val="00FF6A5C"/>
    <w:rsid w:val="00FF7542"/>
    <w:rsid w:val="00FF7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ocId w14:val="33BABFB8"/>
  <w14:discardImageEditingData/>
  <w14:defaultImageDpi w14:val="330"/>
  <w15:chartTrackingRefBased/>
  <w15:docId w15:val="{24602F5B-63D7-428F-85F5-0D0967F704FF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1">
    <w:name w:val="Normal"/>
    <w:qFormat/>
    <w:rsid w:val="00F01CAD"/>
    <w:rPr>
      <w:sz w:val="24"/>
      <w:szCs w:val="24"/>
      <w:lang w:eastAsia="en-US"/>
    </w:rPr>
  </w:style>
  <w:style w:type="paragraph" w:styleId="10">
    <w:name w:val="heading 1"/>
    <w:aliases w:val="SPIE Section"/>
    <w:basedOn w:val="a1"/>
    <w:next w:val="a1"/>
    <w:link w:val="11"/>
    <w:qFormat/>
    <w:rsid w:val="00E811A7"/>
    <w:pPr>
      <w:keepNext/>
      <w:keepLines/>
      <w:spacing w:before="24pt" w:line="13.80pt" w:lineRule="auto"/>
      <w:outlineLvl w:val="0"/>
    </w:pPr>
    <w:rPr>
      <w:rFonts w:ascii="Cambria" w:hAnsi="Cambria" w:cs="Angsana New"/>
      <w:b/>
      <w:bCs/>
      <w:color w:val="365F91"/>
      <w:sz w:val="28"/>
      <w:szCs w:val="28"/>
    </w:rPr>
  </w:style>
  <w:style w:type="paragraph" w:styleId="21">
    <w:name w:val="heading 2"/>
    <w:aliases w:val="SPIE Subsection"/>
    <w:basedOn w:val="a1"/>
    <w:next w:val="a1"/>
    <w:link w:val="22"/>
    <w:qFormat/>
    <w:rsid w:val="00C63A89"/>
    <w:pPr>
      <w:keepNext/>
      <w:keepLines/>
      <w:spacing w:before="13pt" w:after="13pt" w:line="20.80pt" w:lineRule="auto"/>
      <w:outlineLvl w:val="1"/>
    </w:pPr>
    <w:rPr>
      <w:rFonts w:ascii="Cambria" w:hAnsi="Cambria"/>
      <w:b/>
      <w:bCs/>
      <w:sz w:val="32"/>
      <w:szCs w:val="32"/>
      <w:lang w:val="x-none"/>
    </w:rPr>
  </w:style>
  <w:style w:type="paragraph" w:styleId="31">
    <w:name w:val="heading 3"/>
    <w:basedOn w:val="a1"/>
    <w:next w:val="a1"/>
    <w:link w:val="32"/>
    <w:qFormat/>
    <w:rsid w:val="00C375C4"/>
    <w:pPr>
      <w:keepNext/>
      <w:tabs>
        <w:tab w:val="start" w:pos="28.35pt"/>
        <w:tab w:val="num" w:pos="36pt"/>
      </w:tabs>
      <w:suppressAutoHyphens/>
      <w:spacing w:before="12pt" w:after="6pt" w:line="12pt" w:lineRule="exact"/>
      <w:ind w:start="36pt" w:hanging="36pt"/>
      <w:outlineLvl w:val="2"/>
    </w:pPr>
    <w:rPr>
      <w:szCs w:val="20"/>
      <w:lang w:eastAsia="zh-CN"/>
    </w:rPr>
  </w:style>
  <w:style w:type="paragraph" w:styleId="41">
    <w:name w:val="heading 4"/>
    <w:basedOn w:val="a1"/>
    <w:next w:val="a1"/>
    <w:link w:val="42"/>
    <w:qFormat/>
    <w:rsid w:val="00C375C4"/>
    <w:pPr>
      <w:keepNext/>
      <w:tabs>
        <w:tab w:val="num" w:pos="43.20pt"/>
      </w:tabs>
      <w:spacing w:before="12pt" w:after="3pt"/>
      <w:ind w:start="43.20pt" w:hanging="43.20pt"/>
      <w:outlineLvl w:val="3"/>
    </w:pPr>
    <w:rPr>
      <w:rFonts w:ascii="Arial" w:hAnsi="Arial"/>
      <w:b/>
      <w:szCs w:val="20"/>
      <w:lang w:eastAsia="zh-CN"/>
    </w:rPr>
  </w:style>
  <w:style w:type="paragraph" w:styleId="51">
    <w:name w:val="heading 5"/>
    <w:basedOn w:val="a1"/>
    <w:next w:val="a1"/>
    <w:link w:val="52"/>
    <w:qFormat/>
    <w:rsid w:val="00C375C4"/>
    <w:pPr>
      <w:tabs>
        <w:tab w:val="num" w:pos="50.40pt"/>
      </w:tabs>
      <w:spacing w:before="12pt" w:after="3pt"/>
      <w:ind w:start="50.40pt" w:hanging="50.40pt"/>
      <w:outlineLvl w:val="4"/>
    </w:pPr>
    <w:rPr>
      <w:sz w:val="22"/>
      <w:szCs w:val="20"/>
      <w:lang w:eastAsia="zh-CN"/>
    </w:rPr>
  </w:style>
  <w:style w:type="paragraph" w:styleId="6">
    <w:name w:val="heading 6"/>
    <w:basedOn w:val="a1"/>
    <w:next w:val="a1"/>
    <w:link w:val="60"/>
    <w:qFormat/>
    <w:rsid w:val="00C375C4"/>
    <w:pPr>
      <w:tabs>
        <w:tab w:val="num" w:pos="57.60pt"/>
      </w:tabs>
      <w:spacing w:before="12pt" w:after="3pt"/>
      <w:ind w:start="57.60pt" w:hanging="57.60pt"/>
      <w:outlineLvl w:val="5"/>
    </w:pPr>
    <w:rPr>
      <w:i/>
      <w:sz w:val="22"/>
      <w:szCs w:val="20"/>
      <w:lang w:eastAsia="zh-CN"/>
    </w:rPr>
  </w:style>
  <w:style w:type="paragraph" w:styleId="7">
    <w:name w:val="heading 7"/>
    <w:basedOn w:val="a1"/>
    <w:next w:val="a1"/>
    <w:link w:val="70"/>
    <w:qFormat/>
    <w:rsid w:val="00C375C4"/>
    <w:pPr>
      <w:tabs>
        <w:tab w:val="num" w:pos="64.80pt"/>
      </w:tabs>
      <w:spacing w:before="12pt" w:after="3pt"/>
      <w:ind w:start="64.80pt" w:hanging="64.80pt"/>
      <w:outlineLvl w:val="6"/>
    </w:pPr>
    <w:rPr>
      <w:rFonts w:ascii="Arial" w:hAnsi="Arial"/>
      <w:sz w:val="20"/>
      <w:szCs w:val="20"/>
      <w:lang w:eastAsia="zh-CN"/>
    </w:rPr>
  </w:style>
  <w:style w:type="paragraph" w:styleId="8">
    <w:name w:val="heading 8"/>
    <w:basedOn w:val="a1"/>
    <w:next w:val="a1"/>
    <w:link w:val="80"/>
    <w:qFormat/>
    <w:rsid w:val="00C375C4"/>
    <w:pPr>
      <w:tabs>
        <w:tab w:val="num" w:pos="72pt"/>
      </w:tabs>
      <w:spacing w:before="12pt" w:after="3pt"/>
      <w:ind w:start="72pt" w:hanging="72pt"/>
      <w:outlineLvl w:val="7"/>
    </w:pPr>
    <w:rPr>
      <w:rFonts w:ascii="Arial" w:hAnsi="Arial"/>
      <w:i/>
      <w:sz w:val="20"/>
      <w:szCs w:val="20"/>
      <w:lang w:eastAsia="zh-CN"/>
    </w:rPr>
  </w:style>
  <w:style w:type="paragraph" w:styleId="9">
    <w:name w:val="heading 9"/>
    <w:basedOn w:val="a1"/>
    <w:next w:val="a1"/>
    <w:link w:val="90"/>
    <w:qFormat/>
    <w:rsid w:val="00C375C4"/>
    <w:pPr>
      <w:tabs>
        <w:tab w:val="num" w:pos="79.20pt"/>
      </w:tabs>
      <w:spacing w:before="12pt" w:after="3pt"/>
      <w:ind w:start="79.20pt" w:hanging="79.20pt"/>
      <w:outlineLvl w:val="8"/>
    </w:pPr>
    <w:rPr>
      <w:rFonts w:ascii="Arial" w:hAnsi="Arial"/>
      <w:b/>
      <w:i/>
      <w:sz w:val="18"/>
      <w:szCs w:val="20"/>
      <w:lang w:eastAsia="zh-CN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1">
    <w:name w:val="标题 1 字符"/>
    <w:aliases w:val="SPIE Section 字符"/>
    <w:link w:val="10"/>
    <w:locked/>
    <w:rsid w:val="00E811A7"/>
    <w:rPr>
      <w:rFonts w:ascii="Cambria" w:eastAsia="宋体" w:hAnsi="Cambria" w:cs="Angsana New"/>
      <w:b/>
      <w:bCs/>
      <w:color w:val="365F91"/>
      <w:sz w:val="28"/>
      <w:szCs w:val="28"/>
      <w:lang w:val="en-US" w:eastAsia="en-US" w:bidi="ar-SA"/>
    </w:rPr>
  </w:style>
  <w:style w:type="character" w:customStyle="1" w:styleId="22">
    <w:name w:val="标题 2 字符"/>
    <w:aliases w:val="SPIE Subsection 字符"/>
    <w:link w:val="21"/>
    <w:semiHidden/>
    <w:rsid w:val="00C63A89"/>
    <w:rPr>
      <w:rFonts w:ascii="Cambria" w:eastAsia="宋体" w:hAnsi="Cambria" w:cs="Times New Roman"/>
      <w:b/>
      <w:bCs/>
      <w:sz w:val="32"/>
      <w:szCs w:val="32"/>
      <w:lang w:eastAsia="en-US"/>
    </w:rPr>
  </w:style>
  <w:style w:type="character" w:customStyle="1" w:styleId="32">
    <w:name w:val="标题 3 字符"/>
    <w:link w:val="31"/>
    <w:rsid w:val="009A5E70"/>
    <w:rPr>
      <w:rFonts w:eastAsia="宋体"/>
      <w:sz w:val="24"/>
      <w:lang w:val="en-US" w:eastAsia="zh-CN" w:bidi="ar-SA"/>
    </w:rPr>
  </w:style>
  <w:style w:type="character" w:customStyle="1" w:styleId="42">
    <w:name w:val="标题 4 字符"/>
    <w:link w:val="41"/>
    <w:semiHidden/>
    <w:rsid w:val="009A5E70"/>
    <w:rPr>
      <w:rFonts w:ascii="Arial" w:eastAsia="宋体" w:hAnsi="Arial"/>
      <w:b/>
      <w:sz w:val="24"/>
      <w:lang w:val="en-US" w:eastAsia="zh-CN" w:bidi="ar-SA"/>
    </w:rPr>
  </w:style>
  <w:style w:type="paragraph" w:styleId="a5">
    <w:name w:val="header"/>
    <w:basedOn w:val="a1"/>
    <w:link w:val="a6"/>
    <w:rsid w:val="00AE2FA1"/>
    <w:pPr>
      <w:pBdr>
        <w:bottom w:val="single" w:sz="6" w:space="1" w:color="auto"/>
      </w:pBdr>
      <w:tabs>
        <w:tab w:val="center" w:pos="207.65pt"/>
        <w:tab w:val="end" w:pos="415.30pt"/>
      </w:tabs>
      <w:snapToGrid w:val="0"/>
      <w:jc w:val="center"/>
    </w:pPr>
    <w:rPr>
      <w:kern w:val="2"/>
      <w:sz w:val="18"/>
      <w:szCs w:val="18"/>
      <w:lang w:eastAsia="zh-CN"/>
    </w:rPr>
  </w:style>
  <w:style w:type="character" w:customStyle="1" w:styleId="a6">
    <w:name w:val="页眉 字符"/>
    <w:link w:val="a5"/>
    <w:locked/>
    <w:rsid w:val="00E811A7"/>
    <w:rPr>
      <w:rFonts w:eastAsia="宋体"/>
      <w:kern w:val="2"/>
      <w:sz w:val="18"/>
      <w:szCs w:val="18"/>
      <w:lang w:val="en-US" w:eastAsia="zh-CN" w:bidi="ar-SA"/>
    </w:rPr>
  </w:style>
  <w:style w:type="paragraph" w:styleId="a7">
    <w:name w:val="footer"/>
    <w:basedOn w:val="a1"/>
    <w:link w:val="a8"/>
    <w:uiPriority w:val="99"/>
    <w:rsid w:val="00AE2FA1"/>
    <w:pPr>
      <w:tabs>
        <w:tab w:val="center" w:pos="207.65pt"/>
        <w:tab w:val="end" w:pos="415.30pt"/>
      </w:tabs>
      <w:snapToGrid w:val="0"/>
    </w:pPr>
    <w:rPr>
      <w:kern w:val="2"/>
      <w:sz w:val="18"/>
      <w:szCs w:val="18"/>
      <w:lang w:eastAsia="zh-CN"/>
    </w:rPr>
  </w:style>
  <w:style w:type="character" w:customStyle="1" w:styleId="a8">
    <w:name w:val="页脚 字符"/>
    <w:link w:val="a7"/>
    <w:uiPriority w:val="99"/>
    <w:locked/>
    <w:rsid w:val="00AE2FA1"/>
    <w:rPr>
      <w:rFonts w:eastAsia="宋体"/>
      <w:kern w:val="2"/>
      <w:sz w:val="18"/>
      <w:szCs w:val="18"/>
      <w:lang w:val="en-US" w:eastAsia="zh-CN" w:bidi="ar-SA"/>
    </w:rPr>
  </w:style>
  <w:style w:type="paragraph" w:customStyle="1" w:styleId="author">
    <w:name w:val="author"/>
    <w:basedOn w:val="a1"/>
    <w:next w:val="a1"/>
    <w:rsid w:val="00AE2FA1"/>
    <w:pPr>
      <w:suppressAutoHyphens/>
      <w:overflowPunct w:val="0"/>
      <w:autoSpaceDE w:val="0"/>
      <w:autoSpaceDN w:val="0"/>
      <w:adjustRightInd w:val="0"/>
      <w:spacing w:before="24pt" w:after="11pt" w:line="12pt" w:lineRule="atLeast"/>
      <w:textAlignment w:val="baseline"/>
    </w:pPr>
    <w:rPr>
      <w:rFonts w:ascii="Times" w:hAnsi="Times"/>
      <w:b/>
      <w:sz w:val="20"/>
      <w:szCs w:val="20"/>
      <w:lang w:eastAsia="de-DE"/>
    </w:rPr>
  </w:style>
  <w:style w:type="character" w:styleId="a9">
    <w:name w:val="Hyperlink"/>
    <w:uiPriority w:val="99"/>
    <w:rsid w:val="00AE2FA1"/>
    <w:rPr>
      <w:color w:val="0000FF"/>
      <w:u w:val="single"/>
    </w:rPr>
  </w:style>
  <w:style w:type="paragraph" w:customStyle="1" w:styleId="ListParagraph1">
    <w:name w:val="List Paragraph1"/>
    <w:basedOn w:val="a1"/>
    <w:rsid w:val="00E811A7"/>
    <w:pPr>
      <w:spacing w:after="10pt" w:line="13.80pt" w:lineRule="auto"/>
      <w:ind w:start="36pt"/>
    </w:pPr>
    <w:rPr>
      <w:rFonts w:ascii="Calibri" w:hAnsi="Calibri" w:cs="Cordia New"/>
      <w:sz w:val="22"/>
      <w:szCs w:val="22"/>
    </w:rPr>
  </w:style>
  <w:style w:type="paragraph" w:styleId="aa">
    <w:name w:val="Balloon Text"/>
    <w:basedOn w:val="a1"/>
    <w:link w:val="ab"/>
    <w:semiHidden/>
    <w:rsid w:val="00E811A7"/>
    <w:rPr>
      <w:rFonts w:ascii="Tahoma" w:hAnsi="Tahoma" w:cs="Tahoma"/>
      <w:sz w:val="16"/>
      <w:szCs w:val="16"/>
    </w:rPr>
  </w:style>
  <w:style w:type="character" w:customStyle="1" w:styleId="ab">
    <w:name w:val="批注框文本 字符"/>
    <w:link w:val="aa"/>
    <w:semiHidden/>
    <w:locked/>
    <w:rsid w:val="00E811A7"/>
    <w:rPr>
      <w:rFonts w:ascii="Tahoma" w:hAnsi="Tahoma" w:cs="Tahoma"/>
      <w:sz w:val="16"/>
      <w:szCs w:val="16"/>
      <w:lang w:val="en-US" w:eastAsia="en-US" w:bidi="ar-SA"/>
    </w:rPr>
  </w:style>
  <w:style w:type="paragraph" w:customStyle="1" w:styleId="Bibliography1">
    <w:name w:val="Bibliography1"/>
    <w:basedOn w:val="a1"/>
    <w:next w:val="a1"/>
    <w:rsid w:val="00E811A7"/>
    <w:pPr>
      <w:spacing w:line="24pt" w:lineRule="auto"/>
    </w:pPr>
    <w:rPr>
      <w:rFonts w:eastAsia="Times New Roman"/>
    </w:rPr>
  </w:style>
  <w:style w:type="paragraph" w:customStyle="1" w:styleId="MTDisplayEquation">
    <w:name w:val="MTDisplayEquation"/>
    <w:basedOn w:val="a1"/>
    <w:next w:val="a1"/>
    <w:link w:val="MTDisplayEquationChar"/>
    <w:rsid w:val="00E811A7"/>
    <w:pPr>
      <w:tabs>
        <w:tab w:val="center" w:pos="216pt"/>
        <w:tab w:val="end" w:pos="432pt"/>
      </w:tabs>
      <w:autoSpaceDE w:val="0"/>
      <w:autoSpaceDN w:val="0"/>
      <w:adjustRightInd w:val="0"/>
    </w:pPr>
    <w:rPr>
      <w:rFonts w:cs="Angsana New"/>
      <w:color w:val="000000"/>
    </w:rPr>
  </w:style>
  <w:style w:type="character" w:customStyle="1" w:styleId="MTDisplayEquationChar">
    <w:name w:val="MTDisplayEquation Char"/>
    <w:link w:val="MTDisplayEquation"/>
    <w:rsid w:val="009A5E70"/>
    <w:rPr>
      <w:rFonts w:cs="Angsana New"/>
      <w:color w:val="000000"/>
      <w:sz w:val="24"/>
      <w:szCs w:val="24"/>
      <w:lang w:val="en-US" w:eastAsia="en-US" w:bidi="ar-SA"/>
    </w:rPr>
  </w:style>
  <w:style w:type="character" w:customStyle="1" w:styleId="BodyChar">
    <w:name w:val="Body Char"/>
    <w:link w:val="Body"/>
    <w:rsid w:val="009A5E70"/>
    <w:rPr>
      <w:rFonts w:cs="Angsana New"/>
      <w:sz w:val="24"/>
      <w:lang w:val="en-US" w:eastAsia="en-US" w:bidi="ar-SA"/>
    </w:rPr>
  </w:style>
  <w:style w:type="paragraph" w:customStyle="1" w:styleId="Body">
    <w:name w:val="Body"/>
    <w:link w:val="BodyChar"/>
    <w:rsid w:val="00E811A7"/>
    <w:pPr>
      <w:widowControl w:val="0"/>
      <w:overflowPunct w:val="0"/>
      <w:autoSpaceDE w:val="0"/>
      <w:autoSpaceDN w:val="0"/>
      <w:adjustRightInd w:val="0"/>
      <w:spacing w:line="14pt" w:lineRule="exact"/>
      <w:jc w:val="both"/>
      <w:textAlignment w:val="baseline"/>
    </w:pPr>
    <w:rPr>
      <w:rFonts w:cs="Angsana New"/>
      <w:sz w:val="24"/>
      <w:lang w:eastAsia="en-US"/>
    </w:rPr>
  </w:style>
  <w:style w:type="character" w:styleId="ac">
    <w:name w:val="Emphasis"/>
    <w:uiPriority w:val="20"/>
    <w:qFormat/>
    <w:rsid w:val="00E811A7"/>
    <w:rPr>
      <w:rFonts w:cs="Times New Roman"/>
      <w:i/>
      <w:iCs/>
    </w:rPr>
  </w:style>
  <w:style w:type="paragraph" w:styleId="ad">
    <w:name w:val="Normal (Web)"/>
    <w:basedOn w:val="a1"/>
    <w:rsid w:val="00E811A7"/>
    <w:pPr>
      <w:spacing w:before="5pt" w:beforeAutospacing="1" w:after="5pt" w:afterAutospacing="1"/>
    </w:pPr>
    <w:rPr>
      <w:rFonts w:cs="Angsana New"/>
      <w:lang w:val="en-GB"/>
    </w:rPr>
  </w:style>
  <w:style w:type="paragraph" w:customStyle="1" w:styleId="ref">
    <w:name w:val="ref"/>
    <w:basedOn w:val="a1"/>
    <w:autoRedefine/>
    <w:rsid w:val="00E811A7"/>
    <w:pPr>
      <w:ind w:start="36pt" w:hanging="36pt"/>
    </w:pPr>
    <w:rPr>
      <w:rFonts w:eastAsia="MS Mincho" w:cs="Angsana New"/>
      <w:iCs/>
    </w:rPr>
  </w:style>
  <w:style w:type="paragraph" w:styleId="ae">
    <w:name w:val="Body Text"/>
    <w:basedOn w:val="a1"/>
    <w:link w:val="af"/>
    <w:rsid w:val="00E811A7"/>
    <w:pPr>
      <w:tabs>
        <w:tab w:val="start" w:pos="36pt"/>
        <w:tab w:val="decimal" w:pos="64.80pt"/>
      </w:tabs>
    </w:pPr>
    <w:rPr>
      <w:rFonts w:cs="Angsana New"/>
      <w:szCs w:val="20"/>
      <w:lang w:eastAsia="ko-KR"/>
    </w:rPr>
  </w:style>
  <w:style w:type="character" w:customStyle="1" w:styleId="af">
    <w:name w:val="正文文本 字符"/>
    <w:link w:val="ae"/>
    <w:locked/>
    <w:rsid w:val="00E811A7"/>
    <w:rPr>
      <w:rFonts w:eastAsia="宋体" w:cs="Angsana New"/>
      <w:sz w:val="24"/>
      <w:lang w:val="en-US" w:eastAsia="ko-KR" w:bidi="ar-SA"/>
    </w:rPr>
  </w:style>
  <w:style w:type="character" w:styleId="af0">
    <w:name w:val="annotation reference"/>
    <w:rsid w:val="007455F4"/>
    <w:rPr>
      <w:sz w:val="21"/>
      <w:szCs w:val="21"/>
    </w:rPr>
  </w:style>
  <w:style w:type="paragraph" w:styleId="af1">
    <w:name w:val="annotation text"/>
    <w:basedOn w:val="a1"/>
    <w:link w:val="af2"/>
    <w:rsid w:val="007455F4"/>
    <w:rPr>
      <w:lang w:val="x-none"/>
    </w:rPr>
  </w:style>
  <w:style w:type="character" w:customStyle="1" w:styleId="af2">
    <w:name w:val="批注文字 字符"/>
    <w:link w:val="af1"/>
    <w:rsid w:val="00C63A89"/>
    <w:rPr>
      <w:sz w:val="24"/>
      <w:szCs w:val="24"/>
      <w:lang w:eastAsia="en-US"/>
    </w:rPr>
  </w:style>
  <w:style w:type="paragraph" w:styleId="af3">
    <w:name w:val="annotation subject"/>
    <w:basedOn w:val="af1"/>
    <w:next w:val="af1"/>
    <w:link w:val="af4"/>
    <w:semiHidden/>
    <w:rsid w:val="007455F4"/>
    <w:rPr>
      <w:b/>
      <w:bCs/>
    </w:rPr>
  </w:style>
  <w:style w:type="paragraph" w:styleId="af5">
    <w:name w:val="macro"/>
    <w:link w:val="af6"/>
    <w:semiHidden/>
    <w:rsid w:val="00F01CAD"/>
    <w:pPr>
      <w:tabs>
        <w:tab w:val="start" w:pos="24pt"/>
        <w:tab w:val="start" w:pos="48pt"/>
        <w:tab w:val="start" w:pos="72pt"/>
        <w:tab w:val="start" w:pos="96pt"/>
        <w:tab w:val="start" w:pos="120pt"/>
        <w:tab w:val="start" w:pos="144pt"/>
        <w:tab w:val="start" w:pos="168pt"/>
        <w:tab w:val="start" w:pos="192pt"/>
        <w:tab w:val="start" w:pos="216pt"/>
      </w:tabs>
    </w:pPr>
    <w:rPr>
      <w:rFonts w:ascii="Courier New" w:eastAsia="MS Mincho" w:hAnsi="Courier New" w:cs="Courier New"/>
      <w:lang w:eastAsia="en-US"/>
    </w:rPr>
  </w:style>
  <w:style w:type="character" w:customStyle="1" w:styleId="aubase">
    <w:name w:val="au_base"/>
    <w:rsid w:val="00F01CAD"/>
    <w:rPr>
      <w:sz w:val="21"/>
    </w:rPr>
  </w:style>
  <w:style w:type="character" w:customStyle="1" w:styleId="aucollab">
    <w:name w:val="au_collab"/>
    <w:rsid w:val="00F01CAD"/>
    <w:rPr>
      <w:sz w:val="21"/>
      <w:bdr w:val="none" w:sz="0" w:space="0" w:color="auto"/>
      <w:shd w:val="clear" w:color="auto" w:fill="C0C0C0"/>
    </w:rPr>
  </w:style>
  <w:style w:type="character" w:customStyle="1" w:styleId="audeg">
    <w:name w:val="au_deg"/>
    <w:rsid w:val="00F01CAD"/>
    <w:rPr>
      <w:sz w:val="21"/>
      <w:bdr w:val="none" w:sz="0" w:space="0" w:color="auto"/>
      <w:shd w:val="clear" w:color="auto" w:fill="FFFF00"/>
    </w:rPr>
  </w:style>
  <w:style w:type="character" w:customStyle="1" w:styleId="aufname">
    <w:name w:val="au_fname"/>
    <w:rsid w:val="00F01CAD"/>
    <w:rPr>
      <w:sz w:val="21"/>
      <w:bdr w:val="none" w:sz="0" w:space="0" w:color="auto"/>
      <w:shd w:val="clear" w:color="auto" w:fill="FFFFCC"/>
    </w:rPr>
  </w:style>
  <w:style w:type="character" w:customStyle="1" w:styleId="aurole">
    <w:name w:val="au_role"/>
    <w:rsid w:val="00F01CAD"/>
    <w:rPr>
      <w:sz w:val="21"/>
      <w:bdr w:val="none" w:sz="0" w:space="0" w:color="auto"/>
      <w:shd w:val="clear" w:color="auto" w:fill="808000"/>
    </w:rPr>
  </w:style>
  <w:style w:type="character" w:customStyle="1" w:styleId="ausuffix">
    <w:name w:val="au_suffix"/>
    <w:rsid w:val="00F01CAD"/>
    <w:rPr>
      <w:sz w:val="21"/>
      <w:bdr w:val="none" w:sz="0" w:space="0" w:color="auto"/>
      <w:shd w:val="clear" w:color="auto" w:fill="FF00FF"/>
    </w:rPr>
  </w:style>
  <w:style w:type="character" w:customStyle="1" w:styleId="ausurname">
    <w:name w:val="au_surname"/>
    <w:rsid w:val="00F01CAD"/>
    <w:rPr>
      <w:sz w:val="21"/>
      <w:bdr w:val="none" w:sz="0" w:space="0" w:color="auto"/>
      <w:shd w:val="clear" w:color="auto" w:fill="CCFF99"/>
    </w:rPr>
  </w:style>
  <w:style w:type="character" w:customStyle="1" w:styleId="citebase">
    <w:name w:val="cite_base"/>
    <w:rsid w:val="00F01CAD"/>
    <w:rPr>
      <w:sz w:val="21"/>
    </w:rPr>
  </w:style>
  <w:style w:type="character" w:customStyle="1" w:styleId="citebib">
    <w:name w:val="cite_bib"/>
    <w:rsid w:val="00F01CAD"/>
    <w:rPr>
      <w:sz w:val="21"/>
      <w:bdr w:val="none" w:sz="0" w:space="0" w:color="auto"/>
      <w:shd w:val="clear" w:color="auto" w:fill="CCFFFF"/>
    </w:rPr>
  </w:style>
  <w:style w:type="character" w:customStyle="1" w:styleId="citebox">
    <w:name w:val="cite_box"/>
    <w:basedOn w:val="citebase"/>
    <w:rsid w:val="00F01CAD"/>
    <w:rPr>
      <w:sz w:val="21"/>
    </w:rPr>
  </w:style>
  <w:style w:type="character" w:customStyle="1" w:styleId="citeeq">
    <w:name w:val="cite_eq"/>
    <w:rsid w:val="00F01CAD"/>
    <w:rPr>
      <w:sz w:val="21"/>
      <w:bdr w:val="none" w:sz="0" w:space="0" w:color="auto"/>
      <w:shd w:val="clear" w:color="auto" w:fill="FF99CC"/>
    </w:rPr>
  </w:style>
  <w:style w:type="character" w:customStyle="1" w:styleId="citefig">
    <w:name w:val="cite_fig"/>
    <w:rsid w:val="00F01CAD"/>
    <w:rPr>
      <w:color w:val="auto"/>
      <w:sz w:val="21"/>
      <w:bdr w:val="none" w:sz="0" w:space="0" w:color="auto"/>
      <w:shd w:val="clear" w:color="auto" w:fill="CCFFCC"/>
    </w:rPr>
  </w:style>
  <w:style w:type="character" w:customStyle="1" w:styleId="citefn">
    <w:name w:val="cite_fn"/>
    <w:rsid w:val="00F01CAD"/>
    <w:rPr>
      <w:sz w:val="21"/>
      <w:bdr w:val="none" w:sz="0" w:space="0" w:color="auto"/>
      <w:shd w:val="clear" w:color="auto" w:fill="CC99FF"/>
    </w:rPr>
  </w:style>
  <w:style w:type="character" w:customStyle="1" w:styleId="citetbl">
    <w:name w:val="cite_tbl"/>
    <w:rsid w:val="00F01CAD"/>
    <w:rPr>
      <w:color w:val="auto"/>
      <w:sz w:val="21"/>
      <w:bdr w:val="none" w:sz="0" w:space="0" w:color="auto"/>
      <w:shd w:val="clear" w:color="auto" w:fill="FF9999"/>
    </w:rPr>
  </w:style>
  <w:style w:type="character" w:customStyle="1" w:styleId="citetfn">
    <w:name w:val="cite_tfn"/>
    <w:rsid w:val="00F01CAD"/>
    <w:rPr>
      <w:sz w:val="24"/>
      <w:bdr w:val="none" w:sz="0" w:space="0" w:color="auto"/>
      <w:shd w:val="clear" w:color="auto" w:fill="FBBA79"/>
    </w:rPr>
  </w:style>
  <w:style w:type="character" w:customStyle="1" w:styleId="bibbase">
    <w:name w:val="bib_base"/>
    <w:rsid w:val="00F01CAD"/>
    <w:rPr>
      <w:sz w:val="21"/>
    </w:rPr>
  </w:style>
  <w:style w:type="character" w:customStyle="1" w:styleId="bibarticle">
    <w:name w:val="bib_article"/>
    <w:rsid w:val="00F01CAD"/>
    <w:rPr>
      <w:sz w:val="21"/>
      <w:bdr w:val="none" w:sz="0" w:space="0" w:color="auto"/>
      <w:shd w:val="clear" w:color="auto" w:fill="CCFFFF"/>
    </w:rPr>
  </w:style>
  <w:style w:type="character" w:customStyle="1" w:styleId="bibcomment">
    <w:name w:val="bib_comment"/>
    <w:basedOn w:val="bibbase"/>
    <w:rsid w:val="00F01CAD"/>
    <w:rPr>
      <w:sz w:val="21"/>
    </w:rPr>
  </w:style>
  <w:style w:type="character" w:customStyle="1" w:styleId="bibdeg">
    <w:name w:val="bib_deg"/>
    <w:basedOn w:val="bibbase"/>
    <w:rsid w:val="00F01CAD"/>
    <w:rPr>
      <w:sz w:val="21"/>
    </w:rPr>
  </w:style>
  <w:style w:type="character" w:customStyle="1" w:styleId="bibdoi">
    <w:name w:val="bib_doi"/>
    <w:rsid w:val="00F01CAD"/>
    <w:rPr>
      <w:sz w:val="21"/>
      <w:bdr w:val="none" w:sz="0" w:space="0" w:color="auto"/>
      <w:shd w:val="clear" w:color="auto" w:fill="CCFFCC"/>
    </w:rPr>
  </w:style>
  <w:style w:type="character" w:customStyle="1" w:styleId="bibetal">
    <w:name w:val="bib_etal"/>
    <w:rsid w:val="00F01CAD"/>
    <w:rPr>
      <w:sz w:val="21"/>
      <w:bdr w:val="none" w:sz="0" w:space="0" w:color="auto"/>
      <w:shd w:val="clear" w:color="auto" w:fill="C9A6F8"/>
    </w:rPr>
  </w:style>
  <w:style w:type="character" w:customStyle="1" w:styleId="bibfname">
    <w:name w:val="bib_fname"/>
    <w:rsid w:val="00F01CAD"/>
    <w:rPr>
      <w:sz w:val="21"/>
      <w:bdr w:val="none" w:sz="0" w:space="0" w:color="auto"/>
      <w:shd w:val="clear" w:color="auto" w:fill="FFFFCC"/>
    </w:rPr>
  </w:style>
  <w:style w:type="character" w:customStyle="1" w:styleId="bibfpage">
    <w:name w:val="bib_fpage"/>
    <w:rsid w:val="00F01CAD"/>
    <w:rPr>
      <w:sz w:val="21"/>
      <w:bdr w:val="none" w:sz="0" w:space="0" w:color="auto"/>
      <w:shd w:val="clear" w:color="auto" w:fill="E6E6E6"/>
    </w:rPr>
  </w:style>
  <w:style w:type="character" w:customStyle="1" w:styleId="bibissue">
    <w:name w:val="bib_issue"/>
    <w:rsid w:val="00F01CAD"/>
    <w:rPr>
      <w:sz w:val="21"/>
      <w:bdr w:val="none" w:sz="0" w:space="0" w:color="auto"/>
      <w:shd w:val="clear" w:color="auto" w:fill="FFFFAB"/>
    </w:rPr>
  </w:style>
  <w:style w:type="character" w:customStyle="1" w:styleId="bibjournal">
    <w:name w:val="bib_journal"/>
    <w:rsid w:val="00F01CAD"/>
    <w:rPr>
      <w:sz w:val="21"/>
      <w:bdr w:val="none" w:sz="0" w:space="0" w:color="auto"/>
      <w:shd w:val="clear" w:color="auto" w:fill="F9DECF"/>
    </w:rPr>
  </w:style>
  <w:style w:type="character" w:customStyle="1" w:styleId="biblpage">
    <w:name w:val="bib_lpage"/>
    <w:rsid w:val="00F01CAD"/>
    <w:rPr>
      <w:sz w:val="21"/>
      <w:bdr w:val="none" w:sz="0" w:space="0" w:color="auto"/>
      <w:shd w:val="clear" w:color="auto" w:fill="D9D9D9"/>
    </w:rPr>
  </w:style>
  <w:style w:type="character" w:customStyle="1" w:styleId="bibmedline">
    <w:name w:val="bib_medline"/>
    <w:basedOn w:val="bibbase"/>
    <w:rsid w:val="00F01CAD"/>
    <w:rPr>
      <w:sz w:val="21"/>
    </w:rPr>
  </w:style>
  <w:style w:type="character" w:customStyle="1" w:styleId="bibnumber">
    <w:name w:val="bib_number"/>
    <w:rsid w:val="00F01CAD"/>
    <w:rPr>
      <w:sz w:val="21"/>
      <w:bdr w:val="none" w:sz="0" w:space="0" w:color="auto"/>
      <w:shd w:val="clear" w:color="auto" w:fill="CCCCFF"/>
    </w:rPr>
  </w:style>
  <w:style w:type="character" w:customStyle="1" w:styleId="biborganization">
    <w:name w:val="bib_organization"/>
    <w:rsid w:val="00F01CAD"/>
    <w:rPr>
      <w:sz w:val="21"/>
      <w:bdr w:val="none" w:sz="0" w:space="0" w:color="auto"/>
      <w:shd w:val="clear" w:color="auto" w:fill="A884AE"/>
    </w:rPr>
  </w:style>
  <w:style w:type="character" w:customStyle="1" w:styleId="bibsuffix">
    <w:name w:val="bib_suffix"/>
    <w:basedOn w:val="bibbase"/>
    <w:rsid w:val="00F01CAD"/>
    <w:rPr>
      <w:sz w:val="21"/>
    </w:rPr>
  </w:style>
  <w:style w:type="character" w:customStyle="1" w:styleId="bibsuppl">
    <w:name w:val="bib_suppl"/>
    <w:rsid w:val="00F01CAD"/>
    <w:rPr>
      <w:sz w:val="21"/>
      <w:bdr w:val="none" w:sz="0" w:space="0" w:color="auto"/>
      <w:shd w:val="clear" w:color="auto" w:fill="FFCC66"/>
    </w:rPr>
  </w:style>
  <w:style w:type="character" w:customStyle="1" w:styleId="bibsurname">
    <w:name w:val="bib_surname"/>
    <w:rsid w:val="00F01CAD"/>
    <w:rPr>
      <w:sz w:val="21"/>
      <w:bdr w:val="none" w:sz="0" w:space="0" w:color="auto"/>
      <w:shd w:val="clear" w:color="auto" w:fill="CCFF99"/>
    </w:rPr>
  </w:style>
  <w:style w:type="character" w:customStyle="1" w:styleId="bibunpubl">
    <w:name w:val="bib_unpubl"/>
    <w:basedOn w:val="bibbase"/>
    <w:rsid w:val="00F01CAD"/>
    <w:rPr>
      <w:sz w:val="21"/>
    </w:rPr>
  </w:style>
  <w:style w:type="character" w:customStyle="1" w:styleId="biburl">
    <w:name w:val="bib_url"/>
    <w:rsid w:val="00F01CAD"/>
    <w:rPr>
      <w:sz w:val="21"/>
      <w:bdr w:val="none" w:sz="0" w:space="0" w:color="auto"/>
      <w:shd w:val="clear" w:color="auto" w:fill="CCFF66"/>
    </w:rPr>
  </w:style>
  <w:style w:type="character" w:customStyle="1" w:styleId="bibvolume">
    <w:name w:val="bib_volume"/>
    <w:rsid w:val="00F01CAD"/>
    <w:rPr>
      <w:sz w:val="21"/>
      <w:bdr w:val="none" w:sz="0" w:space="0" w:color="auto"/>
      <w:shd w:val="clear" w:color="auto" w:fill="CCECFF"/>
    </w:rPr>
  </w:style>
  <w:style w:type="character" w:customStyle="1" w:styleId="bibyear">
    <w:name w:val="bib_year"/>
    <w:rsid w:val="00F01CAD"/>
    <w:rPr>
      <w:sz w:val="21"/>
      <w:bdr w:val="none" w:sz="0" w:space="0" w:color="auto"/>
      <w:shd w:val="clear" w:color="auto" w:fill="FFCCFF"/>
    </w:rPr>
  </w:style>
  <w:style w:type="paragraph" w:customStyle="1" w:styleId="BaseHeading">
    <w:name w:val="Base_Heading"/>
    <w:rsid w:val="00F01CAD"/>
    <w:pPr>
      <w:keepNext/>
      <w:spacing w:before="12pt"/>
      <w:outlineLvl w:val="0"/>
    </w:pPr>
    <w:rPr>
      <w:kern w:val="28"/>
      <w:sz w:val="36"/>
      <w:szCs w:val="28"/>
      <w:lang w:eastAsia="en-US"/>
    </w:rPr>
  </w:style>
  <w:style w:type="paragraph" w:customStyle="1" w:styleId="BaseText">
    <w:name w:val="Base_Text"/>
    <w:rsid w:val="00F01CAD"/>
    <w:pPr>
      <w:spacing w:before="6pt"/>
    </w:pPr>
    <w:rPr>
      <w:sz w:val="24"/>
      <w:szCs w:val="24"/>
      <w:lang w:eastAsia="en-US"/>
    </w:rPr>
  </w:style>
  <w:style w:type="paragraph" w:customStyle="1" w:styleId="htitle">
    <w:name w:val="htitle"/>
    <w:basedOn w:val="BaseHeading"/>
    <w:rsid w:val="00F01CAD"/>
    <w:rPr>
      <w:szCs w:val="20"/>
    </w:rPr>
  </w:style>
  <w:style w:type="paragraph" w:customStyle="1" w:styleId="hsubtitle">
    <w:name w:val="hsubtitle"/>
    <w:basedOn w:val="BaseHeading"/>
    <w:rsid w:val="00F01CAD"/>
    <w:rPr>
      <w:sz w:val="24"/>
      <w:szCs w:val="20"/>
    </w:rPr>
  </w:style>
  <w:style w:type="paragraph" w:customStyle="1" w:styleId="hrrunninghead-foot">
    <w:name w:val="hrrunninghead-foot"/>
    <w:basedOn w:val="BaseText"/>
    <w:rsid w:val="00F01CAD"/>
    <w:pPr>
      <w:jc w:val="center"/>
    </w:pPr>
    <w:rPr>
      <w:sz w:val="21"/>
      <w:szCs w:val="20"/>
    </w:rPr>
  </w:style>
  <w:style w:type="paragraph" w:customStyle="1" w:styleId="hlrunninghead-foot">
    <w:name w:val="hlrunninghead-foot"/>
    <w:basedOn w:val="BaseText"/>
    <w:rsid w:val="00F01CAD"/>
    <w:pPr>
      <w:jc w:val="center"/>
    </w:pPr>
    <w:rPr>
      <w:sz w:val="21"/>
      <w:szCs w:val="20"/>
    </w:rPr>
  </w:style>
  <w:style w:type="paragraph" w:customStyle="1" w:styleId="h1stpagehead">
    <w:name w:val="h1stpagehead"/>
    <w:basedOn w:val="BaseHeading"/>
    <w:rsid w:val="00F01CAD"/>
    <w:rPr>
      <w:sz w:val="21"/>
      <w:szCs w:val="20"/>
    </w:rPr>
  </w:style>
  <w:style w:type="paragraph" w:customStyle="1" w:styleId="hauthors">
    <w:name w:val="hauthors"/>
    <w:basedOn w:val="BaseText"/>
    <w:rsid w:val="00F01CAD"/>
    <w:rPr>
      <w:sz w:val="21"/>
      <w:szCs w:val="20"/>
    </w:rPr>
  </w:style>
  <w:style w:type="paragraph" w:customStyle="1" w:styleId="haffiliations">
    <w:name w:val="haffiliations"/>
    <w:basedOn w:val="BaseText"/>
    <w:rsid w:val="00F01CAD"/>
    <w:rPr>
      <w:sz w:val="21"/>
      <w:szCs w:val="20"/>
    </w:rPr>
  </w:style>
  <w:style w:type="paragraph" w:customStyle="1" w:styleId="hcorrespondence">
    <w:name w:val="hcorrespondence"/>
    <w:basedOn w:val="BaseText"/>
    <w:rsid w:val="00F01CAD"/>
    <w:rPr>
      <w:sz w:val="21"/>
      <w:szCs w:val="20"/>
    </w:rPr>
  </w:style>
  <w:style w:type="paragraph" w:customStyle="1" w:styleId="habstracthead">
    <w:name w:val="habstracthead"/>
    <w:basedOn w:val="BaseHeading"/>
    <w:rsid w:val="00F01CAD"/>
    <w:rPr>
      <w:b/>
      <w:sz w:val="21"/>
      <w:szCs w:val="20"/>
    </w:rPr>
  </w:style>
  <w:style w:type="paragraph" w:customStyle="1" w:styleId="habstract">
    <w:name w:val="habstract"/>
    <w:basedOn w:val="BaseText"/>
    <w:rsid w:val="00F01CAD"/>
    <w:rPr>
      <w:sz w:val="21"/>
      <w:szCs w:val="20"/>
    </w:rPr>
  </w:style>
  <w:style w:type="paragraph" w:customStyle="1" w:styleId="hkeywords">
    <w:name w:val="hkeywords"/>
    <w:basedOn w:val="BaseText"/>
    <w:link w:val="hkeywords0"/>
    <w:rsid w:val="00F01CAD"/>
    <w:rPr>
      <w:sz w:val="21"/>
      <w:szCs w:val="20"/>
    </w:rPr>
  </w:style>
  <w:style w:type="paragraph" w:customStyle="1" w:styleId="habbreviations">
    <w:name w:val="habbreviations"/>
    <w:basedOn w:val="BaseText"/>
    <w:rsid w:val="00F01CAD"/>
    <w:rPr>
      <w:sz w:val="21"/>
      <w:szCs w:val="20"/>
    </w:rPr>
  </w:style>
  <w:style w:type="paragraph" w:customStyle="1" w:styleId="hfootnote">
    <w:name w:val="hfootnote"/>
    <w:basedOn w:val="BaseText"/>
    <w:rsid w:val="00F01CAD"/>
    <w:rPr>
      <w:sz w:val="21"/>
      <w:szCs w:val="20"/>
    </w:rPr>
  </w:style>
  <w:style w:type="paragraph" w:customStyle="1" w:styleId="hhead1">
    <w:name w:val="hhead1"/>
    <w:basedOn w:val="BaseHeading"/>
    <w:rsid w:val="00F01CAD"/>
    <w:rPr>
      <w:sz w:val="32"/>
      <w:szCs w:val="20"/>
    </w:rPr>
  </w:style>
  <w:style w:type="paragraph" w:customStyle="1" w:styleId="hhead2">
    <w:name w:val="hhead2"/>
    <w:basedOn w:val="BaseHeading"/>
    <w:rsid w:val="00F01CAD"/>
    <w:pPr>
      <w:outlineLvl w:val="1"/>
    </w:pPr>
    <w:rPr>
      <w:sz w:val="28"/>
      <w:szCs w:val="20"/>
    </w:rPr>
  </w:style>
  <w:style w:type="paragraph" w:customStyle="1" w:styleId="hhead3">
    <w:name w:val="hhead3"/>
    <w:basedOn w:val="BaseHeading"/>
    <w:rsid w:val="00F01CAD"/>
    <w:pPr>
      <w:outlineLvl w:val="2"/>
    </w:pPr>
    <w:rPr>
      <w:sz w:val="24"/>
      <w:szCs w:val="20"/>
    </w:rPr>
  </w:style>
  <w:style w:type="paragraph" w:customStyle="1" w:styleId="hparagraph">
    <w:name w:val="hparagraph"/>
    <w:basedOn w:val="BaseText"/>
    <w:rsid w:val="00F01CAD"/>
    <w:rPr>
      <w:sz w:val="21"/>
      <w:szCs w:val="20"/>
    </w:rPr>
  </w:style>
  <w:style w:type="paragraph" w:customStyle="1" w:styleId="hparagraphindent">
    <w:name w:val="hparagraphindent"/>
    <w:basedOn w:val="BaseText"/>
    <w:rsid w:val="00F01CAD"/>
    <w:pPr>
      <w:ind w:firstLineChars="100" w:firstLine="5pt"/>
    </w:pPr>
    <w:rPr>
      <w:sz w:val="21"/>
      <w:szCs w:val="20"/>
    </w:rPr>
  </w:style>
  <w:style w:type="paragraph" w:customStyle="1" w:styleId="hparagraphconti">
    <w:name w:val="hparagraphconti"/>
    <w:basedOn w:val="BaseText"/>
    <w:rsid w:val="00F01CAD"/>
    <w:rPr>
      <w:sz w:val="21"/>
      <w:szCs w:val="20"/>
    </w:rPr>
  </w:style>
  <w:style w:type="paragraph" w:customStyle="1" w:styleId="hemphasisshading">
    <w:name w:val="hemphasisshading"/>
    <w:basedOn w:val="BaseText"/>
    <w:rsid w:val="00F01CAD"/>
    <w:pPr>
      <w:shd w:val="clear" w:color="auto" w:fill="C0C0C0"/>
    </w:pPr>
    <w:rPr>
      <w:sz w:val="21"/>
      <w:szCs w:val="20"/>
    </w:rPr>
  </w:style>
  <w:style w:type="paragraph" w:customStyle="1" w:styleId="hequation">
    <w:name w:val="hequation"/>
    <w:basedOn w:val="BaseText"/>
    <w:rsid w:val="00F01CAD"/>
    <w:pPr>
      <w:jc w:val="center"/>
    </w:pPr>
    <w:rPr>
      <w:sz w:val="21"/>
      <w:szCs w:val="20"/>
    </w:rPr>
  </w:style>
  <w:style w:type="paragraph" w:customStyle="1" w:styleId="hequationno">
    <w:name w:val="hequationno"/>
    <w:basedOn w:val="BaseText"/>
    <w:rsid w:val="00F01CAD"/>
    <w:pPr>
      <w:jc w:val="end"/>
    </w:pPr>
    <w:rPr>
      <w:sz w:val="21"/>
      <w:szCs w:val="20"/>
    </w:rPr>
  </w:style>
  <w:style w:type="paragraph" w:customStyle="1" w:styleId="hunnumberedlist">
    <w:name w:val="hunnumberedlist"/>
    <w:basedOn w:val="BaseText"/>
    <w:rsid w:val="00F01CAD"/>
    <w:pPr>
      <w:ind w:start="36pt" w:hanging="18pt"/>
    </w:pPr>
    <w:rPr>
      <w:sz w:val="21"/>
      <w:szCs w:val="20"/>
    </w:rPr>
  </w:style>
  <w:style w:type="paragraph" w:customStyle="1" w:styleId="hbulletedlist">
    <w:name w:val="hbulletedlist"/>
    <w:basedOn w:val="BaseText"/>
    <w:rsid w:val="00F01CAD"/>
    <w:pPr>
      <w:ind w:start="36pt" w:hanging="18pt"/>
    </w:pPr>
    <w:rPr>
      <w:sz w:val="21"/>
      <w:szCs w:val="20"/>
    </w:rPr>
  </w:style>
  <w:style w:type="paragraph" w:customStyle="1" w:styleId="hnumberedlist1">
    <w:name w:val="hnumberedlist1"/>
    <w:basedOn w:val="BaseText"/>
    <w:rsid w:val="00F01CAD"/>
    <w:pPr>
      <w:ind w:start="36pt" w:hanging="18pt"/>
    </w:pPr>
    <w:rPr>
      <w:sz w:val="21"/>
    </w:rPr>
  </w:style>
  <w:style w:type="paragraph" w:customStyle="1" w:styleId="htabletitle">
    <w:name w:val="htabletitle"/>
    <w:basedOn w:val="BaseText"/>
    <w:rsid w:val="00F01CAD"/>
    <w:pPr>
      <w:keepNext/>
      <w:spacing w:before="12pt"/>
      <w:outlineLvl w:val="0"/>
    </w:pPr>
    <w:rPr>
      <w:kern w:val="28"/>
      <w:sz w:val="18"/>
      <w:szCs w:val="20"/>
    </w:rPr>
  </w:style>
  <w:style w:type="paragraph" w:customStyle="1" w:styleId="htablebody">
    <w:name w:val="htablebody"/>
    <w:basedOn w:val="BaseText"/>
    <w:rsid w:val="00F01CAD"/>
    <w:pPr>
      <w:spacing w:before="0pt"/>
    </w:pPr>
    <w:rPr>
      <w:sz w:val="18"/>
      <w:szCs w:val="20"/>
    </w:rPr>
  </w:style>
  <w:style w:type="paragraph" w:customStyle="1" w:styleId="htablehead">
    <w:name w:val="htablehead"/>
    <w:basedOn w:val="BaseText"/>
    <w:rsid w:val="00F01CAD"/>
    <w:pPr>
      <w:spacing w:before="0pt"/>
    </w:pPr>
    <w:rPr>
      <w:sz w:val="18"/>
      <w:szCs w:val="20"/>
    </w:rPr>
  </w:style>
  <w:style w:type="paragraph" w:customStyle="1" w:styleId="htablefootnote">
    <w:name w:val="htablefootnote"/>
    <w:basedOn w:val="BaseText"/>
    <w:rsid w:val="00F01CAD"/>
    <w:pPr>
      <w:ind w:start="36pt"/>
    </w:pPr>
    <w:rPr>
      <w:sz w:val="18"/>
      <w:szCs w:val="20"/>
    </w:rPr>
  </w:style>
  <w:style w:type="paragraph" w:customStyle="1" w:styleId="htablelegend">
    <w:name w:val="htablelegend"/>
    <w:basedOn w:val="BaseText"/>
    <w:rsid w:val="00F01CAD"/>
    <w:pPr>
      <w:ind w:start="36pt"/>
    </w:pPr>
    <w:rPr>
      <w:sz w:val="18"/>
      <w:szCs w:val="20"/>
    </w:rPr>
  </w:style>
  <w:style w:type="paragraph" w:customStyle="1" w:styleId="hacknowledgmenthead">
    <w:name w:val="hacknowledgmenthead"/>
    <w:basedOn w:val="BaseHeading"/>
    <w:rsid w:val="00F01CAD"/>
    <w:rPr>
      <w:sz w:val="24"/>
      <w:szCs w:val="20"/>
    </w:rPr>
  </w:style>
  <w:style w:type="paragraph" w:customStyle="1" w:styleId="hacknowledgment">
    <w:name w:val="hacknowledgment"/>
    <w:basedOn w:val="BaseText"/>
    <w:rsid w:val="00F01CAD"/>
    <w:rPr>
      <w:sz w:val="21"/>
      <w:szCs w:val="20"/>
    </w:rPr>
  </w:style>
  <w:style w:type="paragraph" w:customStyle="1" w:styleId="happendixhead">
    <w:name w:val="happendixhead"/>
    <w:basedOn w:val="BaseHeading"/>
    <w:rsid w:val="00F01CAD"/>
    <w:rPr>
      <w:sz w:val="32"/>
      <w:szCs w:val="20"/>
    </w:rPr>
  </w:style>
  <w:style w:type="paragraph" w:customStyle="1" w:styleId="happendixtext">
    <w:name w:val="happendixtext"/>
    <w:basedOn w:val="BaseText"/>
    <w:rsid w:val="00F01CAD"/>
    <w:rPr>
      <w:sz w:val="21"/>
      <w:szCs w:val="20"/>
    </w:rPr>
  </w:style>
  <w:style w:type="paragraph" w:customStyle="1" w:styleId="hreferencehead">
    <w:name w:val="hreferencehead"/>
    <w:basedOn w:val="BaseHeading"/>
    <w:rsid w:val="00F01CAD"/>
    <w:rPr>
      <w:b/>
      <w:sz w:val="24"/>
      <w:szCs w:val="20"/>
    </w:rPr>
  </w:style>
  <w:style w:type="paragraph" w:customStyle="1" w:styleId="hreference">
    <w:name w:val="hreference"/>
    <w:basedOn w:val="BaseText"/>
    <w:autoRedefine/>
    <w:rsid w:val="00F01CAD"/>
    <w:rPr>
      <w:sz w:val="17"/>
      <w:szCs w:val="20"/>
    </w:rPr>
  </w:style>
  <w:style w:type="paragraph" w:customStyle="1" w:styleId="hcontinuedlist1">
    <w:name w:val="hcontinuedlist1"/>
    <w:basedOn w:val="BaseText"/>
    <w:rsid w:val="00F01CAD"/>
    <w:pPr>
      <w:ind w:start="36pt"/>
    </w:pPr>
    <w:rPr>
      <w:sz w:val="21"/>
    </w:rPr>
  </w:style>
  <w:style w:type="paragraph" w:customStyle="1" w:styleId="hfigurecaption">
    <w:name w:val="hfigurecaption"/>
    <w:basedOn w:val="BaseText"/>
    <w:rsid w:val="00F01CAD"/>
    <w:pPr>
      <w:outlineLvl w:val="0"/>
    </w:pPr>
    <w:rPr>
      <w:sz w:val="18"/>
      <w:szCs w:val="20"/>
    </w:rPr>
  </w:style>
  <w:style w:type="paragraph" w:customStyle="1" w:styleId="hfigureimage">
    <w:name w:val="hfigureimage"/>
    <w:basedOn w:val="BaseText"/>
    <w:rsid w:val="00F01CAD"/>
    <w:pPr>
      <w:jc w:val="center"/>
    </w:pPr>
  </w:style>
  <w:style w:type="paragraph" w:customStyle="1" w:styleId="hfigurecaptioncontinued">
    <w:name w:val="hfigurecaptioncontinued"/>
    <w:basedOn w:val="hfigurecaption"/>
    <w:rsid w:val="00F01CAD"/>
    <w:pPr>
      <w:spacing w:before="3pt"/>
      <w:outlineLvl w:val="9"/>
    </w:pPr>
  </w:style>
  <w:style w:type="paragraph" w:customStyle="1" w:styleId="hcomputercode">
    <w:name w:val="hcomputercode"/>
    <w:basedOn w:val="BaseText"/>
    <w:rsid w:val="00F01CAD"/>
    <w:pPr>
      <w:tabs>
        <w:tab w:val="start" w:pos="18pt"/>
        <w:tab w:val="start" w:pos="36pt"/>
        <w:tab w:val="start" w:pos="54pt"/>
        <w:tab w:val="start" w:pos="72pt"/>
        <w:tab w:val="start" w:pos="90pt"/>
        <w:tab w:val="start" w:pos="108pt"/>
        <w:tab w:val="start" w:pos="126pt"/>
        <w:tab w:val="start" w:pos="144pt"/>
      </w:tabs>
    </w:pPr>
    <w:rPr>
      <w:rFonts w:ascii="Courier New" w:hAnsi="Courier New"/>
      <w:sz w:val="20"/>
    </w:rPr>
  </w:style>
  <w:style w:type="paragraph" w:customStyle="1" w:styleId="hhead4">
    <w:name w:val="hhead4"/>
    <w:basedOn w:val="BaseHeading"/>
    <w:rsid w:val="00F01CAD"/>
    <w:pPr>
      <w:outlineLvl w:val="3"/>
    </w:pPr>
    <w:rPr>
      <w:sz w:val="22"/>
    </w:rPr>
  </w:style>
  <w:style w:type="paragraph" w:customStyle="1" w:styleId="hkeywordsheadPC">
    <w:name w:val="hkeywordshead P&amp;C"/>
    <w:basedOn w:val="hkeywordsPC"/>
    <w:autoRedefine/>
    <w:rsid w:val="00F01CAD"/>
    <w:rPr>
      <w:b/>
      <w:caps/>
    </w:rPr>
  </w:style>
  <w:style w:type="paragraph" w:customStyle="1" w:styleId="hkeywordsPC">
    <w:name w:val="hkeywords P&amp;C"/>
    <w:basedOn w:val="hkeywords"/>
    <w:rsid w:val="00F01CAD"/>
    <w:rPr>
      <w:rFonts w:eastAsia="Times New Roman"/>
      <w:lang w:eastAsia="zh-CN"/>
    </w:rPr>
  </w:style>
  <w:style w:type="paragraph" w:customStyle="1" w:styleId="hhead1PC">
    <w:name w:val="hhead1 P&amp;C"/>
    <w:basedOn w:val="hhead1"/>
    <w:rsid w:val="00F01CAD"/>
    <w:rPr>
      <w:rFonts w:eastAsia="黑体"/>
      <w:b/>
      <w:caps/>
    </w:rPr>
  </w:style>
  <w:style w:type="paragraph" w:customStyle="1" w:styleId="hhead2PC">
    <w:name w:val="hhead2 P&amp;C"/>
    <w:basedOn w:val="hhead2"/>
    <w:rsid w:val="00F01CAD"/>
    <w:rPr>
      <w:rFonts w:eastAsia="黑体"/>
      <w:b/>
      <w:lang w:eastAsia="zh-CN"/>
    </w:rPr>
  </w:style>
  <w:style w:type="paragraph" w:customStyle="1" w:styleId="habstractPC">
    <w:name w:val="habstract P&amp;C"/>
    <w:basedOn w:val="habstract"/>
    <w:rsid w:val="00F01CAD"/>
    <w:rPr>
      <w:rFonts w:eastAsia="黑体"/>
      <w:b/>
    </w:rPr>
  </w:style>
  <w:style w:type="paragraph" w:customStyle="1" w:styleId="hreferenceheadPC">
    <w:name w:val="hreferencehead P&amp;C"/>
    <w:basedOn w:val="habstractPC"/>
    <w:rsid w:val="00F01CAD"/>
    <w:rPr>
      <w:caps/>
    </w:rPr>
  </w:style>
  <w:style w:type="paragraph" w:customStyle="1" w:styleId="hacknowledgmentheadPC">
    <w:name w:val="hacknowledgmenthead P&amp;C"/>
    <w:basedOn w:val="hreferenceheadPC"/>
    <w:rsid w:val="00F01CAD"/>
    <w:rPr>
      <w:caps w:val="0"/>
      <w:lang w:eastAsia="zh-CN"/>
    </w:rPr>
  </w:style>
  <w:style w:type="paragraph" w:customStyle="1" w:styleId="habstractheadPC">
    <w:name w:val="habstracthead P&amp;C"/>
    <w:basedOn w:val="habstracthead"/>
    <w:rsid w:val="00F01CAD"/>
    <w:rPr>
      <w:caps/>
    </w:rPr>
  </w:style>
  <w:style w:type="paragraph" w:customStyle="1" w:styleId="hcorrespondenceFPY">
    <w:name w:val="hcorrespondence FPY"/>
    <w:basedOn w:val="hcorrespondence"/>
    <w:rsid w:val="00F01CAD"/>
    <w:rPr>
      <w:i/>
    </w:rPr>
  </w:style>
  <w:style w:type="paragraph" w:customStyle="1" w:styleId="haffiliationsFPY">
    <w:name w:val="haffiliations FPY"/>
    <w:basedOn w:val="haffiliations"/>
    <w:rsid w:val="00F01CAD"/>
    <w:rPr>
      <w:i/>
    </w:rPr>
  </w:style>
  <w:style w:type="paragraph" w:customStyle="1" w:styleId="hnotationhead">
    <w:name w:val="hnotationhead"/>
    <w:basedOn w:val="hhead1"/>
    <w:rsid w:val="00F01CAD"/>
    <w:rPr>
      <w:lang w:eastAsia="zh-CN"/>
    </w:rPr>
  </w:style>
  <w:style w:type="paragraph" w:customStyle="1" w:styleId="hnotationtext">
    <w:name w:val="hnotationtext"/>
    <w:basedOn w:val="hparagraph"/>
    <w:rsid w:val="00F01CAD"/>
    <w:rPr>
      <w:sz w:val="18"/>
      <w:lang w:eastAsia="zh-CN"/>
    </w:rPr>
  </w:style>
  <w:style w:type="paragraph" w:customStyle="1" w:styleId="htitleFMD">
    <w:name w:val="htitle FMD"/>
    <w:basedOn w:val="htitle"/>
    <w:autoRedefine/>
    <w:rsid w:val="00F01CAD"/>
    <w:rPr>
      <w:rFonts w:eastAsia="黑体"/>
      <w:b/>
      <w:lang w:eastAsia="zh-CN"/>
    </w:rPr>
  </w:style>
  <w:style w:type="paragraph" w:customStyle="1" w:styleId="hhead1FMD">
    <w:name w:val="hhead1 FMD"/>
    <w:basedOn w:val="hhead1"/>
    <w:autoRedefine/>
    <w:rsid w:val="00F01CAD"/>
    <w:rPr>
      <w:b/>
      <w:sz w:val="24"/>
    </w:rPr>
  </w:style>
  <w:style w:type="paragraph" w:customStyle="1" w:styleId="hhead2FMD">
    <w:name w:val="hhead2 FMD"/>
    <w:basedOn w:val="hhead2"/>
    <w:autoRedefine/>
    <w:rsid w:val="00F01CAD"/>
    <w:rPr>
      <w:sz w:val="20"/>
    </w:rPr>
  </w:style>
  <w:style w:type="paragraph" w:customStyle="1" w:styleId="hhead3FMD">
    <w:name w:val="hhead3 FMD"/>
    <w:basedOn w:val="hhead3"/>
    <w:autoRedefine/>
    <w:rsid w:val="00F01CAD"/>
    <w:rPr>
      <w:i/>
      <w:sz w:val="20"/>
    </w:rPr>
  </w:style>
  <w:style w:type="paragraph" w:customStyle="1" w:styleId="hauthorsFMD">
    <w:name w:val="hauthors FMD"/>
    <w:basedOn w:val="hauthors"/>
    <w:autoRedefine/>
    <w:rsid w:val="00F01CAD"/>
    <w:rPr>
      <w:sz w:val="20"/>
    </w:rPr>
  </w:style>
  <w:style w:type="paragraph" w:customStyle="1" w:styleId="haffiliationsFMD">
    <w:name w:val="haffiliations FMD"/>
    <w:basedOn w:val="haffiliations"/>
    <w:autoRedefine/>
    <w:rsid w:val="00F01CAD"/>
    <w:rPr>
      <w:i/>
      <w:sz w:val="18"/>
    </w:rPr>
  </w:style>
  <w:style w:type="paragraph" w:customStyle="1" w:styleId="habstractFMD">
    <w:name w:val="habstract FMD"/>
    <w:basedOn w:val="habstract"/>
    <w:autoRedefine/>
    <w:rsid w:val="00F01CAD"/>
    <w:pPr>
      <w:jc w:val="both"/>
    </w:pPr>
    <w:rPr>
      <w:b/>
    </w:rPr>
  </w:style>
  <w:style w:type="paragraph" w:customStyle="1" w:styleId="hkeywordsFMD">
    <w:name w:val="hkeywords FMD"/>
    <w:basedOn w:val="habstractFMD"/>
    <w:autoRedefine/>
    <w:rsid w:val="00F01CAD"/>
    <w:pPr>
      <w:jc w:val="start"/>
    </w:pPr>
    <w:rPr>
      <w:b w:val="0"/>
      <w:sz w:val="20"/>
    </w:rPr>
  </w:style>
  <w:style w:type="paragraph" w:customStyle="1" w:styleId="hfootnoteFMD">
    <w:name w:val="hfootnote FMD"/>
    <w:basedOn w:val="hfootnote"/>
    <w:autoRedefine/>
    <w:rsid w:val="00F01CAD"/>
    <w:rPr>
      <w:sz w:val="17"/>
    </w:rPr>
  </w:style>
  <w:style w:type="paragraph" w:customStyle="1" w:styleId="hparagraphFMD">
    <w:name w:val="hparagraph FMD"/>
    <w:basedOn w:val="hparagraph"/>
    <w:autoRedefine/>
    <w:rsid w:val="00F01CAD"/>
    <w:pPr>
      <w:jc w:val="both"/>
    </w:pPr>
    <w:rPr>
      <w:sz w:val="20"/>
    </w:rPr>
  </w:style>
  <w:style w:type="paragraph" w:customStyle="1" w:styleId="hparagraphindentFMD">
    <w:name w:val="hparagraphindent FMD"/>
    <w:basedOn w:val="hparagraphindent"/>
    <w:autoRedefine/>
    <w:rsid w:val="00F01CAD"/>
    <w:pPr>
      <w:jc w:val="both"/>
    </w:pPr>
    <w:rPr>
      <w:sz w:val="20"/>
    </w:rPr>
  </w:style>
  <w:style w:type="paragraph" w:customStyle="1" w:styleId="htabletitleFMD">
    <w:name w:val="htabletitle FMD"/>
    <w:basedOn w:val="htabletitle"/>
    <w:autoRedefine/>
    <w:rsid w:val="00F01CAD"/>
    <w:rPr>
      <w:sz w:val="17"/>
    </w:rPr>
  </w:style>
  <w:style w:type="paragraph" w:customStyle="1" w:styleId="htablebodyFMD">
    <w:name w:val="htablebody FMD"/>
    <w:basedOn w:val="htablebody"/>
    <w:autoRedefine/>
    <w:rsid w:val="00F01CAD"/>
    <w:rPr>
      <w:sz w:val="16"/>
    </w:rPr>
  </w:style>
  <w:style w:type="paragraph" w:customStyle="1" w:styleId="htableheadFMD">
    <w:name w:val="htablehead FMD"/>
    <w:basedOn w:val="htablehead"/>
    <w:autoRedefine/>
    <w:rsid w:val="00F01CAD"/>
    <w:rPr>
      <w:sz w:val="16"/>
    </w:rPr>
  </w:style>
  <w:style w:type="paragraph" w:customStyle="1" w:styleId="hfigurecaptionFMD">
    <w:name w:val="hfigurecaption FMD"/>
    <w:basedOn w:val="hfigurecaption"/>
    <w:autoRedefine/>
    <w:rsid w:val="00F01CAD"/>
    <w:rPr>
      <w:sz w:val="17"/>
    </w:rPr>
  </w:style>
  <w:style w:type="paragraph" w:customStyle="1" w:styleId="hacknowledgmentFMD">
    <w:name w:val="hacknowledgment FMD"/>
    <w:basedOn w:val="hacknowledgment"/>
    <w:autoRedefine/>
    <w:rsid w:val="00F01CAD"/>
    <w:rPr>
      <w:sz w:val="18"/>
    </w:rPr>
  </w:style>
  <w:style w:type="paragraph" w:customStyle="1" w:styleId="hreferenceFMD">
    <w:name w:val="hreference FMD"/>
    <w:basedOn w:val="hreference"/>
    <w:autoRedefine/>
    <w:rsid w:val="00F01CAD"/>
  </w:style>
  <w:style w:type="paragraph" w:customStyle="1" w:styleId="habbreviationsFMD">
    <w:name w:val="habbreviations FMD"/>
    <w:basedOn w:val="habbreviations"/>
    <w:autoRedefine/>
    <w:rsid w:val="00F01CAD"/>
    <w:rPr>
      <w:sz w:val="18"/>
    </w:rPr>
  </w:style>
  <w:style w:type="paragraph" w:customStyle="1" w:styleId="hreferenceheadFMD">
    <w:name w:val="hreferencehead FMD"/>
    <w:basedOn w:val="hreferencehead"/>
    <w:autoRedefine/>
    <w:rsid w:val="00F01CAD"/>
  </w:style>
  <w:style w:type="paragraph" w:customStyle="1" w:styleId="hacknowledgmentheadFMD">
    <w:name w:val="hacknowledgmenthead FMD"/>
    <w:basedOn w:val="hacknowledgmenthead"/>
    <w:autoRedefine/>
    <w:rsid w:val="00F01CAD"/>
    <w:rPr>
      <w:b/>
    </w:rPr>
  </w:style>
  <w:style w:type="paragraph" w:styleId="af7">
    <w:name w:val="Title"/>
    <w:basedOn w:val="a1"/>
    <w:next w:val="a1"/>
    <w:link w:val="af8"/>
    <w:qFormat/>
    <w:rsid w:val="004776BC"/>
    <w:pPr>
      <w:spacing w:before="12pt" w:after="3pt"/>
      <w:jc w:val="center"/>
      <w:outlineLvl w:val="0"/>
    </w:pPr>
    <w:rPr>
      <w:rFonts w:ascii="Cambria" w:hAnsi="Cambria"/>
      <w:b/>
      <w:bCs/>
      <w:sz w:val="32"/>
      <w:szCs w:val="32"/>
      <w:lang w:val="x-none"/>
    </w:rPr>
  </w:style>
  <w:style w:type="character" w:customStyle="1" w:styleId="af8">
    <w:name w:val="标题 字符"/>
    <w:link w:val="af7"/>
    <w:rsid w:val="004776BC"/>
    <w:rPr>
      <w:rFonts w:ascii="Cambria" w:hAnsi="Cambria" w:cs="Times New Roman"/>
      <w:b/>
      <w:bCs/>
      <w:sz w:val="32"/>
      <w:szCs w:val="32"/>
      <w:lang w:eastAsia="en-US"/>
    </w:rPr>
  </w:style>
  <w:style w:type="character" w:styleId="HTML">
    <w:name w:val="HTML Variable"/>
    <w:rsid w:val="00167362"/>
    <w:rPr>
      <w:i/>
      <w:iCs/>
    </w:rPr>
  </w:style>
  <w:style w:type="character" w:styleId="HTML0">
    <w:name w:val="HTML Typewriter"/>
    <w:rsid w:val="00167362"/>
    <w:rPr>
      <w:rFonts w:ascii="Courier New" w:hAnsi="Courier New" w:cs="Courier New"/>
      <w:sz w:val="20"/>
      <w:szCs w:val="20"/>
    </w:rPr>
  </w:style>
  <w:style w:type="character" w:styleId="HTML1">
    <w:name w:val="HTML Code"/>
    <w:rsid w:val="00167362"/>
    <w:rPr>
      <w:rFonts w:ascii="Courier New" w:hAnsi="Courier New" w:cs="Courier New"/>
      <w:sz w:val="20"/>
      <w:szCs w:val="20"/>
    </w:rPr>
  </w:style>
  <w:style w:type="character" w:styleId="HTML2">
    <w:name w:val="HTML Definition"/>
    <w:rsid w:val="00167362"/>
    <w:rPr>
      <w:i/>
      <w:iCs/>
    </w:rPr>
  </w:style>
  <w:style w:type="character" w:styleId="HTML3">
    <w:name w:val="HTML Keyboard"/>
    <w:rsid w:val="00167362"/>
    <w:rPr>
      <w:rFonts w:ascii="Courier New" w:hAnsi="Courier New" w:cs="Courier New"/>
      <w:sz w:val="20"/>
      <w:szCs w:val="20"/>
    </w:rPr>
  </w:style>
  <w:style w:type="character" w:styleId="HTML4">
    <w:name w:val="HTML Acronym"/>
    <w:basedOn w:val="a2"/>
    <w:rsid w:val="00167362"/>
  </w:style>
  <w:style w:type="character" w:styleId="HTML5">
    <w:name w:val="HTML Sample"/>
    <w:rsid w:val="00167362"/>
    <w:rPr>
      <w:rFonts w:ascii="Courier New" w:hAnsi="Courier New" w:cs="Courier New"/>
    </w:rPr>
  </w:style>
  <w:style w:type="character" w:styleId="HTML6">
    <w:name w:val="HTML Cite"/>
    <w:rsid w:val="00167362"/>
    <w:rPr>
      <w:i/>
      <w:iCs/>
    </w:rPr>
  </w:style>
  <w:style w:type="character" w:styleId="af9">
    <w:name w:val="line number"/>
    <w:basedOn w:val="a2"/>
    <w:rsid w:val="00167362"/>
  </w:style>
  <w:style w:type="character" w:styleId="afa">
    <w:name w:val="footnote reference"/>
    <w:semiHidden/>
    <w:rsid w:val="00167362"/>
    <w:rPr>
      <w:vertAlign w:val="superscript"/>
    </w:rPr>
  </w:style>
  <w:style w:type="character" w:styleId="afb">
    <w:name w:val="endnote reference"/>
    <w:semiHidden/>
    <w:rsid w:val="00167362"/>
    <w:rPr>
      <w:vertAlign w:val="superscript"/>
    </w:rPr>
  </w:style>
  <w:style w:type="character" w:styleId="afc">
    <w:name w:val="Strong"/>
    <w:qFormat/>
    <w:rsid w:val="00167362"/>
    <w:rPr>
      <w:b/>
      <w:bCs/>
    </w:rPr>
  </w:style>
  <w:style w:type="character" w:styleId="afd">
    <w:name w:val="page number"/>
    <w:basedOn w:val="a2"/>
    <w:rsid w:val="00167362"/>
  </w:style>
  <w:style w:type="character" w:styleId="afe">
    <w:name w:val="FollowedHyperlink"/>
    <w:rsid w:val="00167362"/>
    <w:rPr>
      <w:color w:val="800080"/>
      <w:u w:val="single"/>
    </w:rPr>
  </w:style>
  <w:style w:type="paragraph" w:customStyle="1" w:styleId="authadd">
    <w:name w:val="authadd"/>
    <w:basedOn w:val="a1"/>
    <w:rsid w:val="000E10C5"/>
    <w:pPr>
      <w:spacing w:line="12pt" w:lineRule="exact"/>
    </w:pPr>
    <w:rPr>
      <w:szCs w:val="20"/>
      <w:lang w:val="en-GB" w:eastAsia="zh-CN"/>
    </w:rPr>
  </w:style>
  <w:style w:type="paragraph" w:customStyle="1" w:styleId="12">
    <w:name w:val="题注1"/>
    <w:basedOn w:val="ae"/>
    <w:rsid w:val="000D48FD"/>
    <w:pPr>
      <w:widowControl w:val="0"/>
      <w:tabs>
        <w:tab w:val="clear" w:pos="36pt"/>
        <w:tab w:val="clear" w:pos="64.80pt"/>
      </w:tabs>
      <w:suppressAutoHyphens/>
      <w:spacing w:before="6pt" w:after="6pt" w:line="12pt" w:lineRule="exact"/>
    </w:pPr>
    <w:rPr>
      <w:rFonts w:eastAsia="Times" w:cs="Times New Roman"/>
      <w:i/>
      <w:kern w:val="20"/>
      <w:lang w:val="en-GB" w:eastAsia="zh-CN"/>
    </w:rPr>
  </w:style>
  <w:style w:type="paragraph" w:customStyle="1" w:styleId="References">
    <w:name w:val="References"/>
    <w:basedOn w:val="ae"/>
    <w:qFormat/>
    <w:rsid w:val="00725792"/>
    <w:pPr>
      <w:widowControl w:val="0"/>
      <w:numPr>
        <w:numId w:val="2"/>
      </w:numPr>
      <w:tabs>
        <w:tab w:val="clear" w:pos="36pt"/>
        <w:tab w:val="clear" w:pos="64.80pt"/>
      </w:tabs>
      <w:suppressAutoHyphens/>
      <w:spacing w:after="6pt" w:line="12pt" w:lineRule="exact"/>
    </w:pPr>
    <w:rPr>
      <w:rFonts w:eastAsia="Times" w:cs="Times New Roman"/>
      <w:kern w:val="20"/>
      <w:lang w:val="en-GB" w:eastAsia="zh-CN"/>
    </w:rPr>
  </w:style>
  <w:style w:type="paragraph" w:customStyle="1" w:styleId="1">
    <w:name w:val="第1章参考文献"/>
    <w:autoRedefine/>
    <w:rsid w:val="003C5688"/>
    <w:pPr>
      <w:numPr>
        <w:numId w:val="1"/>
      </w:numPr>
      <w:spacing w:before="6pt"/>
      <w:jc w:val="both"/>
    </w:pPr>
    <w:rPr>
      <w:kern w:val="2"/>
      <w:sz w:val="21"/>
      <w:szCs w:val="21"/>
    </w:rPr>
  </w:style>
  <w:style w:type="paragraph" w:customStyle="1" w:styleId="Equation">
    <w:name w:val="Equation"/>
    <w:basedOn w:val="ae"/>
    <w:rsid w:val="00C375C4"/>
    <w:pPr>
      <w:widowControl w:val="0"/>
      <w:tabs>
        <w:tab w:val="clear" w:pos="36pt"/>
        <w:tab w:val="clear" w:pos="64.80pt"/>
        <w:tab w:val="end" w:pos="473.45pt"/>
      </w:tabs>
      <w:suppressAutoHyphens/>
      <w:spacing w:before="15pt" w:after="15pt"/>
      <w:jc w:val="both"/>
    </w:pPr>
    <w:rPr>
      <w:rFonts w:eastAsia="Times" w:cs="Times New Roman"/>
      <w:color w:val="000000"/>
      <w:kern w:val="20"/>
      <w:sz w:val="22"/>
      <w:szCs w:val="24"/>
      <w:lang w:eastAsia="zh-CN"/>
    </w:rPr>
  </w:style>
  <w:style w:type="paragraph" w:customStyle="1" w:styleId="keywords">
    <w:name w:val="keywords"/>
    <w:basedOn w:val="ae"/>
    <w:rsid w:val="00C375C4"/>
    <w:pPr>
      <w:widowControl w:val="0"/>
      <w:tabs>
        <w:tab w:val="clear" w:pos="36pt"/>
        <w:tab w:val="clear" w:pos="64.80pt"/>
      </w:tabs>
      <w:suppressAutoHyphens/>
      <w:spacing w:before="6pt"/>
      <w:ind w:start="56.70pt" w:hanging="56.70pt"/>
      <w:jc w:val="both"/>
    </w:pPr>
    <w:rPr>
      <w:rFonts w:eastAsia="Times" w:cs="Times New Roman"/>
      <w:color w:val="000000"/>
      <w:kern w:val="20"/>
      <w:sz w:val="22"/>
      <w:szCs w:val="24"/>
      <w:lang w:eastAsia="zh-CN"/>
    </w:rPr>
  </w:style>
  <w:style w:type="paragraph" w:styleId="aff">
    <w:name w:val="caption"/>
    <w:basedOn w:val="a1"/>
    <w:next w:val="a1"/>
    <w:qFormat/>
    <w:rsid w:val="00C375C4"/>
    <w:pPr>
      <w:overflowPunct w:val="0"/>
      <w:autoSpaceDE w:val="0"/>
      <w:autoSpaceDN w:val="0"/>
      <w:adjustRightInd w:val="0"/>
      <w:spacing w:before="3pt" w:after="3pt"/>
      <w:textAlignment w:val="baseline"/>
    </w:pPr>
    <w:rPr>
      <w:sz w:val="18"/>
      <w:szCs w:val="20"/>
      <w:lang w:val="en-AU" w:eastAsia="zh-CN"/>
    </w:rPr>
  </w:style>
  <w:style w:type="paragraph" w:customStyle="1" w:styleId="Simple">
    <w:name w:val="Simple"/>
    <w:basedOn w:val="a1"/>
    <w:rsid w:val="00C375C4"/>
    <w:pPr>
      <w:spacing w:line="12pt" w:lineRule="exact"/>
    </w:pPr>
    <w:rPr>
      <w:szCs w:val="20"/>
      <w:lang w:eastAsia="zh-CN"/>
    </w:rPr>
  </w:style>
  <w:style w:type="paragraph" w:customStyle="1" w:styleId="authname">
    <w:name w:val="authname"/>
    <w:basedOn w:val="a1"/>
    <w:rsid w:val="00C375C4"/>
    <w:pPr>
      <w:spacing w:line="12pt" w:lineRule="exact"/>
    </w:pPr>
    <w:rPr>
      <w:b/>
      <w:szCs w:val="20"/>
      <w:lang w:eastAsia="zh-CN"/>
    </w:rPr>
  </w:style>
  <w:style w:type="paragraph" w:customStyle="1" w:styleId="authdata">
    <w:name w:val="authdata"/>
    <w:basedOn w:val="a1"/>
    <w:rsid w:val="00C375C4"/>
    <w:pPr>
      <w:widowControl w:val="0"/>
      <w:suppressAutoHyphens/>
      <w:spacing w:line="10pt" w:lineRule="exact"/>
    </w:pPr>
    <w:rPr>
      <w:sz w:val="20"/>
      <w:szCs w:val="20"/>
      <w:lang w:eastAsia="zh-CN"/>
    </w:rPr>
  </w:style>
  <w:style w:type="paragraph" w:customStyle="1" w:styleId="SummaryHead">
    <w:name w:val="SummaryHead"/>
    <w:basedOn w:val="a1"/>
    <w:rsid w:val="00C375C4"/>
    <w:pPr>
      <w:spacing w:after="6pt" w:line="14pt" w:lineRule="exact"/>
    </w:pPr>
    <w:rPr>
      <w:b/>
      <w:sz w:val="28"/>
      <w:szCs w:val="20"/>
      <w:lang w:eastAsia="zh-CN"/>
    </w:rPr>
  </w:style>
  <w:style w:type="paragraph" w:customStyle="1" w:styleId="Caption1">
    <w:name w:val="Caption1"/>
    <w:basedOn w:val="ae"/>
    <w:rsid w:val="00C375C4"/>
    <w:pPr>
      <w:widowControl w:val="0"/>
      <w:tabs>
        <w:tab w:val="clear" w:pos="36pt"/>
        <w:tab w:val="clear" w:pos="64.80pt"/>
      </w:tabs>
      <w:suppressAutoHyphens/>
      <w:spacing w:before="6pt"/>
      <w:jc w:val="both"/>
    </w:pPr>
    <w:rPr>
      <w:rFonts w:eastAsia="Times" w:cs="Times New Roman"/>
      <w:i/>
      <w:color w:val="000000"/>
      <w:kern w:val="20"/>
      <w:sz w:val="22"/>
      <w:szCs w:val="24"/>
      <w:lang w:eastAsia="zh-CN"/>
    </w:rPr>
  </w:style>
  <w:style w:type="paragraph" w:customStyle="1" w:styleId="graphic">
    <w:name w:val="graphic"/>
    <w:basedOn w:val="ae"/>
    <w:rsid w:val="00C375C4"/>
    <w:pPr>
      <w:widowControl w:val="0"/>
      <w:tabs>
        <w:tab w:val="clear" w:pos="36pt"/>
        <w:tab w:val="clear" w:pos="64.80pt"/>
      </w:tabs>
      <w:suppressAutoHyphens/>
      <w:spacing w:before="6pt"/>
      <w:jc w:val="both"/>
    </w:pPr>
    <w:rPr>
      <w:rFonts w:eastAsia="Times" w:cs="Times New Roman"/>
      <w:noProof/>
      <w:color w:val="000000"/>
      <w:kern w:val="20"/>
      <w:sz w:val="22"/>
      <w:szCs w:val="24"/>
      <w:lang w:eastAsia="zh-CN"/>
    </w:rPr>
  </w:style>
  <w:style w:type="paragraph" w:styleId="20">
    <w:name w:val="List Bullet 2"/>
    <w:basedOn w:val="a1"/>
    <w:autoRedefine/>
    <w:rsid w:val="00C375C4"/>
    <w:pPr>
      <w:numPr>
        <w:numId w:val="3"/>
      </w:numPr>
    </w:pPr>
    <w:rPr>
      <w:sz w:val="20"/>
      <w:szCs w:val="20"/>
      <w:lang w:eastAsia="zh-CN"/>
    </w:rPr>
  </w:style>
  <w:style w:type="paragraph" w:styleId="aff0">
    <w:name w:val="Document Map"/>
    <w:basedOn w:val="a1"/>
    <w:link w:val="aff1"/>
    <w:rsid w:val="00C375C4"/>
    <w:rPr>
      <w:rFonts w:ascii="Tahoma" w:hAnsi="Tahoma" w:cs="Tahoma"/>
      <w:sz w:val="16"/>
      <w:szCs w:val="16"/>
      <w:lang w:eastAsia="zh-CN"/>
    </w:rPr>
  </w:style>
  <w:style w:type="paragraph" w:styleId="23">
    <w:name w:val="Body Text Indent 2"/>
    <w:basedOn w:val="a1"/>
    <w:link w:val="24"/>
    <w:rsid w:val="00C375C4"/>
    <w:pPr>
      <w:spacing w:after="6pt" w:line="24pt" w:lineRule="auto"/>
      <w:ind w:startChars="200" w:start="21pt"/>
    </w:pPr>
    <w:rPr>
      <w:sz w:val="20"/>
      <w:szCs w:val="20"/>
      <w:lang w:eastAsia="zh-CN"/>
    </w:rPr>
  </w:style>
  <w:style w:type="paragraph" w:customStyle="1" w:styleId="aff2">
    <w:name w:val="正文表格图名"/>
    <w:link w:val="Char1"/>
    <w:rsid w:val="00C375C4"/>
    <w:pPr>
      <w:spacing w:after="10pt" w:line="13.80pt" w:lineRule="auto"/>
      <w:jc w:val="center"/>
    </w:pPr>
    <w:rPr>
      <w:rFonts w:ascii="Calibri" w:hAnsi="Calibri"/>
      <w:kern w:val="2"/>
      <w:sz w:val="21"/>
      <w:szCs w:val="21"/>
    </w:rPr>
  </w:style>
  <w:style w:type="character" w:customStyle="1" w:styleId="Char1">
    <w:name w:val="正文表格图名 Char1"/>
    <w:link w:val="aff2"/>
    <w:rsid w:val="00C375C4"/>
    <w:rPr>
      <w:rFonts w:ascii="Calibri" w:hAnsi="Calibri"/>
      <w:kern w:val="2"/>
      <w:sz w:val="21"/>
      <w:szCs w:val="21"/>
      <w:lang w:val="en-US" w:eastAsia="zh-CN" w:bidi="ar-SA"/>
    </w:rPr>
  </w:style>
  <w:style w:type="paragraph" w:styleId="aff3">
    <w:name w:val="Body Text Indent"/>
    <w:basedOn w:val="a1"/>
    <w:link w:val="13"/>
    <w:rsid w:val="00C375C4"/>
    <w:pPr>
      <w:spacing w:after="6pt"/>
      <w:ind w:startChars="200" w:start="21pt"/>
    </w:pPr>
    <w:rPr>
      <w:sz w:val="20"/>
      <w:szCs w:val="20"/>
      <w:lang w:eastAsia="zh-CN"/>
    </w:rPr>
  </w:style>
  <w:style w:type="paragraph" w:styleId="aff4">
    <w:name w:val="Body Text First Indent"/>
    <w:basedOn w:val="ae"/>
    <w:link w:val="aff5"/>
    <w:rsid w:val="00C375C4"/>
    <w:pPr>
      <w:tabs>
        <w:tab w:val="clear" w:pos="36pt"/>
        <w:tab w:val="clear" w:pos="64.80pt"/>
      </w:tabs>
      <w:autoSpaceDE w:val="0"/>
      <w:autoSpaceDN w:val="0"/>
      <w:spacing w:after="6pt"/>
      <w:ind w:firstLineChars="100" w:firstLine="21pt"/>
      <w:jc w:val="both"/>
    </w:pPr>
    <w:rPr>
      <w:rFonts w:cs="Times New Roman"/>
      <w:spacing w:val="-3"/>
      <w:sz w:val="22"/>
      <w:lang w:eastAsia="en-US"/>
    </w:rPr>
  </w:style>
  <w:style w:type="paragraph" w:styleId="HTML7">
    <w:name w:val="HTML Preformatted"/>
    <w:basedOn w:val="a1"/>
    <w:link w:val="HTML8"/>
    <w:rsid w:val="00C375C4"/>
    <w:pPr>
      <w:tabs>
        <w:tab w:val="start" w:pos="45.80pt"/>
        <w:tab w:val="start" w:pos="91.60pt"/>
        <w:tab w:val="start" w:pos="137.40pt"/>
        <w:tab w:val="start" w:pos="183.20pt"/>
        <w:tab w:val="start" w:pos="229pt"/>
        <w:tab w:val="start" w:pos="274.80pt"/>
        <w:tab w:val="start" w:pos="320.60pt"/>
        <w:tab w:val="start" w:pos="366.40pt"/>
        <w:tab w:val="start" w:pos="412.20pt"/>
        <w:tab w:val="start" w:pos="458pt"/>
        <w:tab w:val="start" w:pos="503.80pt"/>
        <w:tab w:val="start" w:pos="549.60pt"/>
        <w:tab w:val="start" w:pos="595.40pt"/>
        <w:tab w:val="start" w:pos="641.20pt"/>
        <w:tab w:val="start" w:pos="687pt"/>
        <w:tab w:val="start" w:pos="732.80pt"/>
      </w:tabs>
    </w:pPr>
    <w:rPr>
      <w:rFonts w:ascii="宋体" w:hAnsi="宋体" w:cs="宋体"/>
      <w:lang w:eastAsia="zh-CN"/>
    </w:rPr>
  </w:style>
  <w:style w:type="paragraph" w:customStyle="1" w:styleId="authoraffiliation">
    <w:name w:val="author affiliation"/>
    <w:basedOn w:val="a1"/>
    <w:next w:val="a1"/>
    <w:rsid w:val="00C375C4"/>
    <w:pPr>
      <w:widowControl w:val="0"/>
      <w:autoSpaceDE w:val="0"/>
      <w:autoSpaceDN w:val="0"/>
      <w:adjustRightInd w:val="0"/>
    </w:pPr>
    <w:rPr>
      <w:sz w:val="20"/>
    </w:rPr>
  </w:style>
  <w:style w:type="character" w:customStyle="1" w:styleId="CharChar7">
    <w:name w:val="Char Char7"/>
    <w:locked/>
    <w:rsid w:val="00DB73FF"/>
    <w:rPr>
      <w:rFonts w:ascii="Cambria" w:eastAsia="宋体" w:hAnsi="Cambria" w:cs="Angsana New"/>
      <w:b/>
      <w:bCs/>
      <w:color w:val="365F91"/>
      <w:sz w:val="28"/>
      <w:szCs w:val="28"/>
      <w:lang w:val="en-US" w:eastAsia="en-US" w:bidi="ar-SA"/>
    </w:rPr>
  </w:style>
  <w:style w:type="character" w:customStyle="1" w:styleId="CharChar6">
    <w:name w:val="Char Char6"/>
    <w:semiHidden/>
    <w:locked/>
    <w:rsid w:val="00DB73FF"/>
    <w:rPr>
      <w:rFonts w:ascii="Cambria" w:eastAsia="宋体" w:hAnsi="Cambria" w:cs="Times New Roman"/>
      <w:b/>
      <w:bCs/>
      <w:sz w:val="32"/>
      <w:szCs w:val="32"/>
      <w:lang w:val="x-none" w:eastAsia="en-US"/>
    </w:rPr>
  </w:style>
  <w:style w:type="character" w:customStyle="1" w:styleId="CharChar5">
    <w:name w:val="Char Char5"/>
    <w:locked/>
    <w:rsid w:val="00DB73FF"/>
    <w:rPr>
      <w:rFonts w:eastAsia="宋体" w:cs="Times New Roman"/>
      <w:kern w:val="2"/>
      <w:sz w:val="18"/>
      <w:szCs w:val="18"/>
      <w:lang w:val="en-US" w:eastAsia="zh-CN" w:bidi="ar-SA"/>
    </w:rPr>
  </w:style>
  <w:style w:type="character" w:customStyle="1" w:styleId="CharChar4">
    <w:name w:val="Char Char4"/>
    <w:semiHidden/>
    <w:locked/>
    <w:rsid w:val="00DB73FF"/>
    <w:rPr>
      <w:rFonts w:eastAsia="宋体" w:cs="Times New Roman"/>
      <w:kern w:val="2"/>
      <w:sz w:val="18"/>
      <w:szCs w:val="18"/>
      <w:lang w:val="en-US" w:eastAsia="zh-CN" w:bidi="ar-SA"/>
    </w:rPr>
  </w:style>
  <w:style w:type="character" w:customStyle="1" w:styleId="CharChar2">
    <w:name w:val="Char Char2"/>
    <w:locked/>
    <w:rsid w:val="00DB73FF"/>
    <w:rPr>
      <w:rFonts w:eastAsia="宋体" w:cs="Angsana New"/>
      <w:sz w:val="24"/>
      <w:lang w:val="en-US" w:eastAsia="ko-KR" w:bidi="ar-SA"/>
    </w:rPr>
  </w:style>
  <w:style w:type="character" w:customStyle="1" w:styleId="CharChar1">
    <w:name w:val="Char Char1"/>
    <w:locked/>
    <w:rsid w:val="00102CB7"/>
    <w:rPr>
      <w:sz w:val="24"/>
      <w:lang w:val="x-none" w:eastAsia="en-US"/>
    </w:rPr>
  </w:style>
  <w:style w:type="character" w:customStyle="1" w:styleId="CharChar11">
    <w:name w:val="Char Char11"/>
    <w:rsid w:val="009A5E70"/>
    <w:rPr>
      <w:rFonts w:ascii="Times New Roman" w:eastAsia="Times New Roman" w:hAnsi="Times New Roman"/>
      <w:b/>
      <w:bCs/>
      <w:kern w:val="44"/>
      <w:sz w:val="24"/>
      <w:szCs w:val="24"/>
    </w:rPr>
  </w:style>
  <w:style w:type="character" w:customStyle="1" w:styleId="CharChar10">
    <w:name w:val="Char Char10"/>
    <w:rsid w:val="009A5E70"/>
    <w:rPr>
      <w:rFonts w:ascii="Times New Roman" w:eastAsia="Times New Roman" w:hAnsi="Times New Roman"/>
      <w:bCs/>
      <w:i/>
      <w:kern w:val="2"/>
      <w:sz w:val="24"/>
      <w:szCs w:val="24"/>
    </w:rPr>
  </w:style>
  <w:style w:type="paragraph" w:customStyle="1" w:styleId="Author0">
    <w:name w:val="Author"/>
    <w:basedOn w:val="a1"/>
    <w:qFormat/>
    <w:rsid w:val="009A5E70"/>
    <w:pPr>
      <w:widowControl w:val="0"/>
      <w:spacing w:line="24pt" w:lineRule="auto"/>
      <w:jc w:val="center"/>
    </w:pPr>
    <w:rPr>
      <w:rFonts w:eastAsia="Times New Roman"/>
      <w:kern w:val="2"/>
      <w:sz w:val="21"/>
      <w:szCs w:val="22"/>
      <w:lang w:eastAsia="zh-CN"/>
    </w:rPr>
  </w:style>
  <w:style w:type="paragraph" w:customStyle="1" w:styleId="AuthorInfo">
    <w:name w:val="Author Info"/>
    <w:basedOn w:val="a1"/>
    <w:qFormat/>
    <w:rsid w:val="009A5E70"/>
    <w:pPr>
      <w:widowControl w:val="0"/>
      <w:tabs>
        <w:tab w:val="start" w:pos="84pt"/>
      </w:tabs>
      <w:spacing w:line="18pt" w:lineRule="auto"/>
      <w:jc w:val="both"/>
    </w:pPr>
    <w:rPr>
      <w:rFonts w:eastAsia="Times New Roman"/>
      <w:kern w:val="2"/>
      <w:sz w:val="18"/>
      <w:szCs w:val="18"/>
      <w:lang w:eastAsia="zh-CN"/>
    </w:rPr>
  </w:style>
  <w:style w:type="paragraph" w:styleId="aff6">
    <w:name w:val="List Paragraph"/>
    <w:basedOn w:val="a1"/>
    <w:uiPriority w:val="34"/>
    <w:qFormat/>
    <w:rsid w:val="009A5E70"/>
    <w:pPr>
      <w:widowControl w:val="0"/>
      <w:spacing w:line="24pt" w:lineRule="auto"/>
      <w:ind w:firstLineChars="200" w:firstLine="21pt"/>
      <w:jc w:val="both"/>
    </w:pPr>
    <w:rPr>
      <w:rFonts w:eastAsia="Times New Roman"/>
      <w:kern w:val="2"/>
      <w:sz w:val="21"/>
      <w:szCs w:val="22"/>
      <w:lang w:eastAsia="zh-CN"/>
    </w:rPr>
  </w:style>
  <w:style w:type="character" w:customStyle="1" w:styleId="MTEquationSection">
    <w:name w:val="MTEquationSection"/>
    <w:rsid w:val="009A5E70"/>
    <w:rPr>
      <w:vanish/>
      <w:color w:val="FF0000"/>
    </w:rPr>
  </w:style>
  <w:style w:type="paragraph" w:customStyle="1" w:styleId="Subbody">
    <w:name w:val="Subbody"/>
    <w:basedOn w:val="a1"/>
    <w:qFormat/>
    <w:rsid w:val="009A5E70"/>
    <w:pPr>
      <w:widowControl w:val="0"/>
      <w:spacing w:line="24pt" w:lineRule="auto"/>
      <w:jc w:val="both"/>
    </w:pPr>
    <w:rPr>
      <w:kern w:val="2"/>
      <w:szCs w:val="22"/>
      <w:lang w:eastAsia="zh-CN"/>
    </w:rPr>
  </w:style>
  <w:style w:type="character" w:customStyle="1" w:styleId="CharChar73">
    <w:name w:val="Char Char73"/>
    <w:locked/>
    <w:rsid w:val="00472A49"/>
    <w:rPr>
      <w:rFonts w:ascii="Cambria" w:eastAsia="宋体" w:hAnsi="Cambria" w:cs="Angsana New"/>
      <w:b/>
      <w:bCs/>
      <w:color w:val="365F91"/>
      <w:sz w:val="28"/>
      <w:szCs w:val="28"/>
      <w:lang w:val="en-US" w:eastAsia="en-US" w:bidi="ar-SA"/>
    </w:rPr>
  </w:style>
  <w:style w:type="character" w:customStyle="1" w:styleId="CharChar9">
    <w:name w:val="Char Char9"/>
    <w:locked/>
    <w:rsid w:val="00472A49"/>
    <w:rPr>
      <w:rFonts w:eastAsia="宋体"/>
      <w:sz w:val="24"/>
      <w:lang w:val="en-US" w:eastAsia="zh-CN"/>
    </w:rPr>
  </w:style>
  <w:style w:type="character" w:customStyle="1" w:styleId="CharChar8">
    <w:name w:val="Char Char8"/>
    <w:semiHidden/>
    <w:locked/>
    <w:rsid w:val="00472A49"/>
    <w:rPr>
      <w:rFonts w:ascii="Arial" w:eastAsia="宋体" w:hAnsi="Arial"/>
      <w:b/>
      <w:sz w:val="24"/>
      <w:lang w:val="en-US" w:eastAsia="zh-CN"/>
    </w:rPr>
  </w:style>
  <w:style w:type="character" w:customStyle="1" w:styleId="CharChar3">
    <w:name w:val="Char Char3"/>
    <w:semiHidden/>
    <w:locked/>
    <w:rsid w:val="00472A49"/>
    <w:rPr>
      <w:rFonts w:ascii="Tahoma" w:hAnsi="Tahoma" w:cs="Tahoma"/>
      <w:sz w:val="16"/>
      <w:szCs w:val="16"/>
      <w:lang w:val="en-US" w:eastAsia="en-US" w:bidi="ar-SA"/>
    </w:rPr>
  </w:style>
  <w:style w:type="character" w:customStyle="1" w:styleId="CharChar">
    <w:name w:val="Char Char"/>
    <w:locked/>
    <w:rsid w:val="00472A49"/>
    <w:rPr>
      <w:rFonts w:ascii="Cambria" w:hAnsi="Cambria" w:cs="Times New Roman"/>
      <w:b/>
      <w:bCs/>
      <w:sz w:val="32"/>
      <w:szCs w:val="32"/>
      <w:lang w:val="x-none" w:eastAsia="en-US"/>
    </w:rPr>
  </w:style>
  <w:style w:type="character" w:customStyle="1" w:styleId="CharChar71">
    <w:name w:val="Char Char71"/>
    <w:locked/>
    <w:rsid w:val="00472A49"/>
    <w:rPr>
      <w:rFonts w:ascii="Cambria" w:eastAsia="宋体" w:hAnsi="Cambria" w:cs="Angsana New"/>
      <w:b/>
      <w:bCs/>
      <w:color w:val="365F91"/>
      <w:sz w:val="28"/>
      <w:szCs w:val="28"/>
      <w:lang w:val="en-US" w:eastAsia="en-US" w:bidi="ar-SA"/>
    </w:rPr>
  </w:style>
  <w:style w:type="character" w:customStyle="1" w:styleId="CharChar61">
    <w:name w:val="Char Char61"/>
    <w:semiHidden/>
    <w:locked/>
    <w:rsid w:val="00472A49"/>
    <w:rPr>
      <w:rFonts w:ascii="Cambria" w:eastAsia="宋体" w:hAnsi="Cambria" w:cs="Times New Roman"/>
      <w:b/>
      <w:bCs/>
      <w:sz w:val="32"/>
      <w:szCs w:val="32"/>
      <w:lang w:val="x-none" w:eastAsia="en-US"/>
    </w:rPr>
  </w:style>
  <w:style w:type="character" w:customStyle="1" w:styleId="CharChar51">
    <w:name w:val="Char Char51"/>
    <w:locked/>
    <w:rsid w:val="00472A49"/>
    <w:rPr>
      <w:rFonts w:eastAsia="宋体" w:cs="Times New Roman"/>
      <w:kern w:val="2"/>
      <w:sz w:val="18"/>
      <w:szCs w:val="18"/>
      <w:lang w:val="en-US" w:eastAsia="zh-CN" w:bidi="ar-SA"/>
    </w:rPr>
  </w:style>
  <w:style w:type="character" w:customStyle="1" w:styleId="CharChar41">
    <w:name w:val="Char Char41"/>
    <w:semiHidden/>
    <w:locked/>
    <w:rsid w:val="00472A49"/>
    <w:rPr>
      <w:rFonts w:eastAsia="宋体" w:cs="Times New Roman"/>
      <w:kern w:val="2"/>
      <w:sz w:val="18"/>
      <w:szCs w:val="18"/>
      <w:lang w:val="en-US" w:eastAsia="zh-CN" w:bidi="ar-SA"/>
    </w:rPr>
  </w:style>
  <w:style w:type="character" w:customStyle="1" w:styleId="CharChar21">
    <w:name w:val="Char Char21"/>
    <w:locked/>
    <w:rsid w:val="00472A49"/>
    <w:rPr>
      <w:rFonts w:eastAsia="宋体" w:cs="Angsana New"/>
      <w:sz w:val="24"/>
      <w:lang w:val="en-US" w:eastAsia="ko-KR" w:bidi="ar-SA"/>
    </w:rPr>
  </w:style>
  <w:style w:type="character" w:customStyle="1" w:styleId="CharChar12">
    <w:name w:val="Char Char12"/>
    <w:locked/>
    <w:rsid w:val="00472A49"/>
    <w:rPr>
      <w:sz w:val="24"/>
      <w:lang w:val="x-none" w:eastAsia="en-US"/>
    </w:rPr>
  </w:style>
  <w:style w:type="character" w:customStyle="1" w:styleId="CharChar113">
    <w:name w:val="Char Char113"/>
    <w:rsid w:val="00472A49"/>
    <w:rPr>
      <w:rFonts w:ascii="Times New Roman" w:eastAsia="Times New Roman" w:hAnsi="Times New Roman"/>
      <w:b/>
      <w:kern w:val="44"/>
      <w:sz w:val="24"/>
    </w:rPr>
  </w:style>
  <w:style w:type="character" w:customStyle="1" w:styleId="CharChar103">
    <w:name w:val="Char Char103"/>
    <w:rsid w:val="00472A49"/>
    <w:rPr>
      <w:rFonts w:ascii="Times New Roman" w:eastAsia="Times New Roman" w:hAnsi="Times New Roman"/>
      <w:i/>
      <w:kern w:val="2"/>
      <w:sz w:val="24"/>
    </w:rPr>
  </w:style>
  <w:style w:type="character" w:customStyle="1" w:styleId="CharChar72">
    <w:name w:val="Char Char72"/>
    <w:locked/>
    <w:rsid w:val="00472A49"/>
    <w:rPr>
      <w:rFonts w:ascii="Cambria" w:eastAsia="宋体" w:hAnsi="Cambria" w:cs="Angsana New"/>
      <w:b/>
      <w:bCs/>
      <w:color w:val="365F91"/>
      <w:sz w:val="28"/>
      <w:szCs w:val="28"/>
      <w:lang w:val="en-US" w:eastAsia="en-US" w:bidi="ar-SA"/>
    </w:rPr>
  </w:style>
  <w:style w:type="character" w:customStyle="1" w:styleId="CharChar62">
    <w:name w:val="Char Char62"/>
    <w:semiHidden/>
    <w:locked/>
    <w:rsid w:val="00472A49"/>
    <w:rPr>
      <w:rFonts w:ascii="Cambria" w:eastAsia="宋体" w:hAnsi="Cambria" w:cs="Times New Roman"/>
      <w:b/>
      <w:bCs/>
      <w:sz w:val="32"/>
      <w:szCs w:val="32"/>
      <w:lang w:val="x-none" w:eastAsia="en-US"/>
    </w:rPr>
  </w:style>
  <w:style w:type="character" w:customStyle="1" w:styleId="CharChar52">
    <w:name w:val="Char Char52"/>
    <w:locked/>
    <w:rsid w:val="00472A49"/>
    <w:rPr>
      <w:rFonts w:eastAsia="宋体" w:cs="Times New Roman"/>
      <w:kern w:val="2"/>
      <w:sz w:val="18"/>
      <w:szCs w:val="18"/>
      <w:lang w:val="en-US" w:eastAsia="zh-CN" w:bidi="ar-SA"/>
    </w:rPr>
  </w:style>
  <w:style w:type="character" w:customStyle="1" w:styleId="CharChar42">
    <w:name w:val="Char Char42"/>
    <w:semiHidden/>
    <w:locked/>
    <w:rsid w:val="00472A49"/>
    <w:rPr>
      <w:rFonts w:eastAsia="宋体" w:cs="Times New Roman"/>
      <w:kern w:val="2"/>
      <w:sz w:val="18"/>
      <w:szCs w:val="18"/>
      <w:lang w:val="en-US" w:eastAsia="zh-CN" w:bidi="ar-SA"/>
    </w:rPr>
  </w:style>
  <w:style w:type="character" w:customStyle="1" w:styleId="CharChar22">
    <w:name w:val="Char Char22"/>
    <w:locked/>
    <w:rsid w:val="00472A49"/>
    <w:rPr>
      <w:rFonts w:eastAsia="宋体" w:cs="Angsana New"/>
      <w:sz w:val="24"/>
      <w:lang w:val="en-US" w:eastAsia="ko-KR" w:bidi="ar-SA"/>
    </w:rPr>
  </w:style>
  <w:style w:type="character" w:customStyle="1" w:styleId="CharChar14">
    <w:name w:val="Char Char14"/>
    <w:locked/>
    <w:rsid w:val="00472A49"/>
    <w:rPr>
      <w:sz w:val="24"/>
      <w:lang w:val="x-none" w:eastAsia="en-US"/>
    </w:rPr>
  </w:style>
  <w:style w:type="character" w:customStyle="1" w:styleId="CharChar91">
    <w:name w:val="Char Char91"/>
    <w:locked/>
    <w:rsid w:val="00472A49"/>
    <w:rPr>
      <w:rFonts w:eastAsia="宋体"/>
      <w:sz w:val="24"/>
      <w:lang w:val="en-US" w:eastAsia="zh-CN"/>
    </w:rPr>
  </w:style>
  <w:style w:type="character" w:customStyle="1" w:styleId="CharChar81">
    <w:name w:val="Char Char81"/>
    <w:semiHidden/>
    <w:locked/>
    <w:rsid w:val="00472A49"/>
    <w:rPr>
      <w:rFonts w:ascii="Arial" w:eastAsia="宋体" w:hAnsi="Arial"/>
      <w:b/>
      <w:sz w:val="24"/>
      <w:lang w:val="en-US" w:eastAsia="zh-CN"/>
    </w:rPr>
  </w:style>
  <w:style w:type="character" w:customStyle="1" w:styleId="CharChar31">
    <w:name w:val="Char Char31"/>
    <w:semiHidden/>
    <w:locked/>
    <w:rsid w:val="00472A49"/>
    <w:rPr>
      <w:rFonts w:ascii="Tahoma" w:hAnsi="Tahoma" w:cs="Tahoma"/>
      <w:sz w:val="16"/>
      <w:szCs w:val="16"/>
      <w:lang w:val="en-US" w:eastAsia="en-US" w:bidi="ar-SA"/>
    </w:rPr>
  </w:style>
  <w:style w:type="character" w:customStyle="1" w:styleId="CharChar13">
    <w:name w:val="Char Char13"/>
    <w:locked/>
    <w:rsid w:val="00472A49"/>
    <w:rPr>
      <w:rFonts w:ascii="Cambria" w:hAnsi="Cambria" w:cs="Times New Roman"/>
      <w:b/>
      <w:bCs/>
      <w:sz w:val="32"/>
      <w:szCs w:val="32"/>
      <w:lang w:val="x-none" w:eastAsia="en-US"/>
    </w:rPr>
  </w:style>
  <w:style w:type="character" w:customStyle="1" w:styleId="CharChar111">
    <w:name w:val="Char Char111"/>
    <w:rsid w:val="00472A49"/>
    <w:rPr>
      <w:rFonts w:ascii="Times New Roman" w:eastAsia="Times New Roman" w:hAnsi="Times New Roman"/>
      <w:b/>
      <w:kern w:val="44"/>
      <w:sz w:val="24"/>
    </w:rPr>
  </w:style>
  <w:style w:type="character" w:customStyle="1" w:styleId="CharChar101">
    <w:name w:val="Char Char101"/>
    <w:rsid w:val="00472A49"/>
    <w:rPr>
      <w:rFonts w:ascii="Times New Roman" w:eastAsia="Times New Roman" w:hAnsi="Times New Roman"/>
      <w:i/>
      <w:kern w:val="2"/>
      <w:sz w:val="24"/>
    </w:rPr>
  </w:style>
  <w:style w:type="character" w:customStyle="1" w:styleId="CharChar53">
    <w:name w:val="Char Char53"/>
    <w:locked/>
    <w:rsid w:val="00472A49"/>
    <w:rPr>
      <w:rFonts w:eastAsia="宋体" w:cs="Times New Roman"/>
      <w:kern w:val="2"/>
      <w:sz w:val="18"/>
      <w:szCs w:val="18"/>
      <w:lang w:val="en-US" w:eastAsia="zh-CN" w:bidi="ar-SA"/>
    </w:rPr>
  </w:style>
  <w:style w:type="character" w:customStyle="1" w:styleId="CharChar23">
    <w:name w:val="Char Char23"/>
    <w:locked/>
    <w:rsid w:val="00472A49"/>
    <w:rPr>
      <w:rFonts w:eastAsia="宋体" w:cs="Angsana New"/>
      <w:sz w:val="24"/>
      <w:lang w:val="en-US" w:eastAsia="ko-KR" w:bidi="ar-SA"/>
    </w:rPr>
  </w:style>
  <w:style w:type="character" w:customStyle="1" w:styleId="CharChar16">
    <w:name w:val="Char Char16"/>
    <w:locked/>
    <w:rsid w:val="00472A49"/>
    <w:rPr>
      <w:sz w:val="24"/>
      <w:lang w:val="x-none" w:eastAsia="en-US"/>
    </w:rPr>
  </w:style>
  <w:style w:type="character" w:customStyle="1" w:styleId="CharChar92">
    <w:name w:val="Char Char92"/>
    <w:locked/>
    <w:rsid w:val="00472A49"/>
    <w:rPr>
      <w:rFonts w:eastAsia="宋体"/>
      <w:sz w:val="24"/>
      <w:lang w:val="en-US" w:eastAsia="zh-CN"/>
    </w:rPr>
  </w:style>
  <w:style w:type="character" w:customStyle="1" w:styleId="CharChar15">
    <w:name w:val="Char Char15"/>
    <w:locked/>
    <w:rsid w:val="00472A49"/>
    <w:rPr>
      <w:rFonts w:ascii="Cambria" w:hAnsi="Cambria" w:cs="Times New Roman"/>
      <w:b/>
      <w:bCs/>
      <w:sz w:val="32"/>
      <w:szCs w:val="32"/>
      <w:lang w:val="x-none" w:eastAsia="en-US"/>
    </w:rPr>
  </w:style>
  <w:style w:type="character" w:customStyle="1" w:styleId="CharChar112">
    <w:name w:val="Char Char112"/>
    <w:rsid w:val="00472A49"/>
    <w:rPr>
      <w:rFonts w:ascii="Times New Roman" w:eastAsia="Times New Roman" w:hAnsi="Times New Roman"/>
      <w:b/>
      <w:kern w:val="44"/>
      <w:sz w:val="24"/>
    </w:rPr>
  </w:style>
  <w:style w:type="character" w:customStyle="1" w:styleId="CharChar102">
    <w:name w:val="Char Char102"/>
    <w:rsid w:val="00472A49"/>
    <w:rPr>
      <w:rFonts w:ascii="Times New Roman" w:eastAsia="Times New Roman" w:hAnsi="Times New Roman"/>
      <w:i/>
      <w:kern w:val="2"/>
      <w:sz w:val="24"/>
    </w:rPr>
  </w:style>
  <w:style w:type="character" w:customStyle="1" w:styleId="CharChar93">
    <w:name w:val="Char Char93"/>
    <w:locked/>
    <w:rsid w:val="00234890"/>
    <w:rPr>
      <w:rFonts w:eastAsia="宋体"/>
      <w:sz w:val="24"/>
      <w:lang w:val="en-US" w:eastAsia="zh-CN"/>
    </w:rPr>
  </w:style>
  <w:style w:type="character" w:customStyle="1" w:styleId="CharChar94">
    <w:name w:val="Char Char94"/>
    <w:locked/>
    <w:rsid w:val="00E54459"/>
    <w:rPr>
      <w:rFonts w:eastAsia="宋体"/>
      <w:sz w:val="24"/>
      <w:lang w:val="en-US" w:eastAsia="zh-CN"/>
    </w:rPr>
  </w:style>
  <w:style w:type="character" w:customStyle="1" w:styleId="CharChar95">
    <w:name w:val="Char Char95"/>
    <w:locked/>
    <w:rsid w:val="008C4BA3"/>
    <w:rPr>
      <w:rFonts w:eastAsia="宋体"/>
      <w:sz w:val="24"/>
      <w:lang w:val="en-US" w:eastAsia="zh-CN"/>
    </w:rPr>
  </w:style>
  <w:style w:type="character" w:customStyle="1" w:styleId="st">
    <w:name w:val="st"/>
    <w:basedOn w:val="a2"/>
    <w:rsid w:val="00B30391"/>
  </w:style>
  <w:style w:type="paragraph" w:customStyle="1" w:styleId="SPIEpapertitle">
    <w:name w:val="SPIE paper title"/>
    <w:basedOn w:val="a1"/>
    <w:link w:val="SPIEpapertitleCharChar"/>
    <w:rsid w:val="00D621C7"/>
    <w:pPr>
      <w:jc w:val="center"/>
      <w:outlineLvl w:val="0"/>
    </w:pPr>
    <w:rPr>
      <w:b/>
      <w:sz w:val="32"/>
      <w:szCs w:val="20"/>
    </w:rPr>
  </w:style>
  <w:style w:type="character" w:customStyle="1" w:styleId="SPIEpapertitleCharChar">
    <w:name w:val="SPIE paper title Char Char"/>
    <w:link w:val="SPIEpapertitle"/>
    <w:rsid w:val="00D621C7"/>
    <w:rPr>
      <w:rFonts w:eastAsia="宋体"/>
      <w:b/>
      <w:sz w:val="32"/>
      <w:lang w:val="en-US" w:eastAsia="en-US" w:bidi="ar-SA"/>
    </w:rPr>
  </w:style>
  <w:style w:type="character" w:customStyle="1" w:styleId="SPIESectionCharChar">
    <w:name w:val="SPIE Section Char Char"/>
    <w:locked/>
    <w:rsid w:val="00D621C7"/>
    <w:rPr>
      <w:rFonts w:ascii="Cambria" w:eastAsia="宋体" w:hAnsi="Cambria" w:cs="Angsana New"/>
      <w:b/>
      <w:bCs/>
      <w:color w:val="365F91"/>
      <w:sz w:val="28"/>
      <w:szCs w:val="28"/>
      <w:lang w:val="en-US" w:eastAsia="en-US" w:bidi="ar-SA"/>
    </w:rPr>
  </w:style>
  <w:style w:type="character" w:customStyle="1" w:styleId="SPIESubsectionCharChar">
    <w:name w:val="SPIE Subsection Char Char"/>
    <w:semiHidden/>
    <w:rsid w:val="00D621C7"/>
    <w:rPr>
      <w:rFonts w:ascii="Cambria" w:eastAsia="宋体" w:hAnsi="Cambria" w:cs="Times New Roman"/>
      <w:b/>
      <w:bCs/>
      <w:sz w:val="32"/>
      <w:szCs w:val="32"/>
      <w:lang w:eastAsia="en-US"/>
    </w:rPr>
  </w:style>
  <w:style w:type="paragraph" w:customStyle="1" w:styleId="SPIEAuthors-Affils">
    <w:name w:val="SPIE Authors-Affils"/>
    <w:basedOn w:val="a1"/>
    <w:next w:val="a1"/>
    <w:link w:val="SPIEAuthors-AffilsCharChar"/>
    <w:rsid w:val="00D621C7"/>
    <w:pPr>
      <w:jc w:val="center"/>
    </w:pPr>
    <w:rPr>
      <w:szCs w:val="20"/>
    </w:rPr>
  </w:style>
  <w:style w:type="character" w:customStyle="1" w:styleId="SPIEAuthors-AffilsCharChar">
    <w:name w:val="SPIE Authors-Affils Char Char"/>
    <w:link w:val="SPIEAuthors-Affils"/>
    <w:rsid w:val="00D621C7"/>
    <w:rPr>
      <w:rFonts w:eastAsia="宋体"/>
      <w:sz w:val="24"/>
      <w:lang w:val="en-US" w:eastAsia="en-US" w:bidi="ar-SA"/>
    </w:rPr>
  </w:style>
  <w:style w:type="paragraph" w:customStyle="1" w:styleId="SPIEbodytext">
    <w:name w:val="SPIE body text"/>
    <w:basedOn w:val="a1"/>
    <w:link w:val="SPIEbodytextCharChar"/>
    <w:rsid w:val="00D621C7"/>
    <w:pPr>
      <w:spacing w:after="6pt"/>
      <w:jc w:val="both"/>
    </w:pPr>
    <w:rPr>
      <w:sz w:val="20"/>
    </w:rPr>
  </w:style>
  <w:style w:type="character" w:customStyle="1" w:styleId="SPIEbodytextCharChar">
    <w:name w:val="SPIE body text Char Char"/>
    <w:link w:val="SPIEbodytext"/>
    <w:rsid w:val="00D621C7"/>
    <w:rPr>
      <w:rFonts w:eastAsia="宋体"/>
      <w:szCs w:val="24"/>
      <w:lang w:val="en-US" w:eastAsia="en-US" w:bidi="ar-SA"/>
    </w:rPr>
  </w:style>
  <w:style w:type="paragraph" w:customStyle="1" w:styleId="PaperTitle">
    <w:name w:val="*Paper Title*"/>
    <w:basedOn w:val="a1"/>
    <w:next w:val="BodyofPaper"/>
    <w:link w:val="PaperTitleChar"/>
    <w:semiHidden/>
    <w:rsid w:val="00D621C7"/>
    <w:pPr>
      <w:jc w:val="center"/>
    </w:pPr>
    <w:rPr>
      <w:b/>
      <w:sz w:val="32"/>
      <w:szCs w:val="20"/>
    </w:rPr>
  </w:style>
  <w:style w:type="paragraph" w:customStyle="1" w:styleId="BodyofPaper">
    <w:name w:val="*Body of Paper*"/>
    <w:basedOn w:val="a1"/>
    <w:link w:val="BodyofPaperChar"/>
    <w:rsid w:val="00D621C7"/>
    <w:pPr>
      <w:jc w:val="both"/>
    </w:pPr>
    <w:rPr>
      <w:sz w:val="20"/>
      <w:szCs w:val="20"/>
    </w:rPr>
  </w:style>
  <w:style w:type="character" w:customStyle="1" w:styleId="BodyofPaperChar">
    <w:name w:val="*Body of Paper* Char"/>
    <w:link w:val="BodyofPaper"/>
    <w:rsid w:val="00D621C7"/>
    <w:rPr>
      <w:rFonts w:eastAsia="宋体"/>
      <w:lang w:val="en-US" w:eastAsia="en-US" w:bidi="ar-SA"/>
    </w:rPr>
  </w:style>
  <w:style w:type="character" w:customStyle="1" w:styleId="PaperTitleChar">
    <w:name w:val="*Paper Title* Char"/>
    <w:link w:val="PaperTitle"/>
    <w:rsid w:val="00D621C7"/>
    <w:rPr>
      <w:rFonts w:eastAsia="宋体"/>
      <w:b/>
      <w:sz w:val="32"/>
      <w:lang w:val="en-US" w:eastAsia="en-US" w:bidi="ar-SA"/>
    </w:rPr>
  </w:style>
  <w:style w:type="paragraph" w:customStyle="1" w:styleId="PrincipalHding">
    <w:name w:val="*Principal Hding*"/>
    <w:basedOn w:val="a1"/>
    <w:next w:val="BodyofPaper"/>
    <w:link w:val="PrincipalHdingChar"/>
    <w:semiHidden/>
    <w:rsid w:val="00D621C7"/>
    <w:pPr>
      <w:jc w:val="center"/>
    </w:pPr>
    <w:rPr>
      <w:b/>
      <w:caps/>
      <w:sz w:val="22"/>
      <w:szCs w:val="20"/>
    </w:rPr>
  </w:style>
  <w:style w:type="character" w:customStyle="1" w:styleId="PrincipalHdingChar">
    <w:name w:val="*Principal Hding* Char"/>
    <w:link w:val="PrincipalHding"/>
    <w:rsid w:val="00D621C7"/>
    <w:rPr>
      <w:rFonts w:eastAsia="宋体"/>
      <w:b/>
      <w:caps/>
      <w:sz w:val="22"/>
      <w:lang w:val="en-US" w:eastAsia="en-US" w:bidi="ar-SA"/>
    </w:rPr>
  </w:style>
  <w:style w:type="paragraph" w:customStyle="1" w:styleId="Keywords0">
    <w:name w:val="*Keywords*"/>
    <w:basedOn w:val="BodyofPaper"/>
    <w:next w:val="BodyofPaper"/>
    <w:rsid w:val="00D621C7"/>
    <w:pPr>
      <w:ind w:start="18pt" w:hanging="18pt"/>
    </w:pPr>
  </w:style>
  <w:style w:type="paragraph" w:customStyle="1" w:styleId="SPIEauthoraffils">
    <w:name w:val="SPIE author &amp; affils"/>
    <w:basedOn w:val="SPIEAuthors-Affils"/>
    <w:link w:val="SPIEauthoraffilsChar"/>
    <w:rsid w:val="00D621C7"/>
    <w:pPr>
      <w:outlineLvl w:val="0"/>
    </w:pPr>
  </w:style>
  <w:style w:type="character" w:customStyle="1" w:styleId="SPIEauthoraffilsChar">
    <w:name w:val="SPIE author &amp; affils Char"/>
    <w:basedOn w:val="SPIEAuthors-AffilsCharChar"/>
    <w:link w:val="SPIEauthoraffils"/>
    <w:rsid w:val="00D621C7"/>
    <w:rPr>
      <w:rFonts w:eastAsia="宋体"/>
      <w:sz w:val="24"/>
      <w:lang w:val="en-US" w:eastAsia="en-US" w:bidi="ar-SA"/>
    </w:rPr>
  </w:style>
  <w:style w:type="paragraph" w:customStyle="1" w:styleId="SPIEabstracttitle">
    <w:name w:val="SPIE abstract title"/>
    <w:basedOn w:val="PrincipalHding"/>
    <w:link w:val="SPIEabstracttitleCharChar"/>
    <w:rsid w:val="00D621C7"/>
    <w:pPr>
      <w:spacing w:before="24pt" w:after="12pt"/>
      <w:outlineLvl w:val="0"/>
    </w:pPr>
  </w:style>
  <w:style w:type="character" w:customStyle="1" w:styleId="SPIEabstracttitleCharChar">
    <w:name w:val="SPIE abstract title Char Char"/>
    <w:basedOn w:val="PrincipalHdingChar"/>
    <w:link w:val="SPIEabstracttitle"/>
    <w:rsid w:val="00D621C7"/>
    <w:rPr>
      <w:rFonts w:eastAsia="宋体"/>
      <w:b/>
      <w:caps/>
      <w:sz w:val="22"/>
      <w:lang w:val="en-US" w:eastAsia="en-US" w:bidi="ar-SA"/>
    </w:rPr>
  </w:style>
  <w:style w:type="paragraph" w:customStyle="1" w:styleId="SPIEkeywords">
    <w:name w:val="SPIE keywords"/>
    <w:basedOn w:val="Keywords0"/>
    <w:rsid w:val="00D621C7"/>
    <w:pPr>
      <w:ind w:start="0pt" w:firstLine="0pt"/>
      <w:outlineLvl w:val="0"/>
    </w:pPr>
  </w:style>
  <w:style w:type="paragraph" w:customStyle="1" w:styleId="SPIEfigurecaption">
    <w:name w:val="SPIE figure caption"/>
    <w:basedOn w:val="BodyofPaper"/>
    <w:next w:val="SPIEbodytext"/>
    <w:link w:val="SPIEfigurecaptionChar"/>
    <w:rsid w:val="00D621C7"/>
    <w:pPr>
      <w:spacing w:after="6pt"/>
      <w:ind w:start="36pt" w:end="18pt" w:hanging="18pt"/>
      <w:jc w:val="start"/>
    </w:pPr>
    <w:rPr>
      <w:sz w:val="18"/>
    </w:rPr>
  </w:style>
  <w:style w:type="character" w:customStyle="1" w:styleId="SPIEfigurecaptionChar">
    <w:name w:val="SPIE figure caption Char"/>
    <w:link w:val="SPIEfigurecaption"/>
    <w:rsid w:val="00D621C7"/>
    <w:rPr>
      <w:rFonts w:eastAsia="宋体"/>
      <w:sz w:val="18"/>
      <w:lang w:val="en-US" w:eastAsia="en-US" w:bidi="ar-SA"/>
    </w:rPr>
  </w:style>
  <w:style w:type="paragraph" w:customStyle="1" w:styleId="SPIEreferences">
    <w:name w:val="SPIEreferences"/>
    <w:basedOn w:val="SPIEabstracttitle"/>
    <w:rsid w:val="00D621C7"/>
    <w:pPr>
      <w:keepNext/>
      <w:numPr>
        <w:numId w:val="5"/>
      </w:numPr>
      <w:tabs>
        <w:tab w:val="clear" w:pos="18pt"/>
      </w:tabs>
      <w:ind w:start="0pt" w:firstLine="0pt"/>
    </w:pPr>
    <w:rPr>
      <w:szCs w:val="22"/>
    </w:rPr>
  </w:style>
  <w:style w:type="paragraph" w:customStyle="1" w:styleId="SPIEreferencelisting">
    <w:name w:val="SPIE reference listing"/>
    <w:basedOn w:val="BodyofPaper"/>
    <w:rsid w:val="00D621C7"/>
    <w:pPr>
      <w:tabs>
        <w:tab w:val="num" w:pos="36pt"/>
      </w:tabs>
      <w:ind w:start="85.50pt" w:hanging="18pt"/>
    </w:pPr>
  </w:style>
  <w:style w:type="paragraph" w:customStyle="1" w:styleId="SPIEtablecaption">
    <w:name w:val="SPIE table caption"/>
    <w:basedOn w:val="SPIEfigurecaption"/>
    <w:link w:val="SPIEtablecaptionChar"/>
    <w:rsid w:val="00D621C7"/>
  </w:style>
  <w:style w:type="character" w:customStyle="1" w:styleId="SPIEtablecaptionChar">
    <w:name w:val="SPIE table caption Char"/>
    <w:basedOn w:val="SPIEfigurecaptionChar"/>
    <w:link w:val="SPIEtablecaption"/>
    <w:rsid w:val="00D621C7"/>
    <w:rPr>
      <w:rFonts w:eastAsia="宋体"/>
      <w:sz w:val="18"/>
      <w:lang w:val="en-US" w:eastAsia="en-US" w:bidi="ar-SA"/>
    </w:rPr>
  </w:style>
  <w:style w:type="paragraph" w:customStyle="1" w:styleId="SPIEListBullet2">
    <w:name w:val="SPIE List Bullet 2"/>
    <w:basedOn w:val="SPIEbodytext"/>
    <w:rsid w:val="00D621C7"/>
    <w:pPr>
      <w:numPr>
        <w:numId w:val="4"/>
      </w:numPr>
    </w:pPr>
  </w:style>
  <w:style w:type="paragraph" w:customStyle="1" w:styleId="SPIEabstractbodytext">
    <w:name w:val="SPIE abstract body text"/>
    <w:basedOn w:val="SPIEbodytext"/>
    <w:link w:val="SPIEabstractbodytextCharChar"/>
    <w:rsid w:val="00D621C7"/>
  </w:style>
  <w:style w:type="character" w:customStyle="1" w:styleId="SPIEabstractbodytextCharChar">
    <w:name w:val="SPIE abstract body text Char Char"/>
    <w:basedOn w:val="SPIEbodytextCharChar"/>
    <w:link w:val="SPIEabstractbodytext"/>
    <w:rsid w:val="00D621C7"/>
    <w:rPr>
      <w:rFonts w:eastAsia="宋体"/>
      <w:szCs w:val="24"/>
      <w:lang w:val="en-US" w:eastAsia="en-US" w:bidi="ar-SA"/>
    </w:rPr>
  </w:style>
  <w:style w:type="paragraph" w:customStyle="1" w:styleId="SPIEkeywordsbold">
    <w:name w:val="SPIE keywords bold"/>
    <w:basedOn w:val="Keywords0"/>
    <w:rsid w:val="00D621C7"/>
    <w:pPr>
      <w:numPr>
        <w:numId w:val="6"/>
      </w:numPr>
      <w:tabs>
        <w:tab w:val="clear" w:pos="36pt"/>
      </w:tabs>
      <w:ind w:start="18pt" w:hanging="18pt"/>
    </w:pPr>
    <w:rPr>
      <w:b/>
      <w:bCs/>
    </w:rPr>
  </w:style>
  <w:style w:type="paragraph" w:customStyle="1" w:styleId="StyleSPIEfigurecaption">
    <w:name w:val="Style SPIE figure caption"/>
    <w:basedOn w:val="SPIEfigurecaption"/>
    <w:rsid w:val="00D621C7"/>
    <w:pPr>
      <w:jc w:val="both"/>
    </w:pPr>
  </w:style>
  <w:style w:type="character" w:customStyle="1" w:styleId="body31">
    <w:name w:val="body31"/>
    <w:rsid w:val="00D621C7"/>
    <w:rPr>
      <w:rFonts w:ascii="Verdana" w:hAnsi="Verdana" w:hint="default"/>
      <w:color w:val="000000"/>
      <w:sz w:val="13"/>
      <w:szCs w:val="13"/>
    </w:rPr>
  </w:style>
  <w:style w:type="paragraph" w:customStyle="1" w:styleId="Referencetext">
    <w:name w:val="Reference text"/>
    <w:basedOn w:val="a1"/>
    <w:rsid w:val="00D621C7"/>
    <w:pPr>
      <w:overflowPunct w:val="0"/>
      <w:autoSpaceDE w:val="0"/>
      <w:autoSpaceDN w:val="0"/>
      <w:adjustRightInd w:val="0"/>
      <w:spacing w:line="11pt" w:lineRule="exact"/>
      <w:ind w:start="11.50pt" w:hanging="11.50pt"/>
      <w:jc w:val="both"/>
      <w:textAlignment w:val="baseline"/>
    </w:pPr>
    <w:rPr>
      <w:sz w:val="20"/>
      <w:szCs w:val="20"/>
    </w:rPr>
  </w:style>
  <w:style w:type="paragraph" w:customStyle="1" w:styleId="TableCaption">
    <w:name w:val="Table Caption"/>
    <w:basedOn w:val="a1"/>
    <w:rsid w:val="00A87EE0"/>
    <w:pPr>
      <w:spacing w:before="16pt" w:after="6pt" w:line="10pt" w:lineRule="exact"/>
      <w:ind w:end="14.40pt"/>
      <w:jc w:val="center"/>
    </w:pPr>
    <w:rPr>
      <w:sz w:val="16"/>
    </w:rPr>
  </w:style>
  <w:style w:type="paragraph" w:customStyle="1" w:styleId="Reference">
    <w:name w:val="Reference"/>
    <w:basedOn w:val="a1"/>
    <w:autoRedefine/>
    <w:rsid w:val="009F199A"/>
    <w:pPr>
      <w:spacing w:line="18pt" w:lineRule="auto"/>
      <w:ind w:start="18pt"/>
      <w:jc w:val="both"/>
    </w:pPr>
    <w:rPr>
      <w:sz w:val="21"/>
      <w:szCs w:val="21"/>
      <w:lang w:eastAsia="zh-CN"/>
    </w:rPr>
  </w:style>
  <w:style w:type="paragraph" w:customStyle="1" w:styleId="TextIndent">
    <w:name w:val="Text Indent"/>
    <w:rsid w:val="00A87EE0"/>
    <w:pPr>
      <w:spacing w:before="12pt" w:after="6pt" w:line="13pt" w:lineRule="exact"/>
      <w:ind w:end="14.40pt" w:firstLine="15.10pt"/>
      <w:jc w:val="both"/>
    </w:pPr>
    <w:rPr>
      <w:lang w:eastAsia="en-US"/>
    </w:rPr>
  </w:style>
  <w:style w:type="character" w:customStyle="1" w:styleId="CharChar96">
    <w:name w:val="Char Char96"/>
    <w:locked/>
    <w:rsid w:val="001C6852"/>
    <w:rPr>
      <w:rFonts w:eastAsia="宋体"/>
      <w:sz w:val="24"/>
      <w:lang w:val="en-US" w:eastAsia="zh-CN"/>
    </w:rPr>
  </w:style>
  <w:style w:type="character" w:customStyle="1" w:styleId="CharChar97">
    <w:name w:val="Char Char97"/>
    <w:locked/>
    <w:rsid w:val="00C83273"/>
    <w:rPr>
      <w:rFonts w:eastAsia="宋体"/>
      <w:sz w:val="24"/>
      <w:lang w:val="en-US" w:eastAsia="zh-CN"/>
    </w:rPr>
  </w:style>
  <w:style w:type="character" w:customStyle="1" w:styleId="CharChar98">
    <w:name w:val="Char Char98"/>
    <w:locked/>
    <w:rsid w:val="004D26A1"/>
    <w:rPr>
      <w:rFonts w:eastAsia="宋体"/>
      <w:sz w:val="24"/>
      <w:lang w:val="en-US" w:eastAsia="zh-CN"/>
    </w:rPr>
  </w:style>
  <w:style w:type="paragraph" w:styleId="25">
    <w:name w:val="Body Text 2"/>
    <w:basedOn w:val="a1"/>
    <w:link w:val="26"/>
    <w:rsid w:val="00FC25B1"/>
    <w:pPr>
      <w:spacing w:after="6pt" w:line="24pt" w:lineRule="auto"/>
    </w:pPr>
  </w:style>
  <w:style w:type="paragraph" w:customStyle="1" w:styleId="aff7">
    <w:name w:val="aff"/>
    <w:basedOn w:val="10"/>
    <w:rsid w:val="00DA6E1A"/>
    <w:pPr>
      <w:keepNext w:val="0"/>
      <w:keepLines w:val="0"/>
      <w:overflowPunct w:val="0"/>
      <w:autoSpaceDE w:val="0"/>
      <w:autoSpaceDN w:val="0"/>
      <w:adjustRightInd w:val="0"/>
      <w:spacing w:before="12pt" w:after="3pt" w:line="24pt" w:lineRule="atLeast"/>
      <w:ind w:start="21.60pt" w:hanging="21.60pt"/>
      <w:jc w:val="both"/>
      <w:textAlignment w:val="baseline"/>
      <w:outlineLvl w:val="9"/>
    </w:pPr>
    <w:rPr>
      <w:rFonts w:ascii="Times New Roman" w:eastAsia="Times New Roman" w:hAnsi="Times New Roman" w:cs="Times New Roman"/>
      <w:b w:val="0"/>
      <w:bCs w:val="0"/>
      <w:i/>
      <w:color w:val="000000"/>
      <w:sz w:val="24"/>
      <w:szCs w:val="20"/>
    </w:rPr>
  </w:style>
  <w:style w:type="paragraph" w:customStyle="1" w:styleId="Abstract">
    <w:name w:val="Abstract"/>
    <w:basedOn w:val="a1"/>
    <w:next w:val="a1"/>
    <w:rsid w:val="00DE58A4"/>
    <w:pPr>
      <w:spacing w:after="13pt" w:line="11pt" w:lineRule="exact"/>
      <w:ind w:start="55pt" w:hanging="55pt"/>
      <w:jc w:val="both"/>
    </w:pPr>
    <w:rPr>
      <w:rFonts w:eastAsia="Times New Roman"/>
      <w:sz w:val="18"/>
      <w:szCs w:val="20"/>
      <w:lang w:val="en-AU" w:eastAsia="nl-NL"/>
    </w:rPr>
  </w:style>
  <w:style w:type="paragraph" w:customStyle="1" w:styleId="Affiliation">
    <w:name w:val="Affiliation"/>
    <w:basedOn w:val="a1"/>
    <w:next w:val="Abstract"/>
    <w:rsid w:val="00DE58A4"/>
    <w:pPr>
      <w:spacing w:after="26pt" w:line="11pt" w:lineRule="exact"/>
      <w:jc w:val="both"/>
    </w:pPr>
    <w:rPr>
      <w:rFonts w:eastAsia="Times New Roman"/>
      <w:i/>
      <w:noProof/>
      <w:sz w:val="18"/>
      <w:szCs w:val="20"/>
      <w:lang w:val="en-AU" w:eastAsia="nl-NL"/>
    </w:rPr>
  </w:style>
  <w:style w:type="paragraph" w:customStyle="1" w:styleId="Appendix">
    <w:name w:val="Appendix"/>
    <w:basedOn w:val="a1"/>
    <w:rsid w:val="00DE58A4"/>
    <w:pPr>
      <w:spacing w:line="11pt" w:lineRule="exact"/>
      <w:ind w:firstLine="12pt"/>
      <w:jc w:val="both"/>
    </w:pPr>
    <w:rPr>
      <w:rFonts w:eastAsia="Times New Roman"/>
      <w:sz w:val="18"/>
      <w:szCs w:val="20"/>
      <w:lang w:val="en-AU" w:eastAsia="nl-NL"/>
    </w:rPr>
  </w:style>
  <w:style w:type="paragraph" w:customStyle="1" w:styleId="Figure">
    <w:name w:val="Figure"/>
    <w:basedOn w:val="a1"/>
    <w:next w:val="aff"/>
    <w:rsid w:val="00DE58A4"/>
    <w:pPr>
      <w:keepNext/>
      <w:spacing w:before="13pt" w:after="13pt" w:line="18pt" w:lineRule="auto"/>
      <w:jc w:val="center"/>
    </w:pPr>
    <w:rPr>
      <w:rFonts w:eastAsia="Times New Roman"/>
      <w:szCs w:val="20"/>
      <w:lang w:val="en-AU" w:eastAsia="nl-NL"/>
    </w:rPr>
  </w:style>
  <w:style w:type="paragraph" w:customStyle="1" w:styleId="Formula">
    <w:name w:val="Formula"/>
    <w:basedOn w:val="a1"/>
    <w:rsid w:val="00DE58A4"/>
    <w:pPr>
      <w:widowControl w:val="0"/>
      <w:tabs>
        <w:tab w:val="center" w:pos="205.55pt"/>
        <w:tab w:val="end" w:pos="418.20pt"/>
      </w:tabs>
      <w:spacing w:before="6pt" w:after="6pt" w:line="12pt" w:lineRule="atLeast"/>
      <w:jc w:val="both"/>
    </w:pPr>
    <w:rPr>
      <w:rFonts w:eastAsia="Times New Roman"/>
      <w:color w:val="000000"/>
      <w:szCs w:val="20"/>
      <w:lang w:val="en-AU"/>
    </w:rPr>
  </w:style>
  <w:style w:type="paragraph" w:customStyle="1" w:styleId="Refer">
    <w:name w:val="Refer"/>
    <w:basedOn w:val="Reference"/>
    <w:rsid w:val="00DE58A4"/>
    <w:pPr>
      <w:numPr>
        <w:numId w:val="7"/>
      </w:numPr>
      <w:spacing w:line="12pt" w:lineRule="auto"/>
    </w:pPr>
    <w:rPr>
      <w:rFonts w:eastAsia="Times New Roman"/>
      <w:sz w:val="24"/>
      <w:szCs w:val="20"/>
      <w:lang w:val="en-AU" w:eastAsia="en-US"/>
    </w:rPr>
  </w:style>
  <w:style w:type="character" w:customStyle="1" w:styleId="StyleReferencetextBlackChar">
    <w:name w:val="Style Reference text + Black Char"/>
    <w:rsid w:val="00DE58A4"/>
    <w:rPr>
      <w:snapToGrid w:val="0"/>
      <w:color w:val="000000"/>
      <w:sz w:val="24"/>
      <w:lang w:val="en-AU" w:eastAsia="en-US" w:bidi="ar-SA"/>
    </w:rPr>
  </w:style>
  <w:style w:type="paragraph" w:customStyle="1" w:styleId="refer0">
    <w:name w:val="refer"/>
    <w:basedOn w:val="a1"/>
    <w:rsid w:val="00DE58A4"/>
    <w:pPr>
      <w:numPr>
        <w:numId w:val="8"/>
      </w:numPr>
      <w:ind w:start="17.85pt" w:hanging="17.85pt"/>
    </w:pPr>
    <w:rPr>
      <w:rFonts w:eastAsia="Calibri"/>
      <w:lang w:val="en-AU" w:eastAsia="en-AU"/>
    </w:rPr>
  </w:style>
  <w:style w:type="paragraph" w:customStyle="1" w:styleId="Firstparagraph">
    <w:name w:val="First paragraph"/>
    <w:basedOn w:val="a1"/>
    <w:next w:val="a1"/>
    <w:rsid w:val="00DE58A4"/>
    <w:pPr>
      <w:overflowPunct w:val="0"/>
      <w:autoSpaceDE w:val="0"/>
      <w:autoSpaceDN w:val="0"/>
      <w:adjustRightInd w:val="0"/>
      <w:spacing w:line="13pt" w:lineRule="exact"/>
      <w:jc w:val="both"/>
      <w:textAlignment w:val="baseline"/>
    </w:pPr>
    <w:rPr>
      <w:rFonts w:eastAsia="Times New Roman"/>
      <w:szCs w:val="20"/>
      <w:lang w:val="en-AU"/>
    </w:rPr>
  </w:style>
  <w:style w:type="paragraph" w:customStyle="1" w:styleId="Maths">
    <w:name w:val="Maths"/>
    <w:basedOn w:val="a1"/>
    <w:rsid w:val="00DE58A4"/>
    <w:pPr>
      <w:spacing w:before="12pt" w:after="12pt" w:line="18pt" w:lineRule="auto"/>
      <w:jc w:val="both"/>
    </w:pPr>
    <w:rPr>
      <w:rFonts w:ascii="Cambria" w:eastAsia="Cambria" w:hAnsi="Cambria"/>
      <w:i/>
      <w:spacing w:val="8"/>
      <w:sz w:val="22"/>
      <w:szCs w:val="22"/>
      <w:lang w:val="en-AU"/>
    </w:rPr>
  </w:style>
  <w:style w:type="paragraph" w:customStyle="1" w:styleId="TableTitle">
    <w:name w:val="Table Title"/>
    <w:basedOn w:val="a1"/>
    <w:rsid w:val="00E65FD2"/>
    <w:pPr>
      <w:autoSpaceDE w:val="0"/>
      <w:autoSpaceDN w:val="0"/>
      <w:jc w:val="center"/>
    </w:pPr>
    <w:rPr>
      <w:smallCaps/>
      <w:sz w:val="16"/>
      <w:szCs w:val="16"/>
    </w:rPr>
  </w:style>
  <w:style w:type="table" w:styleId="aff8">
    <w:name w:val="Table Grid"/>
    <w:basedOn w:val="a3"/>
    <w:rsid w:val="00E65FD2"/>
    <w:tblPr>
      <w:tblBorders>
        <w:top w:val="single" w:sz="4" w:space="0" w:color="auto"/>
        <w:start w:val="single" w:sz="4" w:space="0" w:color="auto"/>
        <w:bottom w:val="single" w:sz="4" w:space="0" w:color="auto"/>
        <w:end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TDisplayEquation0">
    <w:name w:val="MTDisplayEquation 字符"/>
    <w:rsid w:val="00E66E2C"/>
    <w:rPr>
      <w:szCs w:val="18"/>
    </w:rPr>
  </w:style>
  <w:style w:type="paragraph" w:styleId="aff9">
    <w:name w:val="Revision"/>
    <w:hidden/>
    <w:uiPriority w:val="99"/>
    <w:semiHidden/>
    <w:rsid w:val="007343EC"/>
    <w:rPr>
      <w:sz w:val="24"/>
      <w:szCs w:val="24"/>
      <w:lang w:eastAsia="en-US"/>
    </w:rPr>
  </w:style>
  <w:style w:type="character" w:customStyle="1" w:styleId="52">
    <w:name w:val="标题 5 字符"/>
    <w:basedOn w:val="a2"/>
    <w:link w:val="51"/>
    <w:rsid w:val="000A6045"/>
    <w:rPr>
      <w:sz w:val="22"/>
    </w:rPr>
  </w:style>
  <w:style w:type="character" w:customStyle="1" w:styleId="60">
    <w:name w:val="标题 6 字符"/>
    <w:basedOn w:val="a2"/>
    <w:link w:val="6"/>
    <w:rsid w:val="000A6045"/>
    <w:rPr>
      <w:i/>
      <w:sz w:val="22"/>
    </w:rPr>
  </w:style>
  <w:style w:type="character" w:customStyle="1" w:styleId="70">
    <w:name w:val="标题 7 字符"/>
    <w:basedOn w:val="a2"/>
    <w:link w:val="7"/>
    <w:rsid w:val="000A6045"/>
    <w:rPr>
      <w:rFonts w:ascii="Arial" w:hAnsi="Arial"/>
    </w:rPr>
  </w:style>
  <w:style w:type="character" w:customStyle="1" w:styleId="80">
    <w:name w:val="标题 8 字符"/>
    <w:basedOn w:val="a2"/>
    <w:link w:val="8"/>
    <w:rsid w:val="000A6045"/>
    <w:rPr>
      <w:rFonts w:ascii="Arial" w:hAnsi="Arial"/>
      <w:i/>
    </w:rPr>
  </w:style>
  <w:style w:type="character" w:customStyle="1" w:styleId="90">
    <w:name w:val="标题 9 字符"/>
    <w:basedOn w:val="a2"/>
    <w:link w:val="9"/>
    <w:rsid w:val="000A6045"/>
    <w:rPr>
      <w:rFonts w:ascii="Arial" w:hAnsi="Arial"/>
      <w:b/>
      <w:i/>
      <w:sz w:val="18"/>
    </w:rPr>
  </w:style>
  <w:style w:type="paragraph" w:customStyle="1" w:styleId="SMHeading">
    <w:name w:val="SM Heading"/>
    <w:basedOn w:val="10"/>
    <w:qFormat/>
    <w:rsid w:val="000A6045"/>
    <w:pPr>
      <w:keepLines w:val="0"/>
      <w:spacing w:before="12pt" w:after="3pt" w:line="12pt" w:lineRule="auto"/>
    </w:pPr>
    <w:rPr>
      <w:rFonts w:ascii="Times New Roman" w:eastAsiaTheme="minorEastAsia" w:hAnsi="Times New Roman" w:cs="Times New Roman"/>
      <w:color w:val="auto"/>
      <w:kern w:val="32"/>
      <w:sz w:val="24"/>
      <w:szCs w:val="24"/>
    </w:rPr>
  </w:style>
  <w:style w:type="paragraph" w:customStyle="1" w:styleId="SMSubheading">
    <w:name w:val="SM Subheading"/>
    <w:basedOn w:val="a1"/>
    <w:qFormat/>
    <w:rsid w:val="000A6045"/>
    <w:rPr>
      <w:rFonts w:eastAsiaTheme="minorEastAsia"/>
      <w:szCs w:val="20"/>
      <w:u w:val="words"/>
    </w:rPr>
  </w:style>
  <w:style w:type="paragraph" w:customStyle="1" w:styleId="SMText">
    <w:name w:val="SM Text"/>
    <w:basedOn w:val="a1"/>
    <w:qFormat/>
    <w:rsid w:val="000A6045"/>
    <w:pPr>
      <w:ind w:firstLine="24pt"/>
    </w:pPr>
    <w:rPr>
      <w:rFonts w:eastAsiaTheme="minorEastAsia"/>
      <w:szCs w:val="20"/>
    </w:rPr>
  </w:style>
  <w:style w:type="paragraph" w:customStyle="1" w:styleId="SMcaption">
    <w:name w:val="SM caption"/>
    <w:basedOn w:val="SMText"/>
    <w:qFormat/>
    <w:rsid w:val="000A6045"/>
    <w:pPr>
      <w:ind w:firstLine="0pt"/>
    </w:pPr>
  </w:style>
  <w:style w:type="paragraph" w:styleId="affa">
    <w:name w:val="Bibliography"/>
    <w:basedOn w:val="a1"/>
    <w:next w:val="a1"/>
    <w:uiPriority w:val="37"/>
    <w:semiHidden/>
    <w:rsid w:val="000A6045"/>
    <w:rPr>
      <w:rFonts w:eastAsiaTheme="minorEastAsia"/>
      <w:szCs w:val="20"/>
    </w:rPr>
  </w:style>
  <w:style w:type="paragraph" w:styleId="affb">
    <w:name w:val="Block Text"/>
    <w:basedOn w:val="a1"/>
    <w:rsid w:val="000A6045"/>
    <w:pPr>
      <w:spacing w:after="6pt"/>
      <w:ind w:start="72pt" w:end="72pt"/>
    </w:pPr>
    <w:rPr>
      <w:rFonts w:eastAsiaTheme="minorEastAsia"/>
      <w:szCs w:val="20"/>
    </w:rPr>
  </w:style>
  <w:style w:type="character" w:customStyle="1" w:styleId="26">
    <w:name w:val="正文文本 2 字符"/>
    <w:basedOn w:val="a2"/>
    <w:link w:val="25"/>
    <w:rsid w:val="000A6045"/>
    <w:rPr>
      <w:sz w:val="24"/>
      <w:szCs w:val="24"/>
      <w:lang w:eastAsia="en-US"/>
    </w:rPr>
  </w:style>
  <w:style w:type="paragraph" w:styleId="33">
    <w:name w:val="Body Text 3"/>
    <w:basedOn w:val="a1"/>
    <w:link w:val="34"/>
    <w:rsid w:val="000A6045"/>
    <w:pPr>
      <w:spacing w:after="6pt"/>
    </w:pPr>
    <w:rPr>
      <w:rFonts w:eastAsiaTheme="minorEastAsia"/>
      <w:sz w:val="16"/>
      <w:szCs w:val="16"/>
    </w:rPr>
  </w:style>
  <w:style w:type="character" w:customStyle="1" w:styleId="34">
    <w:name w:val="正文文本 3 字符"/>
    <w:basedOn w:val="a2"/>
    <w:link w:val="33"/>
    <w:rsid w:val="000A6045"/>
    <w:rPr>
      <w:rFonts w:eastAsiaTheme="minorEastAsia"/>
      <w:sz w:val="16"/>
      <w:szCs w:val="16"/>
      <w:lang w:eastAsia="en-US"/>
    </w:rPr>
  </w:style>
  <w:style w:type="character" w:customStyle="1" w:styleId="aff5">
    <w:name w:val="正文文本首行缩进 字符"/>
    <w:basedOn w:val="af"/>
    <w:link w:val="aff4"/>
    <w:rsid w:val="000A6045"/>
    <w:rPr>
      <w:rFonts w:eastAsia="宋体" w:cs="Angsana New"/>
      <w:spacing w:val="-3"/>
      <w:sz w:val="22"/>
      <w:lang w:val="en-US" w:eastAsia="en-US" w:bidi="ar-SA"/>
    </w:rPr>
  </w:style>
  <w:style w:type="character" w:customStyle="1" w:styleId="affc">
    <w:name w:val="正文文本缩进 字符"/>
    <w:basedOn w:val="a2"/>
    <w:semiHidden/>
    <w:rsid w:val="000A6045"/>
    <w:rPr>
      <w:sz w:val="24"/>
    </w:rPr>
  </w:style>
  <w:style w:type="paragraph" w:styleId="27">
    <w:name w:val="Body Text First Indent 2"/>
    <w:basedOn w:val="aff3"/>
    <w:link w:val="28"/>
    <w:rsid w:val="000A6045"/>
    <w:pPr>
      <w:ind w:startChars="0" w:start="18pt" w:firstLine="10.50pt"/>
    </w:pPr>
    <w:rPr>
      <w:rFonts w:eastAsiaTheme="minorEastAsia"/>
      <w:sz w:val="24"/>
      <w:lang w:eastAsia="en-US"/>
    </w:rPr>
  </w:style>
  <w:style w:type="character" w:customStyle="1" w:styleId="13">
    <w:name w:val="正文文本缩进 字符1"/>
    <w:basedOn w:val="a2"/>
    <w:link w:val="aff3"/>
    <w:rsid w:val="000A6045"/>
  </w:style>
  <w:style w:type="character" w:customStyle="1" w:styleId="28">
    <w:name w:val="正文文本首行缩进 2 字符"/>
    <w:basedOn w:val="13"/>
    <w:link w:val="27"/>
    <w:rsid w:val="000A6045"/>
    <w:rPr>
      <w:rFonts w:eastAsiaTheme="minorEastAsia"/>
      <w:sz w:val="24"/>
      <w:lang w:eastAsia="en-US"/>
    </w:rPr>
  </w:style>
  <w:style w:type="character" w:customStyle="1" w:styleId="24">
    <w:name w:val="正文文本缩进 2 字符"/>
    <w:basedOn w:val="a2"/>
    <w:link w:val="23"/>
    <w:rsid w:val="000A6045"/>
  </w:style>
  <w:style w:type="paragraph" w:styleId="35">
    <w:name w:val="Body Text Indent 3"/>
    <w:basedOn w:val="a1"/>
    <w:link w:val="36"/>
    <w:rsid w:val="000A6045"/>
    <w:pPr>
      <w:spacing w:after="6pt"/>
      <w:ind w:start="18pt"/>
    </w:pPr>
    <w:rPr>
      <w:rFonts w:eastAsiaTheme="minorEastAsia"/>
      <w:sz w:val="16"/>
      <w:szCs w:val="16"/>
    </w:rPr>
  </w:style>
  <w:style w:type="character" w:customStyle="1" w:styleId="36">
    <w:name w:val="正文文本缩进 3 字符"/>
    <w:basedOn w:val="a2"/>
    <w:link w:val="35"/>
    <w:rsid w:val="000A6045"/>
    <w:rPr>
      <w:rFonts w:eastAsiaTheme="minorEastAsia"/>
      <w:sz w:val="16"/>
      <w:szCs w:val="16"/>
      <w:lang w:eastAsia="en-US"/>
    </w:rPr>
  </w:style>
  <w:style w:type="paragraph" w:styleId="affd">
    <w:name w:val="Closing"/>
    <w:basedOn w:val="a1"/>
    <w:link w:val="affe"/>
    <w:rsid w:val="000A6045"/>
    <w:pPr>
      <w:ind w:start="216pt"/>
    </w:pPr>
    <w:rPr>
      <w:rFonts w:eastAsiaTheme="minorEastAsia"/>
      <w:szCs w:val="20"/>
    </w:rPr>
  </w:style>
  <w:style w:type="character" w:customStyle="1" w:styleId="affe">
    <w:name w:val="结束语 字符"/>
    <w:basedOn w:val="a2"/>
    <w:link w:val="affd"/>
    <w:rsid w:val="000A6045"/>
    <w:rPr>
      <w:rFonts w:eastAsiaTheme="minorEastAsia"/>
      <w:sz w:val="24"/>
      <w:lang w:eastAsia="en-US"/>
    </w:rPr>
  </w:style>
  <w:style w:type="character" w:customStyle="1" w:styleId="af4">
    <w:name w:val="批注主题 字符"/>
    <w:basedOn w:val="af2"/>
    <w:link w:val="af3"/>
    <w:semiHidden/>
    <w:rsid w:val="000A6045"/>
    <w:rPr>
      <w:b/>
      <w:bCs/>
      <w:sz w:val="24"/>
      <w:szCs w:val="24"/>
      <w:lang w:val="x-none" w:eastAsia="en-US"/>
    </w:rPr>
  </w:style>
  <w:style w:type="paragraph" w:styleId="afff">
    <w:name w:val="Date"/>
    <w:basedOn w:val="a1"/>
    <w:next w:val="a1"/>
    <w:link w:val="afff0"/>
    <w:rsid w:val="000A6045"/>
    <w:rPr>
      <w:rFonts w:eastAsiaTheme="minorEastAsia"/>
      <w:szCs w:val="20"/>
    </w:rPr>
  </w:style>
  <w:style w:type="character" w:customStyle="1" w:styleId="afff0">
    <w:name w:val="日期 字符"/>
    <w:basedOn w:val="a2"/>
    <w:link w:val="afff"/>
    <w:rsid w:val="000A6045"/>
    <w:rPr>
      <w:rFonts w:eastAsiaTheme="minorEastAsia"/>
      <w:sz w:val="24"/>
      <w:lang w:eastAsia="en-US"/>
    </w:rPr>
  </w:style>
  <w:style w:type="character" w:customStyle="1" w:styleId="aff1">
    <w:name w:val="文档结构图 字符"/>
    <w:basedOn w:val="a2"/>
    <w:link w:val="aff0"/>
    <w:rsid w:val="000A6045"/>
    <w:rPr>
      <w:rFonts w:ascii="Tahoma" w:hAnsi="Tahoma" w:cs="Tahoma"/>
      <w:sz w:val="16"/>
      <w:szCs w:val="16"/>
    </w:rPr>
  </w:style>
  <w:style w:type="paragraph" w:styleId="afff1">
    <w:name w:val="E-mail Signature"/>
    <w:basedOn w:val="a1"/>
    <w:link w:val="afff2"/>
    <w:rsid w:val="000A6045"/>
    <w:rPr>
      <w:rFonts w:eastAsiaTheme="minorEastAsia"/>
      <w:szCs w:val="20"/>
    </w:rPr>
  </w:style>
  <w:style w:type="character" w:customStyle="1" w:styleId="afff2">
    <w:name w:val="电子邮件签名 字符"/>
    <w:basedOn w:val="a2"/>
    <w:link w:val="afff1"/>
    <w:rsid w:val="000A6045"/>
    <w:rPr>
      <w:rFonts w:eastAsiaTheme="minorEastAsia"/>
      <w:sz w:val="24"/>
      <w:lang w:eastAsia="en-US"/>
    </w:rPr>
  </w:style>
  <w:style w:type="paragraph" w:styleId="afff3">
    <w:name w:val="endnote text"/>
    <w:basedOn w:val="a1"/>
    <w:link w:val="afff4"/>
    <w:rsid w:val="000A6045"/>
    <w:rPr>
      <w:rFonts w:eastAsiaTheme="minorEastAsia"/>
      <w:sz w:val="20"/>
      <w:szCs w:val="20"/>
    </w:rPr>
  </w:style>
  <w:style w:type="character" w:customStyle="1" w:styleId="afff4">
    <w:name w:val="尾注文本 字符"/>
    <w:basedOn w:val="a2"/>
    <w:link w:val="afff3"/>
    <w:rsid w:val="000A6045"/>
    <w:rPr>
      <w:rFonts w:eastAsiaTheme="minorEastAsia"/>
      <w:lang w:eastAsia="en-US"/>
    </w:rPr>
  </w:style>
  <w:style w:type="paragraph" w:styleId="afff5">
    <w:name w:val="envelope address"/>
    <w:basedOn w:val="a1"/>
    <w:rsid w:val="000A6045"/>
    <w:pPr>
      <w:framePr w:w="396pt" w:h="99pt" w:hRule="exact" w:hSpace="9pt" w:wrap="auto" w:hAnchor="page" w:xAlign="center" w:yAlign="bottom"/>
      <w:ind w:start="144pt"/>
    </w:pPr>
    <w:rPr>
      <w:rFonts w:ascii="Cambria" w:eastAsiaTheme="minorEastAsia" w:hAnsi="Cambria"/>
    </w:rPr>
  </w:style>
  <w:style w:type="paragraph" w:styleId="afff6">
    <w:name w:val="envelope return"/>
    <w:basedOn w:val="a1"/>
    <w:rsid w:val="000A6045"/>
    <w:rPr>
      <w:rFonts w:ascii="Cambria" w:eastAsiaTheme="minorEastAsia" w:hAnsi="Cambria"/>
      <w:sz w:val="20"/>
      <w:szCs w:val="20"/>
    </w:rPr>
  </w:style>
  <w:style w:type="paragraph" w:styleId="afff7">
    <w:name w:val="footnote text"/>
    <w:basedOn w:val="a1"/>
    <w:link w:val="afff8"/>
    <w:rsid w:val="000A6045"/>
    <w:rPr>
      <w:rFonts w:eastAsiaTheme="minorEastAsia"/>
      <w:sz w:val="20"/>
      <w:szCs w:val="20"/>
    </w:rPr>
  </w:style>
  <w:style w:type="character" w:customStyle="1" w:styleId="afff8">
    <w:name w:val="脚注文本 字符"/>
    <w:basedOn w:val="a2"/>
    <w:link w:val="afff7"/>
    <w:rsid w:val="000A6045"/>
    <w:rPr>
      <w:rFonts w:eastAsiaTheme="minorEastAsia"/>
      <w:lang w:eastAsia="en-US"/>
    </w:rPr>
  </w:style>
  <w:style w:type="paragraph" w:styleId="HTML9">
    <w:name w:val="HTML Address"/>
    <w:basedOn w:val="a1"/>
    <w:link w:val="HTMLa"/>
    <w:rsid w:val="000A6045"/>
    <w:rPr>
      <w:rFonts w:eastAsiaTheme="minorEastAsia"/>
      <w:i/>
      <w:iCs/>
      <w:szCs w:val="20"/>
    </w:rPr>
  </w:style>
  <w:style w:type="character" w:customStyle="1" w:styleId="HTMLa">
    <w:name w:val="HTML 地址 字符"/>
    <w:basedOn w:val="a2"/>
    <w:link w:val="HTML9"/>
    <w:rsid w:val="000A6045"/>
    <w:rPr>
      <w:rFonts w:eastAsiaTheme="minorEastAsia"/>
      <w:i/>
      <w:iCs/>
      <w:sz w:val="24"/>
      <w:lang w:eastAsia="en-US"/>
    </w:rPr>
  </w:style>
  <w:style w:type="character" w:customStyle="1" w:styleId="HTML8">
    <w:name w:val="HTML 预设格式 字符"/>
    <w:basedOn w:val="a2"/>
    <w:link w:val="HTML7"/>
    <w:rsid w:val="000A6045"/>
    <w:rPr>
      <w:rFonts w:ascii="宋体" w:hAnsi="宋体" w:cs="宋体"/>
      <w:sz w:val="24"/>
      <w:szCs w:val="24"/>
    </w:rPr>
  </w:style>
  <w:style w:type="paragraph" w:styleId="14">
    <w:name w:val="index 1"/>
    <w:basedOn w:val="a1"/>
    <w:next w:val="a1"/>
    <w:autoRedefine/>
    <w:rsid w:val="000A6045"/>
    <w:pPr>
      <w:ind w:start="12pt" w:hanging="12pt"/>
    </w:pPr>
    <w:rPr>
      <w:rFonts w:eastAsiaTheme="minorEastAsia"/>
      <w:szCs w:val="20"/>
    </w:rPr>
  </w:style>
  <w:style w:type="paragraph" w:styleId="29">
    <w:name w:val="index 2"/>
    <w:basedOn w:val="a1"/>
    <w:next w:val="a1"/>
    <w:autoRedefine/>
    <w:rsid w:val="000A6045"/>
    <w:pPr>
      <w:ind w:start="24pt" w:hanging="12pt"/>
    </w:pPr>
    <w:rPr>
      <w:rFonts w:eastAsiaTheme="minorEastAsia"/>
      <w:szCs w:val="20"/>
    </w:rPr>
  </w:style>
  <w:style w:type="paragraph" w:styleId="37">
    <w:name w:val="index 3"/>
    <w:basedOn w:val="a1"/>
    <w:next w:val="a1"/>
    <w:autoRedefine/>
    <w:rsid w:val="000A6045"/>
    <w:pPr>
      <w:ind w:start="36pt" w:hanging="12pt"/>
    </w:pPr>
    <w:rPr>
      <w:rFonts w:eastAsiaTheme="minorEastAsia"/>
      <w:szCs w:val="20"/>
    </w:rPr>
  </w:style>
  <w:style w:type="paragraph" w:styleId="43">
    <w:name w:val="index 4"/>
    <w:basedOn w:val="a1"/>
    <w:next w:val="a1"/>
    <w:autoRedefine/>
    <w:rsid w:val="000A6045"/>
    <w:pPr>
      <w:ind w:start="48pt" w:hanging="12pt"/>
    </w:pPr>
    <w:rPr>
      <w:rFonts w:eastAsiaTheme="minorEastAsia"/>
      <w:szCs w:val="20"/>
    </w:rPr>
  </w:style>
  <w:style w:type="paragraph" w:styleId="53">
    <w:name w:val="index 5"/>
    <w:basedOn w:val="a1"/>
    <w:next w:val="a1"/>
    <w:autoRedefine/>
    <w:rsid w:val="000A6045"/>
    <w:pPr>
      <w:ind w:start="60pt" w:hanging="12pt"/>
    </w:pPr>
    <w:rPr>
      <w:rFonts w:eastAsiaTheme="minorEastAsia"/>
      <w:szCs w:val="20"/>
    </w:rPr>
  </w:style>
  <w:style w:type="paragraph" w:styleId="61">
    <w:name w:val="index 6"/>
    <w:basedOn w:val="a1"/>
    <w:next w:val="a1"/>
    <w:autoRedefine/>
    <w:rsid w:val="000A6045"/>
    <w:pPr>
      <w:ind w:start="72pt" w:hanging="12pt"/>
    </w:pPr>
    <w:rPr>
      <w:rFonts w:eastAsiaTheme="minorEastAsia"/>
      <w:szCs w:val="20"/>
    </w:rPr>
  </w:style>
  <w:style w:type="paragraph" w:styleId="71">
    <w:name w:val="index 7"/>
    <w:basedOn w:val="a1"/>
    <w:next w:val="a1"/>
    <w:autoRedefine/>
    <w:rsid w:val="000A6045"/>
    <w:pPr>
      <w:ind w:start="84pt" w:hanging="12pt"/>
    </w:pPr>
    <w:rPr>
      <w:rFonts w:eastAsiaTheme="minorEastAsia"/>
      <w:szCs w:val="20"/>
    </w:rPr>
  </w:style>
  <w:style w:type="paragraph" w:styleId="81">
    <w:name w:val="index 8"/>
    <w:basedOn w:val="a1"/>
    <w:next w:val="a1"/>
    <w:autoRedefine/>
    <w:rsid w:val="000A6045"/>
    <w:pPr>
      <w:ind w:start="96pt" w:hanging="12pt"/>
    </w:pPr>
    <w:rPr>
      <w:rFonts w:eastAsiaTheme="minorEastAsia"/>
      <w:szCs w:val="20"/>
    </w:rPr>
  </w:style>
  <w:style w:type="paragraph" w:styleId="91">
    <w:name w:val="index 9"/>
    <w:basedOn w:val="a1"/>
    <w:next w:val="a1"/>
    <w:autoRedefine/>
    <w:rsid w:val="000A6045"/>
    <w:pPr>
      <w:ind w:start="108pt" w:hanging="12pt"/>
    </w:pPr>
    <w:rPr>
      <w:rFonts w:eastAsiaTheme="minorEastAsia"/>
      <w:szCs w:val="20"/>
    </w:rPr>
  </w:style>
  <w:style w:type="paragraph" w:styleId="afff9">
    <w:name w:val="index heading"/>
    <w:basedOn w:val="a1"/>
    <w:next w:val="14"/>
    <w:rsid w:val="000A6045"/>
    <w:rPr>
      <w:rFonts w:ascii="Cambria" w:eastAsiaTheme="minorEastAsia" w:hAnsi="Cambria"/>
      <w:b/>
      <w:bCs/>
      <w:szCs w:val="20"/>
    </w:rPr>
  </w:style>
  <w:style w:type="paragraph" w:styleId="afffa">
    <w:name w:val="Intense Quote"/>
    <w:basedOn w:val="a1"/>
    <w:next w:val="a1"/>
    <w:link w:val="afffb"/>
    <w:uiPriority w:val="30"/>
    <w:qFormat/>
    <w:rsid w:val="000A6045"/>
    <w:pPr>
      <w:pBdr>
        <w:bottom w:val="single" w:sz="4" w:space="4" w:color="4F81BD"/>
      </w:pBdr>
      <w:spacing w:before="10pt" w:after="14pt"/>
      <w:ind w:start="46.80pt" w:end="46.80pt"/>
    </w:pPr>
    <w:rPr>
      <w:rFonts w:eastAsiaTheme="minorEastAsia"/>
      <w:b/>
      <w:bCs/>
      <w:i/>
      <w:iCs/>
      <w:color w:val="4F81BD"/>
      <w:szCs w:val="20"/>
    </w:rPr>
  </w:style>
  <w:style w:type="character" w:customStyle="1" w:styleId="afffb">
    <w:name w:val="明显引用 字符"/>
    <w:basedOn w:val="a2"/>
    <w:link w:val="afffa"/>
    <w:uiPriority w:val="30"/>
    <w:rsid w:val="000A6045"/>
    <w:rPr>
      <w:rFonts w:eastAsiaTheme="minorEastAsia"/>
      <w:b/>
      <w:bCs/>
      <w:i/>
      <w:iCs/>
      <w:color w:val="4F81BD"/>
      <w:sz w:val="24"/>
      <w:lang w:eastAsia="en-US"/>
    </w:rPr>
  </w:style>
  <w:style w:type="paragraph" w:styleId="afffc">
    <w:name w:val="List"/>
    <w:basedOn w:val="a1"/>
    <w:rsid w:val="000A6045"/>
    <w:pPr>
      <w:ind w:start="18pt" w:hanging="18pt"/>
      <w:contextualSpacing/>
    </w:pPr>
    <w:rPr>
      <w:rFonts w:eastAsiaTheme="minorEastAsia"/>
      <w:szCs w:val="20"/>
    </w:rPr>
  </w:style>
  <w:style w:type="paragraph" w:styleId="2a">
    <w:name w:val="List 2"/>
    <w:basedOn w:val="a1"/>
    <w:rsid w:val="000A6045"/>
    <w:pPr>
      <w:ind w:start="36pt" w:hanging="18pt"/>
      <w:contextualSpacing/>
    </w:pPr>
    <w:rPr>
      <w:rFonts w:eastAsiaTheme="minorEastAsia"/>
      <w:szCs w:val="20"/>
    </w:rPr>
  </w:style>
  <w:style w:type="paragraph" w:styleId="38">
    <w:name w:val="List 3"/>
    <w:basedOn w:val="a1"/>
    <w:rsid w:val="000A6045"/>
    <w:pPr>
      <w:ind w:start="54pt" w:hanging="18pt"/>
      <w:contextualSpacing/>
    </w:pPr>
    <w:rPr>
      <w:rFonts w:eastAsiaTheme="minorEastAsia"/>
      <w:szCs w:val="20"/>
    </w:rPr>
  </w:style>
  <w:style w:type="paragraph" w:styleId="44">
    <w:name w:val="List 4"/>
    <w:basedOn w:val="a1"/>
    <w:rsid w:val="000A6045"/>
    <w:pPr>
      <w:ind w:start="72pt" w:hanging="18pt"/>
      <w:contextualSpacing/>
    </w:pPr>
    <w:rPr>
      <w:rFonts w:eastAsiaTheme="minorEastAsia"/>
      <w:szCs w:val="20"/>
    </w:rPr>
  </w:style>
  <w:style w:type="paragraph" w:styleId="54">
    <w:name w:val="List 5"/>
    <w:basedOn w:val="a1"/>
    <w:rsid w:val="000A6045"/>
    <w:pPr>
      <w:ind w:start="90pt" w:hanging="18pt"/>
      <w:contextualSpacing/>
    </w:pPr>
    <w:rPr>
      <w:rFonts w:eastAsiaTheme="minorEastAsia"/>
      <w:szCs w:val="20"/>
    </w:rPr>
  </w:style>
  <w:style w:type="paragraph" w:styleId="a0">
    <w:name w:val="List Bullet"/>
    <w:basedOn w:val="a1"/>
    <w:rsid w:val="000A6045"/>
    <w:pPr>
      <w:numPr>
        <w:numId w:val="18"/>
      </w:numPr>
      <w:contextualSpacing/>
    </w:pPr>
    <w:rPr>
      <w:rFonts w:eastAsiaTheme="minorEastAsia"/>
      <w:szCs w:val="20"/>
    </w:rPr>
  </w:style>
  <w:style w:type="paragraph" w:styleId="30">
    <w:name w:val="List Bullet 3"/>
    <w:basedOn w:val="a1"/>
    <w:rsid w:val="000A6045"/>
    <w:pPr>
      <w:numPr>
        <w:numId w:val="20"/>
      </w:numPr>
      <w:contextualSpacing/>
    </w:pPr>
    <w:rPr>
      <w:rFonts w:eastAsiaTheme="minorEastAsia"/>
      <w:szCs w:val="20"/>
    </w:rPr>
  </w:style>
  <w:style w:type="paragraph" w:styleId="40">
    <w:name w:val="List Bullet 4"/>
    <w:basedOn w:val="a1"/>
    <w:rsid w:val="000A6045"/>
    <w:pPr>
      <w:numPr>
        <w:numId w:val="21"/>
      </w:numPr>
      <w:contextualSpacing/>
    </w:pPr>
    <w:rPr>
      <w:rFonts w:eastAsiaTheme="minorEastAsia"/>
      <w:szCs w:val="20"/>
    </w:rPr>
  </w:style>
  <w:style w:type="paragraph" w:styleId="50">
    <w:name w:val="List Bullet 5"/>
    <w:basedOn w:val="a1"/>
    <w:rsid w:val="000A6045"/>
    <w:pPr>
      <w:numPr>
        <w:numId w:val="22"/>
      </w:numPr>
      <w:contextualSpacing/>
    </w:pPr>
    <w:rPr>
      <w:rFonts w:eastAsiaTheme="minorEastAsia"/>
      <w:szCs w:val="20"/>
    </w:rPr>
  </w:style>
  <w:style w:type="paragraph" w:styleId="afffd">
    <w:name w:val="List Continue"/>
    <w:basedOn w:val="a1"/>
    <w:rsid w:val="000A6045"/>
    <w:pPr>
      <w:spacing w:after="6pt"/>
      <w:ind w:start="18pt"/>
      <w:contextualSpacing/>
    </w:pPr>
    <w:rPr>
      <w:rFonts w:eastAsiaTheme="minorEastAsia"/>
      <w:szCs w:val="20"/>
    </w:rPr>
  </w:style>
  <w:style w:type="paragraph" w:styleId="2b">
    <w:name w:val="List Continue 2"/>
    <w:basedOn w:val="a1"/>
    <w:rsid w:val="000A6045"/>
    <w:pPr>
      <w:spacing w:after="6pt"/>
      <w:ind w:start="36pt"/>
      <w:contextualSpacing/>
    </w:pPr>
    <w:rPr>
      <w:rFonts w:eastAsiaTheme="minorEastAsia"/>
      <w:szCs w:val="20"/>
    </w:rPr>
  </w:style>
  <w:style w:type="paragraph" w:styleId="39">
    <w:name w:val="List Continue 3"/>
    <w:basedOn w:val="a1"/>
    <w:rsid w:val="000A6045"/>
    <w:pPr>
      <w:spacing w:after="6pt"/>
      <w:ind w:start="54pt"/>
      <w:contextualSpacing/>
    </w:pPr>
    <w:rPr>
      <w:rFonts w:eastAsiaTheme="minorEastAsia"/>
      <w:szCs w:val="20"/>
    </w:rPr>
  </w:style>
  <w:style w:type="paragraph" w:styleId="45">
    <w:name w:val="List Continue 4"/>
    <w:basedOn w:val="a1"/>
    <w:rsid w:val="000A6045"/>
    <w:pPr>
      <w:spacing w:after="6pt"/>
      <w:ind w:start="72pt"/>
      <w:contextualSpacing/>
    </w:pPr>
    <w:rPr>
      <w:rFonts w:eastAsiaTheme="minorEastAsia"/>
      <w:szCs w:val="20"/>
    </w:rPr>
  </w:style>
  <w:style w:type="paragraph" w:styleId="55">
    <w:name w:val="List Continue 5"/>
    <w:basedOn w:val="a1"/>
    <w:rsid w:val="000A6045"/>
    <w:pPr>
      <w:spacing w:after="6pt"/>
      <w:ind w:start="90pt"/>
      <w:contextualSpacing/>
    </w:pPr>
    <w:rPr>
      <w:rFonts w:eastAsiaTheme="minorEastAsia"/>
      <w:szCs w:val="20"/>
    </w:rPr>
  </w:style>
  <w:style w:type="paragraph" w:styleId="a">
    <w:name w:val="List Number"/>
    <w:basedOn w:val="a1"/>
    <w:rsid w:val="000A6045"/>
    <w:pPr>
      <w:numPr>
        <w:numId w:val="23"/>
      </w:numPr>
      <w:contextualSpacing/>
    </w:pPr>
    <w:rPr>
      <w:rFonts w:eastAsiaTheme="minorEastAsia"/>
      <w:szCs w:val="20"/>
    </w:rPr>
  </w:style>
  <w:style w:type="paragraph" w:styleId="2">
    <w:name w:val="List Number 2"/>
    <w:basedOn w:val="a1"/>
    <w:rsid w:val="000A6045"/>
    <w:pPr>
      <w:numPr>
        <w:numId w:val="24"/>
      </w:numPr>
      <w:contextualSpacing/>
    </w:pPr>
    <w:rPr>
      <w:rFonts w:eastAsiaTheme="minorEastAsia"/>
      <w:szCs w:val="20"/>
    </w:rPr>
  </w:style>
  <w:style w:type="paragraph" w:styleId="3">
    <w:name w:val="List Number 3"/>
    <w:basedOn w:val="a1"/>
    <w:rsid w:val="000A6045"/>
    <w:pPr>
      <w:numPr>
        <w:numId w:val="25"/>
      </w:numPr>
      <w:contextualSpacing/>
    </w:pPr>
    <w:rPr>
      <w:rFonts w:eastAsiaTheme="minorEastAsia"/>
      <w:szCs w:val="20"/>
    </w:rPr>
  </w:style>
  <w:style w:type="paragraph" w:styleId="4">
    <w:name w:val="List Number 4"/>
    <w:basedOn w:val="a1"/>
    <w:rsid w:val="000A6045"/>
    <w:pPr>
      <w:numPr>
        <w:numId w:val="26"/>
      </w:numPr>
      <w:contextualSpacing/>
    </w:pPr>
    <w:rPr>
      <w:rFonts w:eastAsiaTheme="minorEastAsia"/>
      <w:szCs w:val="20"/>
    </w:rPr>
  </w:style>
  <w:style w:type="paragraph" w:styleId="5">
    <w:name w:val="List Number 5"/>
    <w:basedOn w:val="a1"/>
    <w:rsid w:val="000A6045"/>
    <w:pPr>
      <w:numPr>
        <w:numId w:val="27"/>
      </w:numPr>
      <w:contextualSpacing/>
    </w:pPr>
    <w:rPr>
      <w:rFonts w:eastAsiaTheme="minorEastAsia"/>
      <w:szCs w:val="20"/>
    </w:rPr>
  </w:style>
  <w:style w:type="character" w:customStyle="1" w:styleId="af6">
    <w:name w:val="宏文本 字符"/>
    <w:basedOn w:val="a2"/>
    <w:link w:val="af5"/>
    <w:semiHidden/>
    <w:rsid w:val="000A6045"/>
    <w:rPr>
      <w:rFonts w:ascii="Courier New" w:eastAsia="MS Mincho" w:hAnsi="Courier New" w:cs="Courier New"/>
      <w:lang w:eastAsia="en-US"/>
    </w:rPr>
  </w:style>
  <w:style w:type="paragraph" w:styleId="afffe">
    <w:name w:val="Message Header"/>
    <w:basedOn w:val="a1"/>
    <w:link w:val="affff"/>
    <w:rsid w:val="000A604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start="54pt" w:hanging="54pt"/>
    </w:pPr>
    <w:rPr>
      <w:rFonts w:ascii="Cambria" w:eastAsiaTheme="minorEastAsia" w:hAnsi="Cambria"/>
    </w:rPr>
  </w:style>
  <w:style w:type="character" w:customStyle="1" w:styleId="affff">
    <w:name w:val="信息标题 字符"/>
    <w:basedOn w:val="a2"/>
    <w:link w:val="afffe"/>
    <w:rsid w:val="000A6045"/>
    <w:rPr>
      <w:rFonts w:ascii="Cambria" w:eastAsiaTheme="minorEastAsia" w:hAnsi="Cambria"/>
      <w:sz w:val="24"/>
      <w:szCs w:val="24"/>
      <w:shd w:val="pct20" w:color="auto" w:fill="auto"/>
      <w:lang w:eastAsia="en-US"/>
    </w:rPr>
  </w:style>
  <w:style w:type="paragraph" w:styleId="affff0">
    <w:name w:val="No Spacing"/>
    <w:uiPriority w:val="1"/>
    <w:qFormat/>
    <w:rsid w:val="000A6045"/>
    <w:rPr>
      <w:rFonts w:eastAsiaTheme="minorEastAsia"/>
      <w:sz w:val="24"/>
      <w:lang w:eastAsia="en-US"/>
    </w:rPr>
  </w:style>
  <w:style w:type="paragraph" w:styleId="affff1">
    <w:name w:val="Normal Indent"/>
    <w:basedOn w:val="a1"/>
    <w:rsid w:val="000A6045"/>
    <w:pPr>
      <w:ind w:start="36pt"/>
    </w:pPr>
    <w:rPr>
      <w:rFonts w:eastAsiaTheme="minorEastAsia"/>
      <w:szCs w:val="20"/>
    </w:rPr>
  </w:style>
  <w:style w:type="paragraph" w:styleId="affff2">
    <w:name w:val="Note Heading"/>
    <w:basedOn w:val="a1"/>
    <w:next w:val="a1"/>
    <w:link w:val="affff3"/>
    <w:rsid w:val="000A6045"/>
    <w:rPr>
      <w:rFonts w:eastAsiaTheme="minorEastAsia"/>
      <w:szCs w:val="20"/>
    </w:rPr>
  </w:style>
  <w:style w:type="character" w:customStyle="1" w:styleId="affff3">
    <w:name w:val="注释标题 字符"/>
    <w:basedOn w:val="a2"/>
    <w:link w:val="affff2"/>
    <w:rsid w:val="000A6045"/>
    <w:rPr>
      <w:rFonts w:eastAsiaTheme="minorEastAsia"/>
      <w:sz w:val="24"/>
      <w:lang w:eastAsia="en-US"/>
    </w:rPr>
  </w:style>
  <w:style w:type="paragraph" w:styleId="affff4">
    <w:name w:val="Plain Text"/>
    <w:basedOn w:val="a1"/>
    <w:link w:val="affff5"/>
    <w:rsid w:val="000A6045"/>
    <w:rPr>
      <w:rFonts w:ascii="Courier New" w:eastAsiaTheme="minorEastAsia" w:hAnsi="Courier New" w:cs="Courier New"/>
      <w:sz w:val="20"/>
      <w:szCs w:val="20"/>
    </w:rPr>
  </w:style>
  <w:style w:type="character" w:customStyle="1" w:styleId="affff5">
    <w:name w:val="纯文本 字符"/>
    <w:basedOn w:val="a2"/>
    <w:link w:val="affff4"/>
    <w:rsid w:val="000A6045"/>
    <w:rPr>
      <w:rFonts w:ascii="Courier New" w:eastAsiaTheme="minorEastAsia" w:hAnsi="Courier New" w:cs="Courier New"/>
      <w:lang w:eastAsia="en-US"/>
    </w:rPr>
  </w:style>
  <w:style w:type="paragraph" w:styleId="affff6">
    <w:name w:val="Quote"/>
    <w:basedOn w:val="a1"/>
    <w:next w:val="a1"/>
    <w:link w:val="affff7"/>
    <w:uiPriority w:val="29"/>
    <w:qFormat/>
    <w:rsid w:val="000A6045"/>
    <w:rPr>
      <w:rFonts w:eastAsiaTheme="minorEastAsia"/>
      <w:i/>
      <w:iCs/>
      <w:color w:val="000000"/>
      <w:szCs w:val="20"/>
    </w:rPr>
  </w:style>
  <w:style w:type="character" w:customStyle="1" w:styleId="affff7">
    <w:name w:val="引用 字符"/>
    <w:basedOn w:val="a2"/>
    <w:link w:val="affff6"/>
    <w:uiPriority w:val="29"/>
    <w:rsid w:val="000A6045"/>
    <w:rPr>
      <w:rFonts w:eastAsiaTheme="minorEastAsia"/>
      <w:i/>
      <w:iCs/>
      <w:color w:val="000000"/>
      <w:sz w:val="24"/>
      <w:lang w:eastAsia="en-US"/>
    </w:rPr>
  </w:style>
  <w:style w:type="paragraph" w:styleId="affff8">
    <w:name w:val="Salutation"/>
    <w:basedOn w:val="a1"/>
    <w:next w:val="a1"/>
    <w:link w:val="affff9"/>
    <w:rsid w:val="000A6045"/>
    <w:rPr>
      <w:rFonts w:eastAsiaTheme="minorEastAsia"/>
      <w:szCs w:val="20"/>
    </w:rPr>
  </w:style>
  <w:style w:type="character" w:customStyle="1" w:styleId="affff9">
    <w:name w:val="称呼 字符"/>
    <w:basedOn w:val="a2"/>
    <w:link w:val="affff8"/>
    <w:rsid w:val="000A6045"/>
    <w:rPr>
      <w:rFonts w:eastAsiaTheme="minorEastAsia"/>
      <w:sz w:val="24"/>
      <w:lang w:eastAsia="en-US"/>
    </w:rPr>
  </w:style>
  <w:style w:type="paragraph" w:styleId="affffa">
    <w:name w:val="Signature"/>
    <w:basedOn w:val="a1"/>
    <w:link w:val="affffb"/>
    <w:rsid w:val="000A6045"/>
    <w:pPr>
      <w:ind w:start="216pt"/>
    </w:pPr>
    <w:rPr>
      <w:rFonts w:eastAsiaTheme="minorEastAsia"/>
      <w:szCs w:val="20"/>
    </w:rPr>
  </w:style>
  <w:style w:type="character" w:customStyle="1" w:styleId="affffb">
    <w:name w:val="签名 字符"/>
    <w:basedOn w:val="a2"/>
    <w:link w:val="affffa"/>
    <w:rsid w:val="000A6045"/>
    <w:rPr>
      <w:rFonts w:eastAsiaTheme="minorEastAsia"/>
      <w:sz w:val="24"/>
      <w:lang w:eastAsia="en-US"/>
    </w:rPr>
  </w:style>
  <w:style w:type="paragraph" w:styleId="affffc">
    <w:name w:val="Subtitle"/>
    <w:basedOn w:val="a1"/>
    <w:next w:val="a1"/>
    <w:link w:val="affffd"/>
    <w:qFormat/>
    <w:rsid w:val="000A6045"/>
    <w:pPr>
      <w:spacing w:after="3pt"/>
      <w:jc w:val="center"/>
      <w:outlineLvl w:val="1"/>
    </w:pPr>
    <w:rPr>
      <w:rFonts w:ascii="Cambria" w:eastAsiaTheme="minorEastAsia" w:hAnsi="Cambria"/>
    </w:rPr>
  </w:style>
  <w:style w:type="character" w:customStyle="1" w:styleId="affffd">
    <w:name w:val="副标题 字符"/>
    <w:basedOn w:val="a2"/>
    <w:link w:val="affffc"/>
    <w:rsid w:val="000A6045"/>
    <w:rPr>
      <w:rFonts w:ascii="Cambria" w:eastAsiaTheme="minorEastAsia" w:hAnsi="Cambria"/>
      <w:sz w:val="24"/>
      <w:szCs w:val="24"/>
      <w:lang w:eastAsia="en-US"/>
    </w:rPr>
  </w:style>
  <w:style w:type="paragraph" w:styleId="affffe">
    <w:name w:val="table of authorities"/>
    <w:basedOn w:val="a1"/>
    <w:next w:val="a1"/>
    <w:rsid w:val="000A6045"/>
    <w:pPr>
      <w:ind w:start="12pt" w:hanging="12pt"/>
    </w:pPr>
    <w:rPr>
      <w:rFonts w:eastAsiaTheme="minorEastAsia"/>
      <w:szCs w:val="20"/>
    </w:rPr>
  </w:style>
  <w:style w:type="paragraph" w:styleId="afffff">
    <w:name w:val="table of figures"/>
    <w:basedOn w:val="a1"/>
    <w:next w:val="a1"/>
    <w:rsid w:val="000A6045"/>
    <w:rPr>
      <w:rFonts w:eastAsiaTheme="minorEastAsia"/>
      <w:szCs w:val="20"/>
    </w:rPr>
  </w:style>
  <w:style w:type="paragraph" w:styleId="afffff0">
    <w:name w:val="toa heading"/>
    <w:basedOn w:val="a1"/>
    <w:next w:val="a1"/>
    <w:rsid w:val="000A6045"/>
    <w:pPr>
      <w:spacing w:before="6pt"/>
    </w:pPr>
    <w:rPr>
      <w:rFonts w:ascii="Cambria" w:eastAsiaTheme="minorEastAsia" w:hAnsi="Cambria"/>
      <w:b/>
      <w:bCs/>
    </w:rPr>
  </w:style>
  <w:style w:type="paragraph" w:styleId="TOC1">
    <w:name w:val="toc 1"/>
    <w:basedOn w:val="a1"/>
    <w:next w:val="a1"/>
    <w:autoRedefine/>
    <w:rsid w:val="000A6045"/>
    <w:rPr>
      <w:rFonts w:eastAsiaTheme="minorEastAsia"/>
      <w:szCs w:val="20"/>
    </w:rPr>
  </w:style>
  <w:style w:type="paragraph" w:styleId="TOC2">
    <w:name w:val="toc 2"/>
    <w:basedOn w:val="a1"/>
    <w:next w:val="a1"/>
    <w:autoRedefine/>
    <w:rsid w:val="000A6045"/>
    <w:pPr>
      <w:ind w:start="12pt"/>
    </w:pPr>
    <w:rPr>
      <w:rFonts w:eastAsiaTheme="minorEastAsia"/>
      <w:szCs w:val="20"/>
    </w:rPr>
  </w:style>
  <w:style w:type="paragraph" w:styleId="TOC3">
    <w:name w:val="toc 3"/>
    <w:basedOn w:val="a1"/>
    <w:next w:val="a1"/>
    <w:autoRedefine/>
    <w:rsid w:val="000A6045"/>
    <w:pPr>
      <w:ind w:start="24pt"/>
    </w:pPr>
    <w:rPr>
      <w:rFonts w:eastAsiaTheme="minorEastAsia"/>
      <w:szCs w:val="20"/>
    </w:rPr>
  </w:style>
  <w:style w:type="paragraph" w:styleId="TOC4">
    <w:name w:val="toc 4"/>
    <w:basedOn w:val="a1"/>
    <w:next w:val="a1"/>
    <w:autoRedefine/>
    <w:rsid w:val="000A6045"/>
    <w:pPr>
      <w:ind w:start="36pt"/>
    </w:pPr>
    <w:rPr>
      <w:rFonts w:eastAsiaTheme="minorEastAsia"/>
      <w:szCs w:val="20"/>
    </w:rPr>
  </w:style>
  <w:style w:type="paragraph" w:styleId="TOC5">
    <w:name w:val="toc 5"/>
    <w:basedOn w:val="a1"/>
    <w:next w:val="a1"/>
    <w:autoRedefine/>
    <w:rsid w:val="000A6045"/>
    <w:pPr>
      <w:ind w:start="48pt"/>
    </w:pPr>
    <w:rPr>
      <w:rFonts w:eastAsiaTheme="minorEastAsia"/>
      <w:szCs w:val="20"/>
    </w:rPr>
  </w:style>
  <w:style w:type="paragraph" w:styleId="TOC6">
    <w:name w:val="toc 6"/>
    <w:basedOn w:val="a1"/>
    <w:next w:val="a1"/>
    <w:autoRedefine/>
    <w:rsid w:val="000A6045"/>
    <w:pPr>
      <w:ind w:start="60pt"/>
    </w:pPr>
    <w:rPr>
      <w:rFonts w:eastAsiaTheme="minorEastAsia"/>
      <w:szCs w:val="20"/>
    </w:rPr>
  </w:style>
  <w:style w:type="paragraph" w:styleId="TOC7">
    <w:name w:val="toc 7"/>
    <w:basedOn w:val="a1"/>
    <w:next w:val="a1"/>
    <w:autoRedefine/>
    <w:rsid w:val="000A6045"/>
    <w:pPr>
      <w:ind w:start="72pt"/>
    </w:pPr>
    <w:rPr>
      <w:rFonts w:eastAsiaTheme="minorEastAsia"/>
      <w:szCs w:val="20"/>
    </w:rPr>
  </w:style>
  <w:style w:type="paragraph" w:styleId="TOC8">
    <w:name w:val="toc 8"/>
    <w:basedOn w:val="a1"/>
    <w:next w:val="a1"/>
    <w:autoRedefine/>
    <w:rsid w:val="000A6045"/>
    <w:pPr>
      <w:ind w:start="84pt"/>
    </w:pPr>
    <w:rPr>
      <w:rFonts w:eastAsiaTheme="minorEastAsia"/>
      <w:szCs w:val="20"/>
    </w:rPr>
  </w:style>
  <w:style w:type="paragraph" w:styleId="TOC9">
    <w:name w:val="toc 9"/>
    <w:basedOn w:val="a1"/>
    <w:next w:val="a1"/>
    <w:autoRedefine/>
    <w:rsid w:val="000A6045"/>
    <w:pPr>
      <w:ind w:start="96pt"/>
    </w:pPr>
    <w:rPr>
      <w:rFonts w:eastAsiaTheme="minorEastAsia"/>
      <w:szCs w:val="20"/>
    </w:rPr>
  </w:style>
  <w:style w:type="paragraph" w:styleId="TOC">
    <w:name w:val="TOC Heading"/>
    <w:basedOn w:val="10"/>
    <w:next w:val="a1"/>
    <w:uiPriority w:val="39"/>
    <w:semiHidden/>
    <w:unhideWhenUsed/>
    <w:qFormat/>
    <w:rsid w:val="000A6045"/>
    <w:pPr>
      <w:keepLines w:val="0"/>
      <w:spacing w:before="12pt" w:after="3pt" w:line="12pt" w:lineRule="auto"/>
      <w:outlineLvl w:val="9"/>
    </w:pPr>
    <w:rPr>
      <w:rFonts w:eastAsiaTheme="minorEastAsia" w:cs="Times New Roman"/>
      <w:color w:val="auto"/>
      <w:kern w:val="32"/>
      <w:sz w:val="32"/>
      <w:szCs w:val="32"/>
    </w:rPr>
  </w:style>
  <w:style w:type="character" w:customStyle="1" w:styleId="UnresolvedMention1">
    <w:name w:val="Unresolved Mention1"/>
    <w:basedOn w:val="a2"/>
    <w:uiPriority w:val="99"/>
    <w:semiHidden/>
    <w:unhideWhenUsed/>
    <w:rsid w:val="000A6045"/>
    <w:rPr>
      <w:color w:val="808080"/>
      <w:shd w:val="clear" w:color="auto" w:fill="E6E6E6"/>
    </w:rPr>
  </w:style>
  <w:style w:type="paragraph" w:customStyle="1" w:styleId="Authors">
    <w:name w:val="Authors"/>
    <w:basedOn w:val="a1"/>
    <w:rsid w:val="000A6045"/>
    <w:pPr>
      <w:spacing w:before="6pt" w:after="18pt"/>
      <w:jc w:val="center"/>
    </w:pPr>
    <w:rPr>
      <w:rFonts w:eastAsia="Times New Roman"/>
    </w:rPr>
  </w:style>
  <w:style w:type="table" w:customStyle="1" w:styleId="15">
    <w:name w:val="网格型浅色1"/>
    <w:basedOn w:val="a3"/>
    <w:next w:val="afffff1"/>
    <w:uiPriority w:val="40"/>
    <w:rsid w:val="000A6045"/>
    <w:tblPr>
      <w:tblBorders>
        <w:top w:val="single" w:sz="4" w:space="0" w:color="BFBFBF"/>
        <w:start w:val="single" w:sz="4" w:space="0" w:color="BFBFBF"/>
        <w:bottom w:val="single" w:sz="4" w:space="0" w:color="BFBFBF"/>
        <w:end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afffff1">
    <w:name w:val="Grid Table Light"/>
    <w:basedOn w:val="a3"/>
    <w:uiPriority w:val="40"/>
    <w:rsid w:val="000A6045"/>
    <w:rPr>
      <w:rFonts w:eastAsiaTheme="minorEastAsia"/>
      <w:lang w:eastAsia="en-US"/>
    </w:rPr>
    <w:tblPr>
      <w:tblBorders>
        <w:top w:val="single" w:sz="4" w:space="0" w:color="BFBFBF" w:themeColor="background1" w:themeShade="BF"/>
        <w:start w:val="single" w:sz="4" w:space="0" w:color="BFBFBF" w:themeColor="background1" w:themeShade="BF"/>
        <w:bottom w:val="single" w:sz="4" w:space="0" w:color="BFBFBF" w:themeColor="background1" w:themeShade="BF"/>
        <w:end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0-1-ENG">
    <w:name w:val="0-1-ENG"/>
    <w:basedOn w:val="10"/>
    <w:qFormat/>
    <w:rsid w:val="00901758"/>
    <w:pPr>
      <w:widowControl w:val="0"/>
      <w:snapToGrid w:val="0"/>
      <w:spacing w:beforeLines="50" w:before="2.50pt" w:afterLines="50" w:after="2.50pt" w:line="12pt" w:lineRule="auto"/>
      <w:contextualSpacing/>
    </w:pPr>
    <w:rPr>
      <w:rFonts w:ascii="Times New Roman" w:eastAsia="等线" w:hAnsi="Times New Roman" w:cs="Times New Roman"/>
      <w:color w:val="auto"/>
      <w:kern w:val="44"/>
      <w:sz w:val="21"/>
      <w:lang w:eastAsia="zh-CN"/>
    </w:rPr>
  </w:style>
  <w:style w:type="paragraph" w:customStyle="1" w:styleId="6-Corre-ENG">
    <w:name w:val="6-Corre-ENG"/>
    <w:basedOn w:val="a1"/>
    <w:qFormat/>
    <w:rsid w:val="00901758"/>
    <w:pPr>
      <w:widowControl w:val="0"/>
      <w:adjustRightInd w:val="0"/>
      <w:snapToGrid w:val="0"/>
      <w:spacing w:line="12pt" w:lineRule="exact"/>
      <w:contextualSpacing/>
    </w:pPr>
    <w:rPr>
      <w:rFonts w:eastAsia="等线"/>
      <w:kern w:val="2"/>
      <w:sz w:val="18"/>
      <w:szCs w:val="28"/>
      <w:lang w:eastAsia="zh-CN"/>
    </w:rPr>
  </w:style>
  <w:style w:type="character" w:customStyle="1" w:styleId="hkeywords0">
    <w:name w:val="hkeywords 字符"/>
    <w:link w:val="hkeywords"/>
    <w:rsid w:val="00F53C93"/>
    <w:rPr>
      <w:sz w:val="21"/>
      <w:lang w:eastAsia="en-US"/>
    </w:rPr>
  </w:style>
  <w:style w:type="character" w:styleId="afffff2">
    <w:name w:val="Placeholder Text"/>
    <w:basedOn w:val="a2"/>
    <w:uiPriority w:val="99"/>
    <w:semiHidden/>
    <w:rsid w:val="000D021C"/>
    <w:rPr>
      <w:color w:val="808080"/>
    </w:rPr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642354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6218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2358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2374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7132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3448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26099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0016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91389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3021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0706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purl.oclc.org/ooxml/officeDocument/relationships/image" Target="media/image3.wmf"/><Relationship Id="rId18" Type="http://purl.oclc.org/ooxml/officeDocument/relationships/image" Target="media/image6.wmf"/><Relationship Id="rId26" Type="http://purl.oclc.org/ooxml/officeDocument/relationships/oleObject" Target="embeddings/oleObject6.bin"/><Relationship Id="rId3" Type="http://purl.oclc.org/ooxml/officeDocument/relationships/styles" Target="styles.xml"/><Relationship Id="rId21" Type="http://purl.oclc.org/ooxml/officeDocument/relationships/image" Target="media/image8.wmf"/><Relationship Id="rId34" Type="http://purl.oclc.org/ooxml/officeDocument/relationships/fontTable" Target="fontTable.xml"/><Relationship Id="rId7" Type="http://purl.oclc.org/ooxml/officeDocument/relationships/endnotes" Target="endnotes.xml"/><Relationship Id="rId12" Type="http://purl.oclc.org/ooxml/officeDocument/relationships/image" Target="media/image2.wmf"/><Relationship Id="rId17" Type="http://purl.oclc.org/ooxml/officeDocument/relationships/oleObject" Target="embeddings/oleObject3.bin"/><Relationship Id="rId25" Type="http://purl.oclc.org/ooxml/officeDocument/relationships/image" Target="media/image11.wmf"/><Relationship Id="rId33" Type="http://purl.oclc.org/ooxml/officeDocument/relationships/image" Target="media/image16.wmf"/><Relationship Id="rId2" Type="http://purl.oclc.org/ooxml/officeDocument/relationships/numbering" Target="numbering.xml"/><Relationship Id="rId16" Type="http://purl.oclc.org/ooxml/officeDocument/relationships/image" Target="media/image5.wmf"/><Relationship Id="rId20" Type="http://purl.oclc.org/ooxml/officeDocument/relationships/oleObject" Target="embeddings/oleObject4.bin"/><Relationship Id="rId29" Type="http://purl.oclc.org/ooxml/officeDocument/relationships/oleObject" Target="embeddings/oleObject7.bin"/><Relationship Id="rId1" Type="http://purl.oclc.org/ooxml/officeDocument/relationships/customXml" Target="../customXml/item1.xml"/><Relationship Id="rId6" Type="http://purl.oclc.org/ooxml/officeDocument/relationships/footnotes" Target="footnotes.xml"/><Relationship Id="rId11" Type="http://purl.oclc.org/ooxml/officeDocument/relationships/oleObject" Target="embeddings/oleObject1.bin"/><Relationship Id="rId24" Type="http://purl.oclc.org/ooxml/officeDocument/relationships/image" Target="media/image10.wmf"/><Relationship Id="rId32" Type="http://purl.oclc.org/ooxml/officeDocument/relationships/oleObject" Target="embeddings/oleObject8.bin"/><Relationship Id="rId5" Type="http://purl.oclc.org/ooxml/officeDocument/relationships/webSettings" Target="webSettings.xml"/><Relationship Id="rId15" Type="http://purl.oclc.org/ooxml/officeDocument/relationships/image" Target="media/image4.wmf"/><Relationship Id="rId23" Type="http://purl.oclc.org/ooxml/officeDocument/relationships/oleObject" Target="embeddings/oleObject5.bin"/><Relationship Id="rId28" Type="http://purl.oclc.org/ooxml/officeDocument/relationships/image" Target="media/image13.wmf"/><Relationship Id="rId10" Type="http://purl.oclc.org/ooxml/officeDocument/relationships/image" Target="media/image1.wmf"/><Relationship Id="rId19" Type="http://purl.oclc.org/ooxml/officeDocument/relationships/image" Target="media/image7.wmf"/><Relationship Id="rId31" Type="http://purl.oclc.org/ooxml/officeDocument/relationships/image" Target="media/image15.wmf"/><Relationship Id="rId4" Type="http://purl.oclc.org/ooxml/officeDocument/relationships/settings" Target="settings.xml"/><Relationship Id="rId9" Type="http://purl.oclc.org/ooxml/officeDocument/relationships/hyperlink" Target="mailto:hanzhu22@gmail.com%20(Z" TargetMode="External"/><Relationship Id="rId14" Type="http://purl.oclc.org/ooxml/officeDocument/relationships/oleObject" Target="embeddings/oleObject2.bin"/><Relationship Id="rId22" Type="http://purl.oclc.org/ooxml/officeDocument/relationships/image" Target="media/image9.wmf"/><Relationship Id="rId27" Type="http://purl.oclc.org/ooxml/officeDocument/relationships/image" Target="media/image12.wmf"/><Relationship Id="rId30" Type="http://purl.oclc.org/ooxml/officeDocument/relationships/image" Target="media/image14.wmf"/><Relationship Id="rId35" Type="http://purl.oclc.org/ooxml/officeDocument/relationships/theme" Target="theme/theme1.xml"/><Relationship Id="rId8" Type="http://purl.oclc.org/ooxml/officeDocument/relationships/hyperlink" Target="mailto:guideyang2050@163.com" TargetMode="External"/></Relationships>
</file>

<file path=word/theme/theme1.xml><?xml version="1.0" encoding="utf-8"?>
<a:theme xmlns:a="http://purl.oclc.org/ooxml/drawingml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%">
              <a:schemeClr val="phClr">
                <a:lumMod val="110%"/>
                <a:satMod val="105%"/>
                <a:tint val="67%"/>
              </a:schemeClr>
            </a:gs>
            <a:gs pos="50%">
              <a:schemeClr val="phClr">
                <a:lumMod val="105%"/>
                <a:satMod val="103%"/>
                <a:tint val="73%"/>
              </a:schemeClr>
            </a:gs>
            <a:gs pos="100%">
              <a:schemeClr val="phClr">
                <a:lumMod val="105%"/>
                <a:satMod val="109%"/>
                <a:tint val="81%"/>
              </a:schemeClr>
            </a:gs>
          </a:gsLst>
          <a:lin ang="5400000" scaled="0"/>
        </a:gradFill>
        <a:gradFill rotWithShape="1">
          <a:gsLst>
            <a:gs pos="0%">
              <a:schemeClr val="phClr">
                <a:satMod val="103%"/>
                <a:lumMod val="102%"/>
                <a:tint val="94%"/>
              </a:schemeClr>
            </a:gs>
            <a:gs pos="50%">
              <a:schemeClr val="phClr">
                <a:satMod val="110%"/>
                <a:lumMod val="100%"/>
                <a:shade val="100%"/>
              </a:schemeClr>
            </a:gs>
            <a:gs pos="100%">
              <a:schemeClr val="phClr">
                <a:lumMod val="99%"/>
                <a:satMod val="120%"/>
                <a:shade val="78%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%"/>
        </a:ln>
        <a:ln w="12700" cap="flat" cmpd="sng" algn="ctr">
          <a:solidFill>
            <a:schemeClr val="phClr"/>
          </a:solidFill>
          <a:prstDash val="solid"/>
          <a:miter lim="800%"/>
        </a:ln>
        <a:ln w="19050" cap="flat" cmpd="sng" algn="ctr">
          <a:solidFill>
            <a:schemeClr val="phClr"/>
          </a:solidFill>
          <a:prstDash val="solid"/>
          <a:miter lim="800%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%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%"/>
            <a:satMod val="170%"/>
          </a:schemeClr>
        </a:solidFill>
        <a:gradFill rotWithShape="1">
          <a:gsLst>
            <a:gs pos="0%">
              <a:schemeClr val="phClr">
                <a:tint val="93%"/>
                <a:satMod val="150%"/>
                <a:shade val="98%"/>
                <a:lumMod val="102%"/>
              </a:schemeClr>
            </a:gs>
            <a:gs pos="50%">
              <a:schemeClr val="phClr">
                <a:tint val="98%"/>
                <a:satMod val="130%"/>
                <a:shade val="90%"/>
                <a:lumMod val="103%"/>
              </a:schemeClr>
            </a:gs>
            <a:gs pos="100%">
              <a:schemeClr val="phClr">
                <a:shade val="63%"/>
                <a:satMod val="120%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purl.oclc.org/ooxml/officeDocument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purl.oclc.org/ooxml/officeDocument/customXml" ds:itemID="{B04E8322-81EB-476C-8282-4CDD914E8E02}">
  <ds:schemaRefs>
    <ds:schemaRef ds:uri="http://schemas.openxmlformats.org/officeDocument/2006/bibliography"/>
  </ds:schemaRefs>
</ds:datastoreItem>
</file>

<file path=docProps/app.xml><?xml version="1.0" encoding="utf-8"?>
<Properties xmlns="http://purl.oclc.org/ooxml/officeDocument/extendedProperties" xmlns:vt="http://purl.oclc.org/ooxml/officeDocument/docPropsVTypes">
  <Template>Normal</Template>
  <TotalTime>34</TotalTime>
  <Pages>2</Pages>
  <Words>414</Words>
  <Characters>2230</Characters>
  <Application>Microsoft Office Word</Application>
  <DocSecurity>0</DocSecurity>
  <Lines>54</Lines>
  <Paragraphs>38</Paragraphs>
  <ScaleCrop>false</ScaleCrop>
  <Company>Microsoft</Company>
  <LinksUpToDate>false</LinksUpToDate>
  <CharactersWithSpaces>2606</CharactersWithSpaces>
  <SharedDoc>false</SharedDoc>
  <HLinks>
    <vt:vector size="12" baseType="variant">
      <vt:variant>
        <vt:i4>7733341</vt:i4>
      </vt:variant>
      <vt:variant>
        <vt:i4>0</vt:i4>
      </vt:variant>
      <vt:variant>
        <vt:i4>0</vt:i4>
      </vt:variant>
      <vt:variant>
        <vt:i4>5</vt:i4>
      </vt:variant>
      <vt:variant>
        <vt:lpwstr>mailto:author@xxx.xx</vt:lpwstr>
      </vt:variant>
      <vt:variant>
        <vt:lpwstr/>
      </vt:variant>
      <vt:variant>
        <vt:i4>2883635</vt:i4>
      </vt:variant>
      <vt:variant>
        <vt:i4>0</vt:i4>
      </vt:variant>
      <vt:variant>
        <vt:i4>0</vt:i4>
      </vt:variant>
      <vt:variant>
        <vt:i4>5</vt:i4>
      </vt:variant>
      <vt:variant>
        <vt:lpwstr>http://www.chinanews.com/mil/hd2011/2014/07-17/377307.shtml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Nattapong DAMRONGWIRIYANUPAP, Linyuan LI, Yunping XI</dc:title>
  <dc:subject/>
  <dc:creator>abc</dc:creator>
  <cp:keywords/>
  <cp:lastModifiedBy>杂志社</cp:lastModifiedBy>
  <cp:revision>30</cp:revision>
  <cp:lastPrinted>2024-04-28T07:47:00Z</cp:lastPrinted>
  <dcterms:created xsi:type="dcterms:W3CDTF">2025-08-05T09:08:00Z</dcterms:created>
  <dcterms:modified xsi:type="dcterms:W3CDTF">2025-08-06T01:31:00Z</dcterms:modified>
</cp:coreProperties>
</file>

<file path=docProps/custom.xml><?xml version="1.0" encoding="utf-8"?>
<Properties xmlns="http://purl.oclc.org/ooxml/officeDocument/customProperties" xmlns:vt="http://purl.oclc.org/ooxml/officeDocument/docPropsVTypes">
  <property fmtid="{D5CDD505-2E9C-101B-9397-08002B2CF9AE}" pid="2" name="x_a">
    <vt:bool>false</vt:bool>
  </property>
  <property fmtid="{D5CDD505-2E9C-101B-9397-08002B2CF9AE}" pid="3" name="x_p">
    <vt:bool>false</vt:bool>
  </property>
  <property fmtid="{D5CDD505-2E9C-101B-9397-08002B2CF9AE}" pid="4" name="x_t">
    <vt:bool>true</vt:bool>
  </property>
  <property fmtid="{D5CDD505-2E9C-101B-9397-08002B2CF9AE}" pid="5" name="GrammarlyDocumentId">
    <vt:lpwstr>60854851625584ce8d76b35dd9f2b20079981c8c4f3d7de9012efffd380481fb</vt:lpwstr>
  </property>
</Properties>
</file>