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AA7A07" w14:textId="01658A10" w:rsidR="00686F53" w:rsidRPr="00686F53" w:rsidRDefault="00686F53" w:rsidP="00686F53">
      <w:pPr>
        <w:adjustRightInd w:val="0"/>
        <w:snapToGrid w:val="0"/>
        <w:rPr>
          <w:rFonts w:ascii="Times New Roman" w:eastAsia="等线" w:hAnsi="Times New Roman" w:cs="Times New Roman"/>
          <w:szCs w:val="21"/>
        </w:rPr>
      </w:pPr>
      <w:r>
        <w:rPr>
          <w:rFonts w:ascii="Times New Roman" w:eastAsia="等线" w:hAnsi="Times New Roman" w:cs="Times New Roman"/>
          <w:szCs w:val="21"/>
        </w:rPr>
        <w:t xml:space="preserve">Supplement </w:t>
      </w:r>
      <w:r w:rsidR="00EC7E50">
        <w:rPr>
          <w:rFonts w:ascii="Times New Roman" w:eastAsia="等线" w:hAnsi="Times New Roman" w:cs="Times New Roman" w:hint="eastAsia"/>
          <w:szCs w:val="21"/>
        </w:rPr>
        <w:t>m</w:t>
      </w:r>
      <w:r>
        <w:rPr>
          <w:rFonts w:ascii="Times New Roman" w:eastAsia="等线" w:hAnsi="Times New Roman" w:cs="Times New Roman"/>
          <w:szCs w:val="21"/>
        </w:rPr>
        <w:t>aterials</w:t>
      </w:r>
    </w:p>
    <w:p w14:paraId="0CBA278C" w14:textId="77777777" w:rsidR="0039057D" w:rsidRPr="0039057D" w:rsidRDefault="0039057D" w:rsidP="0039057D">
      <w:pPr>
        <w:autoSpaceDE w:val="0"/>
        <w:autoSpaceDN w:val="0"/>
        <w:adjustRightInd w:val="0"/>
        <w:snapToGrid w:val="0"/>
        <w:spacing w:beforeLines="50" w:before="156" w:afterLines="50" w:after="156"/>
        <w:jc w:val="left"/>
        <w:outlineLvl w:val="0"/>
        <w:rPr>
          <w:rFonts w:ascii="Times New Roman" w:eastAsia="等线" w:hAnsi="Times New Roman" w:cs="Times New Roman"/>
          <w:b/>
          <w:kern w:val="28"/>
          <w:sz w:val="30"/>
          <w:szCs w:val="30"/>
          <w:lang w:eastAsia="en-US"/>
        </w:rPr>
      </w:pPr>
      <w:r w:rsidRPr="0039057D">
        <w:rPr>
          <w:rFonts w:ascii="Times New Roman" w:eastAsia="等线" w:hAnsi="Times New Roman" w:cs="Times New Roman"/>
          <w:b/>
          <w:kern w:val="28"/>
          <w:sz w:val="30"/>
          <w:szCs w:val="30"/>
          <w:lang w:eastAsia="en-US"/>
        </w:rPr>
        <w:t>Deep Reinforcement Learning-based Multi-Objective Scheduling for Distributed Heterogeneous Hybrid Flow Shops with Blocking Constraints</w:t>
      </w:r>
    </w:p>
    <w:p w14:paraId="5C8BCE78" w14:textId="77777777" w:rsidR="0039057D" w:rsidRPr="0039057D" w:rsidRDefault="0039057D" w:rsidP="0039057D">
      <w:pPr>
        <w:widowControl/>
        <w:autoSpaceDE w:val="0"/>
        <w:autoSpaceDN w:val="0"/>
        <w:adjustRightInd w:val="0"/>
        <w:snapToGrid w:val="0"/>
        <w:jc w:val="left"/>
        <w:rPr>
          <w:rFonts w:ascii="Times New Roman" w:hAnsi="Times New Roman" w:cs="Times New Roman"/>
          <w:kern w:val="0"/>
          <w:szCs w:val="24"/>
          <w:lang w:eastAsia="en-US"/>
        </w:rPr>
      </w:pPr>
      <w:r w:rsidRPr="0039057D">
        <w:rPr>
          <w:rFonts w:ascii="Times New Roman" w:eastAsia="宋体" w:hAnsi="Times New Roman" w:cs="Times New Roman"/>
          <w:kern w:val="0"/>
          <w:szCs w:val="24"/>
          <w:lang w:eastAsia="en-US"/>
        </w:rPr>
        <w:t xml:space="preserve">Xueyan Sun </w:t>
      </w:r>
      <w:r w:rsidRPr="0039057D">
        <w:rPr>
          <w:rFonts w:ascii="Times New Roman" w:eastAsia="宋体" w:hAnsi="Times New Roman" w:cs="Times New Roman"/>
          <w:kern w:val="0"/>
          <w:szCs w:val="24"/>
          <w:vertAlign w:val="superscript"/>
          <w:lang w:eastAsia="en-US"/>
        </w:rPr>
        <w:t>a</w:t>
      </w:r>
      <w:r w:rsidRPr="0039057D">
        <w:rPr>
          <w:rFonts w:ascii="Times New Roman" w:eastAsia="宋体" w:hAnsi="Times New Roman" w:cs="Times New Roman"/>
          <w:kern w:val="0"/>
          <w:szCs w:val="24"/>
          <w:lang w:eastAsia="en-US"/>
        </w:rPr>
        <w:t xml:space="preserve">, Weiming Shen </w:t>
      </w:r>
      <w:r w:rsidRPr="0039057D">
        <w:rPr>
          <w:rFonts w:ascii="Times New Roman" w:eastAsia="宋体" w:hAnsi="Times New Roman" w:cs="Times New Roman"/>
          <w:kern w:val="0"/>
          <w:szCs w:val="24"/>
          <w:vertAlign w:val="superscript"/>
          <w:lang w:eastAsia="en-US"/>
        </w:rPr>
        <w:t>a,</w:t>
      </w:r>
      <w:r w:rsidRPr="0039057D">
        <w:rPr>
          <w:rFonts w:ascii="Times New Roman" w:eastAsia="宋体" w:hAnsi="Times New Roman" w:cs="Times New Roman"/>
          <w:kern w:val="0"/>
          <w:szCs w:val="24"/>
          <w:lang w:eastAsia="en-US"/>
        </w:rPr>
        <w:t xml:space="preserve">*, Jiaxin Fan </w:t>
      </w:r>
      <w:r w:rsidRPr="0039057D">
        <w:rPr>
          <w:rFonts w:ascii="Times New Roman" w:eastAsia="宋体" w:hAnsi="Times New Roman" w:cs="Times New Roman"/>
          <w:kern w:val="0"/>
          <w:szCs w:val="24"/>
          <w:vertAlign w:val="superscript"/>
          <w:lang w:eastAsia="en-US"/>
        </w:rPr>
        <w:t>a,</w:t>
      </w:r>
      <w:r w:rsidRPr="0039057D">
        <w:rPr>
          <w:rFonts w:ascii="Times New Roman" w:eastAsia="宋体" w:hAnsi="Times New Roman" w:cs="Times New Roman"/>
          <w:kern w:val="0"/>
          <w:szCs w:val="24"/>
          <w:lang w:eastAsia="en-US"/>
        </w:rPr>
        <w:t xml:space="preserve">*, Birgit Vogel-Heuser </w:t>
      </w:r>
      <w:r w:rsidRPr="0039057D">
        <w:rPr>
          <w:rFonts w:ascii="Times New Roman" w:eastAsia="宋体" w:hAnsi="Times New Roman" w:cs="Times New Roman"/>
          <w:kern w:val="0"/>
          <w:szCs w:val="24"/>
          <w:vertAlign w:val="superscript"/>
          <w:lang w:eastAsia="en-US"/>
        </w:rPr>
        <w:t>b</w:t>
      </w:r>
      <w:r w:rsidRPr="0039057D">
        <w:rPr>
          <w:rFonts w:ascii="Times New Roman" w:eastAsia="宋体" w:hAnsi="Times New Roman" w:cs="Times New Roman"/>
          <w:kern w:val="0"/>
          <w:szCs w:val="24"/>
          <w:lang w:eastAsia="en-US"/>
        </w:rPr>
        <w:t xml:space="preserve">, Fandi Bi </w:t>
      </w:r>
      <w:r w:rsidRPr="0039057D">
        <w:rPr>
          <w:rFonts w:ascii="Times New Roman" w:eastAsia="宋体" w:hAnsi="Times New Roman" w:cs="Times New Roman"/>
          <w:kern w:val="0"/>
          <w:szCs w:val="24"/>
          <w:vertAlign w:val="superscript"/>
          <w:lang w:eastAsia="en-US"/>
        </w:rPr>
        <w:t>b</w:t>
      </w:r>
      <w:r w:rsidRPr="0039057D">
        <w:rPr>
          <w:rFonts w:ascii="Times New Roman" w:eastAsia="宋体" w:hAnsi="Times New Roman" w:cs="Times New Roman"/>
          <w:kern w:val="0"/>
          <w:szCs w:val="24"/>
          <w:lang w:eastAsia="en-US"/>
        </w:rPr>
        <w:t xml:space="preserve">, Chunjiang Zhang </w:t>
      </w:r>
      <w:r w:rsidRPr="0039057D">
        <w:rPr>
          <w:rFonts w:ascii="Times New Roman" w:eastAsia="宋体" w:hAnsi="Times New Roman" w:cs="Times New Roman"/>
          <w:kern w:val="0"/>
          <w:szCs w:val="24"/>
          <w:vertAlign w:val="superscript"/>
          <w:lang w:eastAsia="en-US"/>
        </w:rPr>
        <w:t>a</w:t>
      </w:r>
    </w:p>
    <w:p w14:paraId="7A7CBCAA" w14:textId="77777777" w:rsidR="0039057D" w:rsidRPr="0039057D" w:rsidRDefault="0039057D" w:rsidP="0039057D">
      <w:pPr>
        <w:widowControl/>
        <w:autoSpaceDE w:val="0"/>
        <w:autoSpaceDN w:val="0"/>
        <w:adjustRightInd w:val="0"/>
        <w:snapToGrid w:val="0"/>
        <w:jc w:val="left"/>
        <w:rPr>
          <w:rFonts w:ascii="Times New Roman" w:eastAsia="宋体" w:hAnsi="Times New Roman" w:cs="Times New Roman"/>
          <w:i/>
          <w:kern w:val="0"/>
          <w:sz w:val="15"/>
          <w:szCs w:val="15"/>
          <w:lang w:eastAsia="en-US"/>
        </w:rPr>
      </w:pPr>
      <w:r w:rsidRPr="0039057D">
        <w:rPr>
          <w:rFonts w:ascii="Times New Roman" w:eastAsia="宋体" w:hAnsi="Times New Roman" w:cs="Times New Roman"/>
          <w:kern w:val="0"/>
          <w:sz w:val="15"/>
          <w:szCs w:val="15"/>
          <w:vertAlign w:val="superscript"/>
          <w:lang w:eastAsia="en-US"/>
        </w:rPr>
        <w:t>a</w:t>
      </w:r>
      <w:r w:rsidRPr="0039057D">
        <w:rPr>
          <w:rFonts w:ascii="Times New Roman" w:eastAsia="宋体" w:hAnsi="Times New Roman" w:cs="Times New Roman"/>
          <w:i/>
          <w:kern w:val="0"/>
          <w:sz w:val="15"/>
          <w:szCs w:val="15"/>
          <w:lang w:eastAsia="en-US"/>
        </w:rPr>
        <w:t xml:space="preserve"> State Key Laboratory of Intelligent Manufacturing Equipment and Technology, Huazhong University of Science and Technology, Wuhan </w:t>
      </w:r>
      <w:r w:rsidRPr="0039057D">
        <w:rPr>
          <w:rFonts w:ascii="Times New Roman" w:eastAsia="宋体" w:hAnsi="Times New Roman" w:cs="Times New Roman" w:hint="eastAsia"/>
          <w:i/>
          <w:kern w:val="0"/>
          <w:sz w:val="15"/>
          <w:szCs w:val="15"/>
        </w:rPr>
        <w:t>430074</w:t>
      </w:r>
      <w:r w:rsidRPr="0039057D">
        <w:rPr>
          <w:rFonts w:ascii="Times New Roman" w:eastAsia="宋体" w:hAnsi="Times New Roman" w:cs="Times New Roman"/>
          <w:i/>
          <w:kern w:val="0"/>
          <w:sz w:val="15"/>
          <w:szCs w:val="15"/>
          <w:lang w:eastAsia="en-US"/>
        </w:rPr>
        <w:t>, China</w:t>
      </w:r>
    </w:p>
    <w:p w14:paraId="1E5EB541" w14:textId="77777777" w:rsidR="0039057D" w:rsidRPr="0039057D" w:rsidRDefault="0039057D" w:rsidP="0039057D">
      <w:pPr>
        <w:widowControl/>
        <w:autoSpaceDE w:val="0"/>
        <w:autoSpaceDN w:val="0"/>
        <w:adjustRightInd w:val="0"/>
        <w:snapToGrid w:val="0"/>
        <w:jc w:val="left"/>
        <w:rPr>
          <w:rFonts w:ascii="Times New Roman" w:eastAsia="宋体" w:hAnsi="Times New Roman" w:cs="Times New Roman"/>
          <w:i/>
          <w:kern w:val="0"/>
          <w:sz w:val="15"/>
          <w:szCs w:val="15"/>
          <w:lang w:eastAsia="en-US"/>
        </w:rPr>
      </w:pPr>
      <w:r w:rsidRPr="0039057D">
        <w:rPr>
          <w:rFonts w:ascii="Times New Roman" w:eastAsia="宋体" w:hAnsi="Times New Roman" w:cs="Times New Roman"/>
          <w:kern w:val="0"/>
          <w:sz w:val="15"/>
          <w:szCs w:val="15"/>
          <w:vertAlign w:val="superscript"/>
          <w:lang w:eastAsia="en-US"/>
        </w:rPr>
        <w:t>b</w:t>
      </w:r>
      <w:r w:rsidRPr="0039057D">
        <w:rPr>
          <w:rFonts w:ascii="Times New Roman" w:eastAsia="宋体" w:hAnsi="Times New Roman" w:cs="Times New Roman"/>
          <w:i/>
          <w:kern w:val="0"/>
          <w:sz w:val="15"/>
          <w:szCs w:val="15"/>
          <w:lang w:eastAsia="en-US"/>
        </w:rPr>
        <w:t xml:space="preserve"> Institute of Automation and Information Systems, Technical University of Munich, Garching </w:t>
      </w:r>
      <w:r w:rsidRPr="0039057D">
        <w:rPr>
          <w:rFonts w:ascii="Times New Roman" w:eastAsia="宋体" w:hAnsi="Times New Roman" w:cs="Times New Roman" w:hint="eastAsia"/>
          <w:i/>
          <w:kern w:val="0"/>
          <w:sz w:val="15"/>
          <w:szCs w:val="15"/>
        </w:rPr>
        <w:t>85748</w:t>
      </w:r>
      <w:r w:rsidRPr="0039057D">
        <w:rPr>
          <w:rFonts w:ascii="Times New Roman" w:eastAsia="宋体" w:hAnsi="Times New Roman" w:cs="Times New Roman"/>
          <w:i/>
          <w:kern w:val="0"/>
          <w:sz w:val="15"/>
          <w:szCs w:val="15"/>
          <w:lang w:eastAsia="en-US"/>
        </w:rPr>
        <w:t>, Germany</w:t>
      </w:r>
    </w:p>
    <w:p w14:paraId="325C3CE1" w14:textId="77777777" w:rsidR="0039057D" w:rsidRPr="0039057D" w:rsidRDefault="0039057D" w:rsidP="0039057D">
      <w:pPr>
        <w:widowControl/>
        <w:spacing w:line="217" w:lineRule="exact"/>
        <w:jc w:val="left"/>
        <w:rPr>
          <w:rFonts w:ascii="Times New Roman" w:eastAsia="宋体" w:hAnsi="Times New Roman" w:cs="Times New Roman"/>
          <w:i/>
          <w:kern w:val="0"/>
          <w:sz w:val="15"/>
          <w:szCs w:val="15"/>
          <w:lang w:eastAsia="en-US"/>
        </w:rPr>
      </w:pPr>
      <w:bookmarkStart w:id="0" w:name="_GoBack"/>
      <w:bookmarkEnd w:id="0"/>
    </w:p>
    <w:p w14:paraId="17985B68" w14:textId="77777777" w:rsidR="0039057D" w:rsidRPr="0039057D" w:rsidRDefault="0039057D" w:rsidP="0039057D">
      <w:pPr>
        <w:widowControl/>
        <w:autoSpaceDE w:val="0"/>
        <w:autoSpaceDN w:val="0"/>
        <w:adjustRightInd w:val="0"/>
        <w:snapToGrid w:val="0"/>
        <w:jc w:val="left"/>
        <w:rPr>
          <w:rFonts w:ascii="Times New Roman" w:eastAsia="等线" w:hAnsi="Times New Roman" w:cs="Times New Roman"/>
          <w:kern w:val="0"/>
          <w:sz w:val="18"/>
          <w:szCs w:val="18"/>
          <w:lang w:eastAsia="en-US"/>
        </w:rPr>
      </w:pPr>
      <w:r w:rsidRPr="0039057D">
        <w:rPr>
          <w:rFonts w:ascii="Times New Roman" w:eastAsia="等线" w:hAnsi="Times New Roman" w:cs="Times New Roman"/>
          <w:kern w:val="0"/>
          <w:sz w:val="18"/>
          <w:szCs w:val="18"/>
          <w:lang w:eastAsia="en-US"/>
        </w:rPr>
        <w:t xml:space="preserve">* Corresponding authors. </w:t>
      </w:r>
    </w:p>
    <w:p w14:paraId="4AF76C30" w14:textId="77777777" w:rsidR="0039057D" w:rsidRPr="0039057D" w:rsidRDefault="0039057D" w:rsidP="0039057D">
      <w:pPr>
        <w:widowControl/>
        <w:jc w:val="left"/>
        <w:rPr>
          <w:rFonts w:ascii="Times New Roman" w:eastAsia="宋体" w:hAnsi="Times New Roman" w:cs="Times New Roman"/>
          <w:kern w:val="0"/>
          <w:sz w:val="24"/>
          <w:szCs w:val="24"/>
        </w:rPr>
      </w:pPr>
      <w:r w:rsidRPr="0039057D">
        <w:rPr>
          <w:rFonts w:ascii="Times New Roman" w:eastAsia="等线" w:hAnsi="Times New Roman" w:cs="Times New Roman"/>
          <w:i/>
          <w:kern w:val="0"/>
          <w:sz w:val="18"/>
          <w:szCs w:val="18"/>
          <w:lang w:eastAsia="en-US"/>
        </w:rPr>
        <w:t>E-mail addresses:</w:t>
      </w:r>
      <w:r w:rsidRPr="0039057D">
        <w:rPr>
          <w:rFonts w:ascii="Times New Roman" w:eastAsia="宋体" w:hAnsi="Times New Roman" w:cs="Times New Roman"/>
          <w:color w:val="000000"/>
          <w:spacing w:val="17"/>
          <w:kern w:val="0"/>
          <w:sz w:val="18"/>
          <w:szCs w:val="18"/>
          <w:lang w:eastAsia="en-US"/>
        </w:rPr>
        <w:t xml:space="preserve"> </w:t>
      </w:r>
      <w:r w:rsidRPr="0039057D">
        <w:rPr>
          <w:rFonts w:ascii="Times New Roman" w:eastAsia="宋体" w:hAnsi="Times New Roman" w:cs="Times New Roman"/>
          <w:color w:val="000000"/>
          <w:kern w:val="0"/>
          <w:sz w:val="18"/>
          <w:szCs w:val="18"/>
          <w:lang w:eastAsia="en-US"/>
        </w:rPr>
        <w:t>wshen@ieee.org</w:t>
      </w:r>
      <w:r w:rsidRPr="0039057D">
        <w:rPr>
          <w:rFonts w:ascii="Times New Roman" w:eastAsia="宋体" w:hAnsi="Times New Roman" w:cs="Times New Roman"/>
          <w:color w:val="000000"/>
          <w:spacing w:val="17"/>
          <w:kern w:val="0"/>
          <w:sz w:val="18"/>
          <w:szCs w:val="18"/>
          <w:lang w:eastAsia="en-US"/>
        </w:rPr>
        <w:t xml:space="preserve"> </w:t>
      </w:r>
      <w:r w:rsidRPr="0039057D">
        <w:rPr>
          <w:rFonts w:ascii="Times New Roman" w:eastAsia="宋体" w:hAnsi="Times New Roman" w:cs="Times New Roman"/>
          <w:color w:val="000000"/>
          <w:spacing w:val="-2"/>
          <w:kern w:val="0"/>
          <w:sz w:val="18"/>
          <w:szCs w:val="18"/>
          <w:lang w:eastAsia="en-US"/>
        </w:rPr>
        <w:t>(W.</w:t>
      </w:r>
      <w:r w:rsidRPr="0039057D">
        <w:rPr>
          <w:rFonts w:ascii="Times New Roman" w:eastAsia="宋体" w:hAnsi="Times New Roman" w:cs="Times New Roman"/>
          <w:color w:val="000000"/>
          <w:spacing w:val="18"/>
          <w:kern w:val="0"/>
          <w:sz w:val="18"/>
          <w:szCs w:val="18"/>
          <w:lang w:eastAsia="en-US"/>
        </w:rPr>
        <w:t xml:space="preserve"> </w:t>
      </w:r>
      <w:r w:rsidRPr="0039057D">
        <w:rPr>
          <w:rFonts w:ascii="Times New Roman" w:eastAsia="宋体" w:hAnsi="Times New Roman" w:cs="Times New Roman"/>
          <w:color w:val="000000"/>
          <w:kern w:val="0"/>
          <w:sz w:val="18"/>
          <w:szCs w:val="18"/>
          <w:lang w:eastAsia="en-US"/>
        </w:rPr>
        <w:t>Shen),</w:t>
      </w:r>
      <w:r w:rsidRPr="0039057D">
        <w:rPr>
          <w:rFonts w:ascii="Times New Roman" w:eastAsia="宋体" w:hAnsi="Times New Roman" w:cs="Times New Roman"/>
          <w:color w:val="000000"/>
          <w:spacing w:val="16"/>
          <w:kern w:val="0"/>
          <w:sz w:val="18"/>
          <w:szCs w:val="18"/>
          <w:lang w:eastAsia="en-US"/>
        </w:rPr>
        <w:t xml:space="preserve"> </w:t>
      </w:r>
      <w:r w:rsidRPr="0039057D">
        <w:rPr>
          <w:rFonts w:ascii="Times New Roman" w:eastAsia="宋体" w:hAnsi="Times New Roman" w:cs="Times New Roman"/>
          <w:color w:val="000000"/>
          <w:kern w:val="0"/>
          <w:sz w:val="18"/>
          <w:szCs w:val="18"/>
          <w:lang w:eastAsia="en-US"/>
        </w:rPr>
        <w:t>fanjx@hust.edu.cn</w:t>
      </w:r>
      <w:r w:rsidRPr="0039057D">
        <w:rPr>
          <w:rFonts w:ascii="Times New Roman" w:eastAsia="宋体" w:hAnsi="Times New Roman" w:cs="Times New Roman"/>
          <w:color w:val="000000"/>
          <w:spacing w:val="16"/>
          <w:kern w:val="0"/>
          <w:sz w:val="18"/>
          <w:szCs w:val="18"/>
          <w:lang w:eastAsia="en-US"/>
        </w:rPr>
        <w:t xml:space="preserve"> </w:t>
      </w:r>
      <w:r w:rsidRPr="0039057D">
        <w:rPr>
          <w:rFonts w:ascii="Times New Roman" w:eastAsia="宋体" w:hAnsi="Times New Roman" w:cs="Times New Roman"/>
          <w:color w:val="000000"/>
          <w:kern w:val="0"/>
          <w:sz w:val="18"/>
          <w:szCs w:val="18"/>
          <w:lang w:eastAsia="en-US"/>
        </w:rPr>
        <w:t xml:space="preserve">(J. </w:t>
      </w:r>
      <w:r w:rsidRPr="0039057D">
        <w:rPr>
          <w:rFonts w:ascii="Times New Roman" w:eastAsia="宋体" w:hAnsi="Times New Roman" w:cs="Times New Roman"/>
          <w:color w:val="000000"/>
          <w:spacing w:val="-4"/>
          <w:kern w:val="0"/>
          <w:sz w:val="18"/>
          <w:szCs w:val="18"/>
          <w:lang w:eastAsia="en-US"/>
        </w:rPr>
        <w:t>Fan).</w:t>
      </w:r>
    </w:p>
    <w:p w14:paraId="0E340DB9" w14:textId="77777777" w:rsidR="00423488" w:rsidRPr="00E735C7" w:rsidRDefault="007566B5" w:rsidP="00C7075C">
      <w:pPr>
        <w:pStyle w:val="1"/>
      </w:pPr>
      <w:r>
        <w:t xml:space="preserve">Part </w:t>
      </w:r>
      <w:r w:rsidR="0079150D">
        <w:t xml:space="preserve">A. </w:t>
      </w:r>
      <w:r w:rsidR="00877125">
        <w:t>M</w:t>
      </w:r>
      <w:r w:rsidR="00877125" w:rsidRPr="00E735C7">
        <w:t xml:space="preserve">athematical </w:t>
      </w:r>
      <w:r w:rsidR="00423488" w:rsidRPr="00E735C7">
        <w:t>model of the</w:t>
      </w:r>
      <w:r w:rsidR="00877125" w:rsidRPr="00877125">
        <w:t xml:space="preserve"> </w:t>
      </w:r>
      <w:r w:rsidR="00877125">
        <w:t>m</w:t>
      </w:r>
      <w:r w:rsidR="00877125" w:rsidRPr="00E735C7">
        <w:t>ulti-objective</w:t>
      </w:r>
      <w:r w:rsidR="00423488" w:rsidRPr="00E735C7">
        <w:t xml:space="preserve"> DHHBFSP</w:t>
      </w:r>
    </w:p>
    <w:p w14:paraId="7DFF36B0" w14:textId="77777777" w:rsidR="00423488" w:rsidRPr="00F36D4B" w:rsidRDefault="00423488" w:rsidP="00423488">
      <w:pPr>
        <w:rPr>
          <w:rFonts w:ascii="Times New Roman" w:hAnsi="Times New Roman" w:cs="Times New Roman"/>
        </w:rPr>
      </w:pPr>
      <w:r w:rsidRPr="00F36D4B">
        <w:rPr>
          <w:rFonts w:ascii="Times New Roman" w:hAnsi="Times New Roman" w:cs="Times New Roman"/>
        </w:rPr>
        <w:tab/>
      </w:r>
      <w:r w:rsidRPr="00F36D4B">
        <w:rPr>
          <w:rFonts w:ascii="Times New Roman" w:hAnsi="Times New Roman" w:cs="Times New Roman"/>
          <w:szCs w:val="21"/>
        </w:rPr>
        <w:t xml:space="preserve">This </w:t>
      </w:r>
      <w:r w:rsidR="00772707">
        <w:rPr>
          <w:rFonts w:ascii="Times New Roman" w:hAnsi="Times New Roman" w:cs="Times New Roman"/>
          <w:szCs w:val="21"/>
        </w:rPr>
        <w:t>s</w:t>
      </w:r>
      <w:r w:rsidRPr="00F36D4B">
        <w:rPr>
          <w:rFonts w:ascii="Times New Roman" w:hAnsi="Times New Roman" w:cs="Times New Roman"/>
          <w:szCs w:val="21"/>
        </w:rPr>
        <w:t xml:space="preserve">ection establishes a </w:t>
      </w:r>
      <w:r w:rsidR="00877125">
        <w:rPr>
          <w:rFonts w:ascii="Times New Roman" w:hAnsi="Times New Roman" w:cs="Times New Roman"/>
          <w:szCs w:val="21"/>
        </w:rPr>
        <w:t>m</w:t>
      </w:r>
      <w:r w:rsidR="00877125" w:rsidRPr="00877125">
        <w:rPr>
          <w:rFonts w:ascii="Times New Roman" w:hAnsi="Times New Roman" w:cs="Times New Roman"/>
          <w:szCs w:val="21"/>
        </w:rPr>
        <w:t xml:space="preserve">athematical </w:t>
      </w:r>
      <w:r w:rsidRPr="00F36D4B">
        <w:rPr>
          <w:rFonts w:ascii="Times New Roman" w:hAnsi="Times New Roman" w:cs="Times New Roman"/>
          <w:szCs w:val="21"/>
        </w:rPr>
        <w:t xml:space="preserve">model to explain the </w:t>
      </w:r>
      <w:r w:rsidR="00877125" w:rsidRPr="00F36D4B">
        <w:rPr>
          <w:rFonts w:ascii="Times New Roman" w:hAnsi="Times New Roman" w:cs="Times New Roman"/>
          <w:szCs w:val="21"/>
        </w:rPr>
        <w:t xml:space="preserve">multi-objective </w:t>
      </w:r>
      <w:r w:rsidRPr="00F36D4B">
        <w:rPr>
          <w:rFonts w:ascii="Times New Roman" w:hAnsi="Times New Roman" w:cs="Times New Roman"/>
          <w:szCs w:val="21"/>
        </w:rPr>
        <w:t>DHHBFSP. The notations and mathematical model are as follow</w:t>
      </w:r>
      <w:r w:rsidRPr="00F36D4B">
        <w:rPr>
          <w:rFonts w:ascii="Times New Roman" w:hAnsi="Times New Roman" w:cs="Times New Roman"/>
        </w:rPr>
        <w:t xml:space="preserve">s: </w:t>
      </w:r>
    </w:p>
    <w:tbl>
      <w:tblPr>
        <w:tblStyle w:val="a5"/>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1"/>
        <w:gridCol w:w="4819"/>
      </w:tblGrid>
      <w:tr w:rsidR="00423488" w14:paraId="72FC3B87" w14:textId="77777777" w:rsidTr="004F3804">
        <w:trPr>
          <w:jc w:val="center"/>
        </w:trPr>
        <w:tc>
          <w:tcPr>
            <w:tcW w:w="5670" w:type="dxa"/>
            <w:gridSpan w:val="2"/>
            <w:tcBorders>
              <w:top w:val="single" w:sz="12" w:space="0" w:color="auto"/>
              <w:bottom w:val="single" w:sz="4" w:space="0" w:color="auto"/>
            </w:tcBorders>
          </w:tcPr>
          <w:p w14:paraId="42E1FEE4" w14:textId="77777777" w:rsidR="00423488" w:rsidRPr="00F36D4B" w:rsidRDefault="00423488" w:rsidP="004F3804">
            <w:pPr>
              <w:rPr>
                <w:rFonts w:ascii="Times New Roman" w:hAnsi="Times New Roman" w:cs="Times New Roman"/>
                <w:sz w:val="20"/>
              </w:rPr>
            </w:pPr>
            <w:r w:rsidRPr="00F36D4B">
              <w:rPr>
                <w:rFonts w:ascii="Times New Roman" w:hAnsi="Times New Roman" w:cs="Times New Roman"/>
                <w:sz w:val="20"/>
              </w:rPr>
              <w:t>Indices</w:t>
            </w:r>
          </w:p>
        </w:tc>
      </w:tr>
      <w:tr w:rsidR="00423488" w14:paraId="2429FFFC" w14:textId="77777777" w:rsidTr="004F3804">
        <w:trPr>
          <w:jc w:val="center"/>
        </w:trPr>
        <w:tc>
          <w:tcPr>
            <w:tcW w:w="851" w:type="dxa"/>
            <w:tcBorders>
              <w:top w:val="single" w:sz="4" w:space="0" w:color="auto"/>
            </w:tcBorders>
          </w:tcPr>
          <w:p w14:paraId="5184ADEA" w14:textId="77777777" w:rsidR="00423488" w:rsidRPr="00F36D4B" w:rsidRDefault="00423488" w:rsidP="004F3804">
            <w:pPr>
              <w:rPr>
                <w:rFonts w:ascii="Times New Roman" w:hAnsi="Times New Roman" w:cs="Times New Roman"/>
                <w:i/>
                <w:sz w:val="20"/>
              </w:rPr>
            </w:pPr>
            <m:oMathPara>
              <m:oMath>
                <m:r>
                  <w:rPr>
                    <w:rFonts w:ascii="Cambria Math" w:hAnsi="Cambria Math" w:cs="Times New Roman"/>
                    <w:sz w:val="20"/>
                  </w:rPr>
                  <m:t>i,</m:t>
                </m:r>
                <m:sSup>
                  <m:sSupPr>
                    <m:ctrlPr>
                      <w:rPr>
                        <w:rFonts w:ascii="Cambria Math" w:hAnsi="Cambria Math" w:cs="Times New Roman"/>
                        <w:i/>
                        <w:sz w:val="20"/>
                      </w:rPr>
                    </m:ctrlPr>
                  </m:sSupPr>
                  <m:e>
                    <m:r>
                      <w:rPr>
                        <w:rFonts w:ascii="Cambria Math" w:hAnsi="Cambria Math" w:cs="Times New Roman"/>
                        <w:sz w:val="20"/>
                      </w:rPr>
                      <m:t>i</m:t>
                    </m:r>
                  </m:e>
                  <m:sup>
                    <m:r>
                      <w:rPr>
                        <w:rFonts w:ascii="Cambria Math" w:hAnsi="Cambria Math" w:cs="Times New Roman"/>
                        <w:sz w:val="20"/>
                      </w:rPr>
                      <m:t>'</m:t>
                    </m:r>
                  </m:sup>
                </m:sSup>
              </m:oMath>
            </m:oMathPara>
          </w:p>
        </w:tc>
        <w:tc>
          <w:tcPr>
            <w:tcW w:w="4819" w:type="dxa"/>
            <w:tcBorders>
              <w:top w:val="single" w:sz="4" w:space="0" w:color="auto"/>
            </w:tcBorders>
          </w:tcPr>
          <w:p w14:paraId="6A10DE38" w14:textId="77777777" w:rsidR="00423488" w:rsidRPr="00F36D4B" w:rsidRDefault="00423488" w:rsidP="004F3804">
            <w:pPr>
              <w:rPr>
                <w:rFonts w:ascii="Times New Roman" w:hAnsi="Times New Roman" w:cs="Times New Roman"/>
                <w:sz w:val="20"/>
              </w:rPr>
            </w:pPr>
            <w:r w:rsidRPr="00F36D4B">
              <w:rPr>
                <w:rFonts w:ascii="Times New Roman" w:hAnsi="Times New Roman" w:cs="Times New Roman"/>
                <w:sz w:val="20"/>
              </w:rPr>
              <w:t xml:space="preserve">Indices of jobs , </w:t>
            </w:r>
            <m:oMath>
              <m:r>
                <w:rPr>
                  <w:rFonts w:ascii="Cambria Math" w:hAnsi="Cambria Math" w:cs="Times New Roman"/>
                  <w:sz w:val="20"/>
                </w:rPr>
                <m:t>i,</m:t>
              </m:r>
              <m:sSup>
                <m:sSupPr>
                  <m:ctrlPr>
                    <w:rPr>
                      <w:rFonts w:ascii="Cambria Math" w:hAnsi="Cambria Math" w:cs="Times New Roman"/>
                      <w:i/>
                      <w:sz w:val="20"/>
                    </w:rPr>
                  </m:ctrlPr>
                </m:sSupPr>
                <m:e>
                  <m:r>
                    <w:rPr>
                      <w:rFonts w:ascii="Cambria Math" w:hAnsi="Cambria Math" w:cs="Times New Roman"/>
                      <w:sz w:val="20"/>
                    </w:rPr>
                    <m:t>i</m:t>
                  </m:r>
                </m:e>
                <m:sup>
                  <m:r>
                    <w:rPr>
                      <w:rFonts w:ascii="Cambria Math" w:hAnsi="Cambria Math" w:cs="Times New Roman"/>
                      <w:sz w:val="20"/>
                    </w:rPr>
                    <m:t>'</m:t>
                  </m:r>
                </m:sup>
              </m:sSup>
              <m:r>
                <m:rPr>
                  <m:sty m:val="p"/>
                </m:rPr>
                <w:rPr>
                  <w:rFonts w:ascii="Cambria Math" w:hAnsi="Cambria Math" w:cs="Times New Roman"/>
                  <w:sz w:val="20"/>
                </w:rPr>
                <m:t xml:space="preserve">= </m:t>
              </m:r>
              <m:r>
                <w:rPr>
                  <w:rFonts w:ascii="Cambria Math" w:hAnsi="Cambria Math" w:cs="Times New Roman"/>
                  <w:sz w:val="20"/>
                </w:rPr>
                <m:t>1, 2, ..., N</m:t>
              </m:r>
            </m:oMath>
            <w:r w:rsidRPr="00F36D4B">
              <w:rPr>
                <w:rFonts w:ascii="Times New Roman" w:hAnsi="Times New Roman" w:cs="Times New Roman"/>
                <w:sz w:val="20"/>
              </w:rPr>
              <w:t>.</w:t>
            </w:r>
          </w:p>
        </w:tc>
      </w:tr>
      <w:tr w:rsidR="00423488" w14:paraId="5398A3BE" w14:textId="77777777" w:rsidTr="004F3804">
        <w:trPr>
          <w:jc w:val="center"/>
        </w:trPr>
        <w:tc>
          <w:tcPr>
            <w:tcW w:w="851" w:type="dxa"/>
          </w:tcPr>
          <w:p w14:paraId="7A4E20C3" w14:textId="77777777" w:rsidR="00423488" w:rsidRPr="00F36D4B" w:rsidRDefault="00423488" w:rsidP="004F3804">
            <w:pPr>
              <w:rPr>
                <w:rFonts w:ascii="Times New Roman" w:hAnsi="Times New Roman" w:cs="Times New Roman"/>
                <w:sz w:val="20"/>
              </w:rPr>
            </w:pPr>
            <m:oMathPara>
              <m:oMath>
                <m:r>
                  <w:rPr>
                    <w:rFonts w:ascii="Cambria Math" w:hAnsi="Cambria Math" w:cs="Times New Roman"/>
                    <w:sz w:val="20"/>
                  </w:rPr>
                  <m:t>j</m:t>
                </m:r>
              </m:oMath>
            </m:oMathPara>
          </w:p>
        </w:tc>
        <w:tc>
          <w:tcPr>
            <w:tcW w:w="4819" w:type="dxa"/>
          </w:tcPr>
          <w:p w14:paraId="224BDE37" w14:textId="77777777" w:rsidR="00423488" w:rsidRPr="00F36D4B" w:rsidRDefault="00423488" w:rsidP="004F3804">
            <w:pPr>
              <w:rPr>
                <w:rFonts w:ascii="Times New Roman" w:hAnsi="Times New Roman" w:cs="Times New Roman"/>
                <w:sz w:val="20"/>
              </w:rPr>
            </w:pPr>
            <w:r w:rsidRPr="00F36D4B">
              <w:rPr>
                <w:rFonts w:ascii="Times New Roman" w:hAnsi="Times New Roman" w:cs="Times New Roman"/>
                <w:sz w:val="20"/>
              </w:rPr>
              <w:t xml:space="preserve">Indices of operations and stages, </w:t>
            </w:r>
            <m:oMath>
              <m:r>
                <w:rPr>
                  <w:rFonts w:ascii="Cambria Math" w:hAnsi="Cambria Math" w:cs="Times New Roman"/>
                  <w:sz w:val="20"/>
                </w:rPr>
                <m:t>j = 1, 2, ..., S</m:t>
              </m:r>
            </m:oMath>
            <w:r w:rsidRPr="00F36D4B">
              <w:rPr>
                <w:rFonts w:ascii="Times New Roman" w:hAnsi="Times New Roman" w:cs="Times New Roman"/>
                <w:sz w:val="20"/>
              </w:rPr>
              <w:t>.</w:t>
            </w:r>
          </w:p>
        </w:tc>
      </w:tr>
      <w:tr w:rsidR="00423488" w14:paraId="1CCDFA24" w14:textId="77777777" w:rsidTr="004F3804">
        <w:trPr>
          <w:jc w:val="center"/>
        </w:trPr>
        <w:tc>
          <w:tcPr>
            <w:tcW w:w="851" w:type="dxa"/>
            <w:tcBorders>
              <w:bottom w:val="nil"/>
            </w:tcBorders>
          </w:tcPr>
          <w:p w14:paraId="21CE9FF8" w14:textId="77777777" w:rsidR="00423488" w:rsidRPr="00F36D4B" w:rsidRDefault="00423488" w:rsidP="004F3804">
            <w:pPr>
              <w:rPr>
                <w:rFonts w:ascii="Times New Roman" w:hAnsi="Times New Roman" w:cs="Times New Roman"/>
                <w:sz w:val="20"/>
              </w:rPr>
            </w:pPr>
            <m:oMathPara>
              <m:oMath>
                <m:r>
                  <w:rPr>
                    <w:rFonts w:ascii="Cambria Math" w:hAnsi="Cambria Math" w:cs="Times New Roman"/>
                    <w:sz w:val="20"/>
                  </w:rPr>
                  <m:t>f</m:t>
                </m:r>
              </m:oMath>
            </m:oMathPara>
          </w:p>
        </w:tc>
        <w:tc>
          <w:tcPr>
            <w:tcW w:w="4819" w:type="dxa"/>
            <w:tcBorders>
              <w:bottom w:val="nil"/>
            </w:tcBorders>
          </w:tcPr>
          <w:p w14:paraId="0EDBAECF" w14:textId="77777777" w:rsidR="00423488" w:rsidRPr="00F36D4B" w:rsidRDefault="00423488" w:rsidP="004F3804">
            <w:pPr>
              <w:rPr>
                <w:rFonts w:ascii="Times New Roman" w:hAnsi="Times New Roman" w:cs="Times New Roman"/>
                <w:sz w:val="20"/>
              </w:rPr>
            </w:pPr>
            <w:r w:rsidRPr="00F36D4B">
              <w:rPr>
                <w:rFonts w:ascii="Times New Roman" w:hAnsi="Times New Roman" w:cs="Times New Roman"/>
                <w:sz w:val="20"/>
              </w:rPr>
              <w:t xml:space="preserve">Indices of factories, </w:t>
            </w:r>
            <m:oMath>
              <m:r>
                <w:rPr>
                  <w:rFonts w:ascii="Cambria Math" w:hAnsi="Cambria Math" w:cs="Times New Roman"/>
                  <w:sz w:val="20"/>
                </w:rPr>
                <m:t>f = 1, 2, ..., F</m:t>
              </m:r>
            </m:oMath>
            <w:r w:rsidRPr="00F36D4B">
              <w:rPr>
                <w:rFonts w:ascii="Times New Roman" w:hAnsi="Times New Roman" w:cs="Times New Roman"/>
                <w:sz w:val="20"/>
              </w:rPr>
              <w:t>.</w:t>
            </w:r>
          </w:p>
        </w:tc>
      </w:tr>
      <w:tr w:rsidR="00423488" w14:paraId="15DCFC01" w14:textId="77777777" w:rsidTr="004F3804">
        <w:trPr>
          <w:jc w:val="center"/>
        </w:trPr>
        <w:tc>
          <w:tcPr>
            <w:tcW w:w="851" w:type="dxa"/>
            <w:tcBorders>
              <w:top w:val="nil"/>
              <w:bottom w:val="single" w:sz="12" w:space="0" w:color="auto"/>
            </w:tcBorders>
          </w:tcPr>
          <w:p w14:paraId="250200BC" w14:textId="77777777" w:rsidR="00423488" w:rsidRPr="00F36D4B" w:rsidRDefault="00423488" w:rsidP="004F3804">
            <w:pPr>
              <w:rPr>
                <w:rFonts w:ascii="Times New Roman" w:hAnsi="Times New Roman" w:cs="Times New Roman"/>
                <w:sz w:val="20"/>
              </w:rPr>
            </w:pPr>
            <m:oMathPara>
              <m:oMath>
                <m:r>
                  <w:rPr>
                    <w:rFonts w:ascii="Cambria Math" w:hAnsi="Cambria Math" w:cs="Times New Roman"/>
                    <w:sz w:val="20"/>
                  </w:rPr>
                  <m:t>k</m:t>
                </m:r>
              </m:oMath>
            </m:oMathPara>
          </w:p>
        </w:tc>
        <w:tc>
          <w:tcPr>
            <w:tcW w:w="4819" w:type="dxa"/>
            <w:tcBorders>
              <w:top w:val="nil"/>
              <w:bottom w:val="single" w:sz="12" w:space="0" w:color="auto"/>
            </w:tcBorders>
          </w:tcPr>
          <w:p w14:paraId="58E2F4FA" w14:textId="77777777" w:rsidR="00423488" w:rsidRPr="00F36D4B" w:rsidRDefault="00423488" w:rsidP="004F3804">
            <w:pPr>
              <w:rPr>
                <w:rFonts w:ascii="Times New Roman" w:hAnsi="Times New Roman" w:cs="Times New Roman"/>
                <w:sz w:val="20"/>
              </w:rPr>
            </w:pPr>
            <w:r w:rsidRPr="00F36D4B">
              <w:rPr>
                <w:rFonts w:ascii="Times New Roman" w:hAnsi="Times New Roman" w:cs="Times New Roman"/>
                <w:sz w:val="20"/>
              </w:rPr>
              <w:t xml:space="preserve">Indices of machines, </w:t>
            </w:r>
            <m:oMath>
              <m:r>
                <w:rPr>
                  <w:rFonts w:ascii="Cambria Math" w:hAnsi="Cambria Math" w:cs="Times New Roman"/>
                  <w:sz w:val="20"/>
                </w:rPr>
                <m:t xml:space="preserve">k = 1, 2, ..., </m:t>
              </m:r>
              <m:sSub>
                <m:sSubPr>
                  <m:ctrlPr>
                    <w:rPr>
                      <w:rFonts w:ascii="Cambria Math" w:hAnsi="Cambria Math" w:cs="Times New Roman"/>
                      <w:sz w:val="20"/>
                      <w:szCs w:val="21"/>
                    </w:rPr>
                  </m:ctrlPr>
                </m:sSubPr>
                <m:e>
                  <m:r>
                    <w:rPr>
                      <w:rFonts w:ascii="Cambria Math" w:hAnsi="Cambria Math" w:cs="Times New Roman"/>
                      <w:sz w:val="20"/>
                      <w:szCs w:val="21"/>
                    </w:rPr>
                    <m:t>M</m:t>
                  </m:r>
                </m:e>
                <m:sub>
                  <m:r>
                    <w:rPr>
                      <w:rFonts w:ascii="Cambria Math" w:hAnsi="Cambria Math" w:cs="Times New Roman"/>
                      <w:sz w:val="20"/>
                      <w:szCs w:val="21"/>
                    </w:rPr>
                    <m:t>f,j</m:t>
                  </m:r>
                </m:sub>
              </m:sSub>
            </m:oMath>
            <w:r w:rsidRPr="00F36D4B">
              <w:rPr>
                <w:rFonts w:ascii="Times New Roman" w:hAnsi="Times New Roman" w:cs="Times New Roman"/>
                <w:sz w:val="20"/>
                <w:szCs w:val="21"/>
              </w:rPr>
              <w:t>.</w:t>
            </w:r>
          </w:p>
        </w:tc>
      </w:tr>
    </w:tbl>
    <w:p w14:paraId="59BC7C64" w14:textId="77777777" w:rsidR="00423488" w:rsidRPr="00F36D4B" w:rsidRDefault="00423488" w:rsidP="00423488">
      <w:pPr>
        <w:rPr>
          <w:rFonts w:ascii="Times New Roman" w:hAnsi="Times New Roman" w:cs="Times New Roman"/>
        </w:rPr>
      </w:pPr>
    </w:p>
    <w:tbl>
      <w:tblPr>
        <w:tblStyle w:val="a5"/>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05"/>
        <w:gridCol w:w="6076"/>
      </w:tblGrid>
      <w:tr w:rsidR="00423488" w14:paraId="2B5A7DD5" w14:textId="77777777" w:rsidTr="004F3804">
        <w:trPr>
          <w:trHeight w:val="227"/>
          <w:jc w:val="center"/>
        </w:trPr>
        <w:tc>
          <w:tcPr>
            <w:tcW w:w="0" w:type="auto"/>
            <w:tcBorders>
              <w:top w:val="single" w:sz="12" w:space="0" w:color="auto"/>
              <w:bottom w:val="single" w:sz="4" w:space="0" w:color="auto"/>
            </w:tcBorders>
            <w:vAlign w:val="center"/>
          </w:tcPr>
          <w:p w14:paraId="2EFCF3DA" w14:textId="77777777" w:rsidR="00423488" w:rsidRPr="00F36D4B" w:rsidRDefault="00423488" w:rsidP="004F3804">
            <w:pPr>
              <w:jc w:val="center"/>
              <w:rPr>
                <w:rFonts w:ascii="Times New Roman" w:hAnsi="Times New Roman" w:cs="Times New Roman"/>
                <w:b/>
                <w:bCs/>
                <w:sz w:val="20"/>
                <w:szCs w:val="20"/>
              </w:rPr>
            </w:pPr>
            <w:r w:rsidRPr="00F36D4B">
              <w:rPr>
                <w:rFonts w:ascii="Times New Roman" w:hAnsi="Times New Roman" w:cs="Times New Roman"/>
                <w:b/>
                <w:bCs/>
                <w:kern w:val="0"/>
                <w:sz w:val="20"/>
                <w:szCs w:val="20"/>
              </w:rPr>
              <w:t>Parameters</w:t>
            </w:r>
          </w:p>
        </w:tc>
        <w:tc>
          <w:tcPr>
            <w:tcW w:w="0" w:type="auto"/>
            <w:tcBorders>
              <w:top w:val="single" w:sz="12" w:space="0" w:color="auto"/>
              <w:bottom w:val="single" w:sz="4" w:space="0" w:color="auto"/>
            </w:tcBorders>
            <w:vAlign w:val="center"/>
          </w:tcPr>
          <w:p w14:paraId="3923BEC6" w14:textId="77777777" w:rsidR="00423488" w:rsidRPr="00F36D4B" w:rsidRDefault="00423488" w:rsidP="004F3804">
            <w:pPr>
              <w:jc w:val="center"/>
              <w:rPr>
                <w:rFonts w:ascii="Times New Roman" w:eastAsia="t1-gul-regular" w:hAnsi="Times New Roman" w:cs="Times New Roman"/>
                <w:b/>
                <w:bCs/>
                <w:kern w:val="0"/>
                <w:sz w:val="20"/>
                <w:szCs w:val="20"/>
              </w:rPr>
            </w:pPr>
          </w:p>
        </w:tc>
      </w:tr>
      <w:tr w:rsidR="00423488" w14:paraId="761098BB" w14:textId="77777777" w:rsidTr="004F3804">
        <w:trPr>
          <w:trHeight w:val="227"/>
          <w:jc w:val="center"/>
        </w:trPr>
        <w:tc>
          <w:tcPr>
            <w:tcW w:w="0" w:type="auto"/>
            <w:tcBorders>
              <w:top w:val="single" w:sz="4" w:space="0" w:color="auto"/>
            </w:tcBorders>
            <w:vAlign w:val="center"/>
          </w:tcPr>
          <w:p w14:paraId="499A2E4B" w14:textId="77777777" w:rsidR="00423488" w:rsidRPr="00F36D4B" w:rsidRDefault="00423488" w:rsidP="004F3804">
            <w:pPr>
              <w:jc w:val="center"/>
              <w:rPr>
                <w:rFonts w:ascii="Times New Roman" w:hAnsi="Times New Roman" w:cs="Times New Roman"/>
                <w:i/>
                <w:iCs/>
                <w:sz w:val="20"/>
                <w:szCs w:val="20"/>
              </w:rPr>
            </w:pPr>
            <w:r w:rsidRPr="00F36D4B">
              <w:rPr>
                <w:rFonts w:ascii="Times New Roman" w:hAnsi="Times New Roman" w:cs="Times New Roman"/>
                <w:i/>
                <w:iCs/>
                <w:sz w:val="20"/>
                <w:szCs w:val="20"/>
              </w:rPr>
              <w:t>N</w:t>
            </w:r>
          </w:p>
        </w:tc>
        <w:tc>
          <w:tcPr>
            <w:tcW w:w="0" w:type="auto"/>
            <w:tcBorders>
              <w:top w:val="single" w:sz="4" w:space="0" w:color="auto"/>
            </w:tcBorders>
            <w:vAlign w:val="center"/>
          </w:tcPr>
          <w:p w14:paraId="3AEECBE3" w14:textId="77777777" w:rsidR="00423488" w:rsidRPr="00F36D4B" w:rsidRDefault="00423488" w:rsidP="004F3804">
            <w:pPr>
              <w:rPr>
                <w:rFonts w:ascii="Times New Roman" w:hAnsi="Times New Roman" w:cs="Times New Roman"/>
                <w:b/>
                <w:bCs/>
                <w:sz w:val="20"/>
                <w:szCs w:val="20"/>
              </w:rPr>
            </w:pPr>
            <w:r w:rsidRPr="00F36D4B">
              <w:rPr>
                <w:rFonts w:ascii="Times New Roman" w:eastAsia="t1-gul-regular" w:hAnsi="Times New Roman" w:cs="Times New Roman"/>
                <w:kern w:val="0"/>
                <w:sz w:val="20"/>
                <w:szCs w:val="20"/>
              </w:rPr>
              <w:t>Total number of jobs.</w:t>
            </w:r>
          </w:p>
        </w:tc>
      </w:tr>
      <w:tr w:rsidR="00423488" w14:paraId="258301B4" w14:textId="77777777" w:rsidTr="004F3804">
        <w:trPr>
          <w:trHeight w:val="227"/>
          <w:jc w:val="center"/>
        </w:trPr>
        <w:tc>
          <w:tcPr>
            <w:tcW w:w="0" w:type="auto"/>
            <w:vAlign w:val="center"/>
          </w:tcPr>
          <w:p w14:paraId="75C032E5" w14:textId="77777777" w:rsidR="00423488" w:rsidRPr="00F36D4B" w:rsidRDefault="00423488" w:rsidP="004F3804">
            <w:pPr>
              <w:jc w:val="center"/>
              <w:rPr>
                <w:rFonts w:ascii="Times New Roman" w:hAnsi="Times New Roman" w:cs="Times New Roman"/>
                <w:bCs/>
                <w:i/>
                <w:iCs/>
                <w:sz w:val="20"/>
                <w:szCs w:val="20"/>
              </w:rPr>
            </w:pPr>
            <w:r w:rsidRPr="00F36D4B">
              <w:rPr>
                <w:rFonts w:ascii="Times New Roman" w:hAnsi="Times New Roman" w:cs="Times New Roman"/>
                <w:bCs/>
                <w:i/>
                <w:iCs/>
                <w:sz w:val="20"/>
                <w:szCs w:val="20"/>
              </w:rPr>
              <w:t>S</w:t>
            </w:r>
          </w:p>
        </w:tc>
        <w:tc>
          <w:tcPr>
            <w:tcW w:w="0" w:type="auto"/>
            <w:vAlign w:val="center"/>
          </w:tcPr>
          <w:p w14:paraId="696D69DC" w14:textId="77777777" w:rsidR="00423488" w:rsidRPr="00F36D4B" w:rsidRDefault="00423488" w:rsidP="004F3804">
            <w:pPr>
              <w:rPr>
                <w:rFonts w:ascii="Times New Roman" w:hAnsi="Times New Roman" w:cs="Times New Roman"/>
                <w:b/>
                <w:bCs/>
                <w:sz w:val="20"/>
                <w:szCs w:val="20"/>
              </w:rPr>
            </w:pPr>
            <w:r w:rsidRPr="00F36D4B">
              <w:rPr>
                <w:rFonts w:ascii="Times New Roman" w:eastAsia="t1-gul-regular" w:hAnsi="Times New Roman" w:cs="Times New Roman"/>
                <w:kern w:val="0"/>
                <w:sz w:val="20"/>
                <w:szCs w:val="20"/>
              </w:rPr>
              <w:t>Total number of stages.</w:t>
            </w:r>
          </w:p>
        </w:tc>
      </w:tr>
      <w:tr w:rsidR="00423488" w14:paraId="4AC32303" w14:textId="77777777" w:rsidTr="004F3804">
        <w:trPr>
          <w:trHeight w:val="227"/>
          <w:jc w:val="center"/>
        </w:trPr>
        <w:tc>
          <w:tcPr>
            <w:tcW w:w="0" w:type="auto"/>
            <w:vAlign w:val="center"/>
          </w:tcPr>
          <w:p w14:paraId="2DE515A2" w14:textId="77777777" w:rsidR="00423488" w:rsidRPr="00F36D4B" w:rsidRDefault="00423488" w:rsidP="004F3804">
            <w:pPr>
              <w:jc w:val="center"/>
              <w:rPr>
                <w:rFonts w:ascii="Times New Roman" w:hAnsi="Times New Roman" w:cs="Times New Roman"/>
                <w:b/>
                <w:bCs/>
                <w:i/>
                <w:iCs/>
                <w:sz w:val="20"/>
                <w:szCs w:val="20"/>
              </w:rPr>
            </w:pPr>
            <w:r w:rsidRPr="00F36D4B">
              <w:rPr>
                <w:rFonts w:ascii="Times New Roman" w:eastAsia="t1-gul-regular-italic" w:hAnsi="Times New Roman" w:cs="Times New Roman"/>
                <w:i/>
                <w:iCs/>
                <w:kern w:val="0"/>
                <w:sz w:val="20"/>
                <w:szCs w:val="20"/>
              </w:rPr>
              <w:t>F</w:t>
            </w:r>
          </w:p>
        </w:tc>
        <w:tc>
          <w:tcPr>
            <w:tcW w:w="0" w:type="auto"/>
            <w:vAlign w:val="center"/>
          </w:tcPr>
          <w:p w14:paraId="487BA704" w14:textId="77777777" w:rsidR="00423488" w:rsidRPr="00F36D4B" w:rsidRDefault="00423488" w:rsidP="004F3804">
            <w:pPr>
              <w:rPr>
                <w:rFonts w:ascii="Times New Roman" w:hAnsi="Times New Roman" w:cs="Times New Roman"/>
                <w:b/>
                <w:bCs/>
                <w:sz w:val="20"/>
                <w:szCs w:val="20"/>
              </w:rPr>
            </w:pPr>
            <w:r w:rsidRPr="00F36D4B">
              <w:rPr>
                <w:rFonts w:ascii="Times New Roman" w:eastAsia="t1-gul-regular" w:hAnsi="Times New Roman" w:cs="Times New Roman"/>
                <w:kern w:val="0"/>
                <w:sz w:val="20"/>
                <w:szCs w:val="20"/>
              </w:rPr>
              <w:t>Total number of factories.</w:t>
            </w:r>
          </w:p>
        </w:tc>
      </w:tr>
      <w:tr w:rsidR="00423488" w14:paraId="074027D8" w14:textId="77777777" w:rsidTr="004F3804">
        <w:trPr>
          <w:trHeight w:val="227"/>
          <w:jc w:val="center"/>
        </w:trPr>
        <w:tc>
          <w:tcPr>
            <w:tcW w:w="0" w:type="auto"/>
            <w:vAlign w:val="center"/>
          </w:tcPr>
          <w:p w14:paraId="3B230CC5" w14:textId="77777777" w:rsidR="00423488" w:rsidRPr="00F36D4B" w:rsidRDefault="00454B89" w:rsidP="004F3804">
            <w:pPr>
              <w:jc w:val="center"/>
              <w:rPr>
                <w:rFonts w:ascii="Times New Roman" w:hAnsi="Times New Roman" w:cs="Times New Roman"/>
                <w:b/>
                <w:bCs/>
                <w:i/>
                <w:iCs/>
                <w:sz w:val="20"/>
                <w:szCs w:val="20"/>
              </w:rPr>
            </w:pPr>
            <m:oMathPara>
              <m:oMath>
                <m:sSub>
                  <m:sSubPr>
                    <m:ctrlPr>
                      <w:rPr>
                        <w:rFonts w:ascii="Cambria Math" w:hAnsi="Cambria Math" w:cs="Times New Roman"/>
                        <w:sz w:val="20"/>
                        <w:szCs w:val="20"/>
                      </w:rPr>
                    </m:ctrlPr>
                  </m:sSubPr>
                  <m:e>
                    <m:r>
                      <w:rPr>
                        <w:rFonts w:ascii="Cambria Math" w:hAnsi="Cambria Math" w:cs="Times New Roman"/>
                        <w:sz w:val="20"/>
                        <w:szCs w:val="20"/>
                      </w:rPr>
                      <m:t>p</m:t>
                    </m:r>
                  </m:e>
                  <m:sub>
                    <m:r>
                      <w:rPr>
                        <w:rFonts w:ascii="Cambria Math" w:hAnsi="Cambria Math" w:cs="Times New Roman"/>
                        <w:sz w:val="20"/>
                        <w:szCs w:val="20"/>
                      </w:rPr>
                      <m:t>i,j</m:t>
                    </m:r>
                  </m:sub>
                </m:sSub>
              </m:oMath>
            </m:oMathPara>
          </w:p>
        </w:tc>
        <w:tc>
          <w:tcPr>
            <w:tcW w:w="0" w:type="auto"/>
            <w:vAlign w:val="center"/>
          </w:tcPr>
          <w:p w14:paraId="4AADC3DF" w14:textId="77777777" w:rsidR="00423488" w:rsidRPr="00F36D4B" w:rsidRDefault="00423488" w:rsidP="004F3804">
            <w:pPr>
              <w:rPr>
                <w:rFonts w:ascii="Times New Roman" w:hAnsi="Times New Roman" w:cs="Times New Roman"/>
                <w:b/>
                <w:bCs/>
                <w:sz w:val="20"/>
                <w:szCs w:val="20"/>
              </w:rPr>
            </w:pPr>
            <w:r w:rsidRPr="00F36D4B">
              <w:rPr>
                <w:rFonts w:ascii="Times New Roman" w:eastAsia="t1-gul-regular" w:hAnsi="Times New Roman" w:cs="Times New Roman"/>
                <w:kern w:val="0"/>
                <w:sz w:val="20"/>
                <w:szCs w:val="20"/>
              </w:rPr>
              <w:t xml:space="preserve">Standard processing time of </w:t>
            </w:r>
            <m:oMath>
              <m:sSub>
                <m:sSubPr>
                  <m:ctrlPr>
                    <w:rPr>
                      <w:rFonts w:ascii="Cambria Math" w:hAnsi="Cambria Math"/>
                      <w:i/>
                      <w:spacing w:val="10"/>
                      <w:sz w:val="20"/>
                      <w:szCs w:val="20"/>
                      <w:vertAlign w:val="subscript"/>
                    </w:rPr>
                  </m:ctrlPr>
                </m:sSubPr>
                <m:e>
                  <m:r>
                    <w:rPr>
                      <w:rFonts w:ascii="Cambria Math" w:hAnsi="Cambria Math"/>
                      <w:spacing w:val="10"/>
                      <w:sz w:val="20"/>
                      <w:szCs w:val="20"/>
                      <w:vertAlign w:val="subscript"/>
                    </w:rPr>
                    <m:t>J</m:t>
                  </m:r>
                </m:e>
                <m:sub>
                  <m:r>
                    <w:rPr>
                      <w:rFonts w:ascii="Cambria Math" w:hAnsi="Cambria Math"/>
                      <w:spacing w:val="10"/>
                      <w:sz w:val="20"/>
                      <w:szCs w:val="20"/>
                      <w:vertAlign w:val="subscript"/>
                    </w:rPr>
                    <m:t>i</m:t>
                  </m:r>
                </m:sub>
              </m:sSub>
            </m:oMath>
            <w:r w:rsidRPr="00F36D4B">
              <w:rPr>
                <w:rFonts w:ascii="Times New Roman" w:eastAsia="t1-gul-regular-italic" w:hAnsi="Times New Roman" w:cs="Times New Roman"/>
                <w:kern w:val="0"/>
                <w:sz w:val="20"/>
                <w:szCs w:val="20"/>
              </w:rPr>
              <w:t xml:space="preserve"> </w:t>
            </w:r>
            <w:r w:rsidRPr="00F36D4B">
              <w:rPr>
                <w:rFonts w:ascii="Times New Roman" w:eastAsia="t1-gul-regular" w:hAnsi="Times New Roman" w:cs="Times New Roman"/>
                <w:kern w:val="0"/>
                <w:sz w:val="20"/>
                <w:szCs w:val="20"/>
              </w:rPr>
              <w:t xml:space="preserve">at the </w:t>
            </w:r>
            <m:oMath>
              <m:sSup>
                <m:sSupPr>
                  <m:ctrlPr>
                    <w:rPr>
                      <w:rFonts w:ascii="Cambria Math" w:hAnsi="Cambria Math" w:cs="Times New Roman"/>
                      <w:sz w:val="20"/>
                      <w:szCs w:val="20"/>
                    </w:rPr>
                  </m:ctrlPr>
                </m:sSupPr>
                <m:e>
                  <m:r>
                    <w:rPr>
                      <w:rFonts w:ascii="Cambria Math" w:hAnsi="Cambria Math" w:cs="Times New Roman"/>
                      <w:sz w:val="20"/>
                      <w:szCs w:val="20"/>
                    </w:rPr>
                    <m:t>j</m:t>
                  </m:r>
                </m:e>
                <m:sup>
                  <m:r>
                    <w:rPr>
                      <w:rFonts w:ascii="Cambria Math" w:hAnsi="Cambria Math" w:cs="Times New Roman"/>
                      <w:sz w:val="20"/>
                      <w:szCs w:val="20"/>
                    </w:rPr>
                    <m:t>th</m:t>
                  </m:r>
                </m:sup>
              </m:sSup>
            </m:oMath>
            <w:r w:rsidRPr="00F36D4B">
              <w:rPr>
                <w:rFonts w:ascii="Times New Roman" w:eastAsia="t1-gul-regular" w:hAnsi="Times New Roman" w:cs="Times New Roman"/>
                <w:sz w:val="20"/>
                <w:szCs w:val="20"/>
              </w:rPr>
              <w:t xml:space="preserve"> </w:t>
            </w:r>
            <w:r w:rsidRPr="00F36D4B">
              <w:rPr>
                <w:rFonts w:ascii="Times New Roman" w:eastAsia="t1-gul-regular" w:hAnsi="Times New Roman" w:cs="Times New Roman"/>
                <w:kern w:val="0"/>
                <w:sz w:val="20"/>
                <w:szCs w:val="20"/>
              </w:rPr>
              <w:t>stage.</w:t>
            </w:r>
          </w:p>
        </w:tc>
      </w:tr>
      <w:tr w:rsidR="00423488" w14:paraId="4C90374D" w14:textId="77777777" w:rsidTr="004F3804">
        <w:trPr>
          <w:trHeight w:val="227"/>
          <w:jc w:val="center"/>
        </w:trPr>
        <w:tc>
          <w:tcPr>
            <w:tcW w:w="0" w:type="auto"/>
            <w:vAlign w:val="center"/>
          </w:tcPr>
          <w:p w14:paraId="4345372D" w14:textId="77777777" w:rsidR="00423488" w:rsidRPr="00F36D4B" w:rsidRDefault="00454B89" w:rsidP="004F3804">
            <w:pPr>
              <w:jc w:val="center"/>
              <w:rPr>
                <w:rFonts w:ascii="等线" w:eastAsia="等线" w:hAnsi="等线" w:cs="Times New Roman"/>
                <w:iCs/>
                <w:kern w:val="0"/>
                <w:sz w:val="20"/>
                <w:szCs w:val="20"/>
              </w:rPr>
            </w:pPr>
            <m:oMathPara>
              <m:oMath>
                <m:sSub>
                  <m:sSubPr>
                    <m:ctrlPr>
                      <w:rPr>
                        <w:rFonts w:ascii="Cambria Math" w:hAnsi="Cambria Math" w:cs="Times New Roman"/>
                        <w:sz w:val="20"/>
                        <w:szCs w:val="20"/>
                      </w:rPr>
                    </m:ctrlPr>
                  </m:sSubPr>
                  <m:e>
                    <m:r>
                      <w:rPr>
                        <w:rFonts w:ascii="Cambria Math" w:hAnsi="Cambria Math" w:cs="Times New Roman"/>
                        <w:sz w:val="20"/>
                        <w:szCs w:val="20"/>
                      </w:rPr>
                      <m:t>M</m:t>
                    </m:r>
                  </m:e>
                  <m:sub>
                    <m:r>
                      <w:rPr>
                        <w:rFonts w:ascii="Cambria Math" w:hAnsi="Cambria Math" w:cs="Times New Roman"/>
                        <w:sz w:val="20"/>
                        <w:szCs w:val="20"/>
                      </w:rPr>
                      <m:t>f,j</m:t>
                    </m:r>
                  </m:sub>
                </m:sSub>
              </m:oMath>
            </m:oMathPara>
          </w:p>
        </w:tc>
        <w:tc>
          <w:tcPr>
            <w:tcW w:w="0" w:type="auto"/>
            <w:vAlign w:val="center"/>
          </w:tcPr>
          <w:p w14:paraId="51628B8B" w14:textId="77777777" w:rsidR="00423488" w:rsidRPr="00F36D4B" w:rsidRDefault="00423488" w:rsidP="004F3804">
            <w:pPr>
              <w:rPr>
                <w:rFonts w:ascii="Times New Roman" w:eastAsia="t1-gul-regular" w:hAnsi="Times New Roman" w:cs="Times New Roman"/>
                <w:kern w:val="0"/>
                <w:sz w:val="20"/>
                <w:szCs w:val="20"/>
              </w:rPr>
            </w:pPr>
            <w:r w:rsidRPr="00F36D4B">
              <w:rPr>
                <w:rFonts w:ascii="Times New Roman" w:eastAsia="t1-gul-regular" w:hAnsi="Times New Roman" w:cs="Times New Roman"/>
                <w:kern w:val="0"/>
                <w:sz w:val="20"/>
                <w:szCs w:val="20"/>
              </w:rPr>
              <w:t xml:space="preserve">Number of machines at the </w:t>
            </w:r>
            <m:oMath>
              <m:sSup>
                <m:sSupPr>
                  <m:ctrlPr>
                    <w:rPr>
                      <w:rFonts w:ascii="Cambria Math" w:hAnsi="Cambria Math" w:cs="Times New Roman"/>
                      <w:sz w:val="20"/>
                      <w:szCs w:val="20"/>
                    </w:rPr>
                  </m:ctrlPr>
                </m:sSupPr>
                <m:e>
                  <m:r>
                    <w:rPr>
                      <w:rFonts w:ascii="Cambria Math" w:hAnsi="Cambria Math" w:cs="Times New Roman"/>
                      <w:sz w:val="20"/>
                      <w:szCs w:val="20"/>
                    </w:rPr>
                    <m:t>j</m:t>
                  </m:r>
                </m:e>
                <m:sup>
                  <m:r>
                    <w:rPr>
                      <w:rFonts w:ascii="Cambria Math" w:hAnsi="Cambria Math" w:cs="Times New Roman"/>
                      <w:sz w:val="20"/>
                      <w:szCs w:val="20"/>
                    </w:rPr>
                    <m:t>th</m:t>
                  </m:r>
                </m:sup>
              </m:sSup>
            </m:oMath>
            <w:r w:rsidRPr="00F36D4B">
              <w:rPr>
                <w:rFonts w:ascii="Times New Roman" w:eastAsia="t1-gul-regular" w:hAnsi="Times New Roman" w:cs="Times New Roman"/>
                <w:kern w:val="0"/>
                <w:sz w:val="20"/>
                <w:szCs w:val="20"/>
              </w:rPr>
              <w:t xml:space="preserve"> stage in factory </w:t>
            </w:r>
            <m:oMath>
              <m:sSub>
                <m:sSubPr>
                  <m:ctrlPr>
                    <w:rPr>
                      <w:rFonts w:ascii="Cambria Math" w:hAnsi="Cambria Math" w:cs="Times New Roman"/>
                      <w:i/>
                      <w:sz w:val="20"/>
                      <w:szCs w:val="20"/>
                    </w:rPr>
                  </m:ctrlPr>
                </m:sSubPr>
                <m:e>
                  <m:r>
                    <w:rPr>
                      <w:rFonts w:ascii="Cambria Math" w:hAnsi="Cambria Math" w:cs="Times New Roman"/>
                      <w:sz w:val="20"/>
                      <w:szCs w:val="20"/>
                    </w:rPr>
                    <m:t>H</m:t>
                  </m:r>
                </m:e>
                <m:sub>
                  <m:r>
                    <w:rPr>
                      <w:rFonts w:ascii="Cambria Math" w:hAnsi="Cambria Math" w:cs="Times New Roman"/>
                      <w:sz w:val="20"/>
                      <w:szCs w:val="20"/>
                    </w:rPr>
                    <m:t>f</m:t>
                  </m:r>
                </m:sub>
              </m:sSub>
            </m:oMath>
            <w:r w:rsidRPr="00F36D4B">
              <w:rPr>
                <w:rFonts w:ascii="Times New Roman" w:eastAsia="t1-gul-regular" w:hAnsi="Times New Roman" w:cs="Times New Roman"/>
                <w:sz w:val="20"/>
                <w:szCs w:val="20"/>
              </w:rPr>
              <w:t>.</w:t>
            </w:r>
          </w:p>
        </w:tc>
      </w:tr>
      <w:tr w:rsidR="00423488" w14:paraId="14F0F940" w14:textId="77777777" w:rsidTr="004F3804">
        <w:trPr>
          <w:trHeight w:val="227"/>
          <w:jc w:val="center"/>
        </w:trPr>
        <w:tc>
          <w:tcPr>
            <w:tcW w:w="0" w:type="auto"/>
            <w:vAlign w:val="center"/>
          </w:tcPr>
          <w:p w14:paraId="53A65CB6" w14:textId="77777777" w:rsidR="00423488" w:rsidRPr="00F36D4B" w:rsidRDefault="00454B89" w:rsidP="004F3804">
            <w:pPr>
              <w:jc w:val="center"/>
              <w:rPr>
                <w:rFonts w:ascii="等线" w:eastAsia="等线" w:hAnsi="等线" w:cs="Times New Roman"/>
                <w:iCs/>
                <w:kern w:val="0"/>
                <w:sz w:val="20"/>
                <w:szCs w:val="20"/>
              </w:rPr>
            </w:pPr>
            <m:oMathPara>
              <m:oMath>
                <m:sSub>
                  <m:sSubPr>
                    <m:ctrlPr>
                      <w:rPr>
                        <w:rFonts w:ascii="Cambria Math" w:hAnsi="Cambria Math" w:cs="Times New Roman"/>
                        <w:i/>
                        <w:iCs/>
                        <w:sz w:val="20"/>
                        <w:szCs w:val="20"/>
                      </w:rPr>
                    </m:ctrlPr>
                  </m:sSubPr>
                  <m:e>
                    <m:r>
                      <w:rPr>
                        <w:rFonts w:ascii="Cambria Math" w:hAnsi="Cambria Math" w:cs="Times New Roman"/>
                        <w:sz w:val="20"/>
                        <w:szCs w:val="20"/>
                      </w:rPr>
                      <m:t>D</m:t>
                    </m:r>
                  </m:e>
                  <m:sub>
                    <m:r>
                      <w:rPr>
                        <w:rFonts w:ascii="Cambria Math" w:hAnsi="Cambria Math" w:cs="Times New Roman"/>
                        <w:sz w:val="20"/>
                        <w:szCs w:val="20"/>
                      </w:rPr>
                      <m:t>i</m:t>
                    </m:r>
                  </m:sub>
                </m:sSub>
              </m:oMath>
            </m:oMathPara>
          </w:p>
        </w:tc>
        <w:tc>
          <w:tcPr>
            <w:tcW w:w="0" w:type="auto"/>
            <w:vAlign w:val="center"/>
          </w:tcPr>
          <w:p w14:paraId="303FA6DB" w14:textId="77777777" w:rsidR="00423488" w:rsidRPr="00F36D4B" w:rsidRDefault="00423488" w:rsidP="004F3804">
            <w:pPr>
              <w:rPr>
                <w:rFonts w:ascii="Times New Roman" w:eastAsia="t1-gul-regular" w:hAnsi="Times New Roman" w:cs="Times New Roman"/>
                <w:kern w:val="0"/>
                <w:sz w:val="20"/>
                <w:szCs w:val="20"/>
              </w:rPr>
            </w:pPr>
            <w:r w:rsidRPr="00F36D4B">
              <w:rPr>
                <w:rFonts w:ascii="Times New Roman" w:eastAsia="t1-gul-regular" w:hAnsi="Times New Roman" w:cs="Times New Roman"/>
                <w:kern w:val="0"/>
                <w:sz w:val="20"/>
                <w:szCs w:val="20"/>
              </w:rPr>
              <w:t xml:space="preserve">The due date of </w:t>
            </w:r>
            <m:oMath>
              <m:sSub>
                <m:sSubPr>
                  <m:ctrlPr>
                    <w:rPr>
                      <w:rFonts w:ascii="Cambria Math" w:hAnsi="Cambria Math"/>
                      <w:i/>
                      <w:spacing w:val="10"/>
                      <w:sz w:val="20"/>
                      <w:szCs w:val="20"/>
                      <w:vertAlign w:val="subscript"/>
                    </w:rPr>
                  </m:ctrlPr>
                </m:sSubPr>
                <m:e>
                  <m:r>
                    <w:rPr>
                      <w:rFonts w:ascii="Cambria Math" w:hAnsi="Cambria Math"/>
                      <w:spacing w:val="10"/>
                      <w:sz w:val="20"/>
                      <w:szCs w:val="20"/>
                      <w:vertAlign w:val="subscript"/>
                    </w:rPr>
                    <m:t>J</m:t>
                  </m:r>
                </m:e>
                <m:sub>
                  <m:r>
                    <w:rPr>
                      <w:rFonts w:ascii="Cambria Math" w:hAnsi="Cambria Math"/>
                      <w:spacing w:val="10"/>
                      <w:sz w:val="20"/>
                      <w:szCs w:val="20"/>
                      <w:vertAlign w:val="subscript"/>
                    </w:rPr>
                    <m:t>i</m:t>
                  </m:r>
                </m:sub>
              </m:sSub>
            </m:oMath>
            <w:r w:rsidRPr="00F36D4B">
              <w:rPr>
                <w:rFonts w:ascii="Times New Roman" w:eastAsia="t1-gul-regular" w:hAnsi="Times New Roman" w:cs="Times New Roman"/>
                <w:spacing w:val="10"/>
                <w:sz w:val="20"/>
                <w:szCs w:val="20"/>
                <w:vertAlign w:val="subscript"/>
              </w:rPr>
              <w:t>.</w:t>
            </w:r>
          </w:p>
        </w:tc>
      </w:tr>
      <w:tr w:rsidR="00423488" w14:paraId="52332A43" w14:textId="77777777" w:rsidTr="004F3804">
        <w:trPr>
          <w:trHeight w:val="227"/>
          <w:jc w:val="center"/>
        </w:trPr>
        <w:tc>
          <w:tcPr>
            <w:tcW w:w="0" w:type="auto"/>
            <w:vAlign w:val="center"/>
          </w:tcPr>
          <w:p w14:paraId="7B96CFFB" w14:textId="77777777" w:rsidR="00423488" w:rsidRPr="00F36D4B" w:rsidRDefault="00454B89" w:rsidP="004F3804">
            <w:pPr>
              <w:jc w:val="center"/>
              <w:rPr>
                <w:rFonts w:ascii="Times New Roman" w:eastAsia="t1-gul-regular-italic" w:hAnsi="Times New Roman" w:cs="Times New Roman"/>
                <w:i/>
                <w:iCs/>
                <w:kern w:val="0"/>
                <w:sz w:val="20"/>
                <w:szCs w:val="20"/>
              </w:rPr>
            </w:pPr>
            <m:oMathPara>
              <m:oMath>
                <m:sSub>
                  <m:sSubPr>
                    <m:ctrlPr>
                      <w:rPr>
                        <w:rFonts w:ascii="Cambria Math" w:eastAsia="t1-gul-regular-italic" w:hAnsi="Cambria Math" w:cs="Times New Roman"/>
                        <w:iCs/>
                        <w:kern w:val="0"/>
                        <w:sz w:val="20"/>
                        <w:szCs w:val="20"/>
                      </w:rPr>
                    </m:ctrlPr>
                  </m:sSubPr>
                  <m:e>
                    <m:r>
                      <w:rPr>
                        <w:rFonts w:ascii="Cambria Math" w:eastAsia="t1-gul-regular-italic" w:hAnsi="Cambria Math" w:cs="Times New Roman"/>
                        <w:kern w:val="0"/>
                        <w:sz w:val="20"/>
                        <w:szCs w:val="20"/>
                      </w:rPr>
                      <m:t>μ</m:t>
                    </m:r>
                  </m:e>
                  <m:sub>
                    <m:r>
                      <w:rPr>
                        <w:rFonts w:ascii="Cambria Math" w:eastAsia="t1-gul-regular-italic" w:hAnsi="Cambria Math" w:cs="Times New Roman"/>
                        <w:kern w:val="0"/>
                        <w:sz w:val="20"/>
                        <w:szCs w:val="20"/>
                      </w:rPr>
                      <m:t>f,j</m:t>
                    </m:r>
                  </m:sub>
                </m:sSub>
              </m:oMath>
            </m:oMathPara>
          </w:p>
        </w:tc>
        <w:tc>
          <w:tcPr>
            <w:tcW w:w="0" w:type="auto"/>
            <w:vAlign w:val="center"/>
          </w:tcPr>
          <w:p w14:paraId="63B5D82D" w14:textId="77777777" w:rsidR="00423488" w:rsidRPr="00F36D4B" w:rsidRDefault="00423488" w:rsidP="004F3804">
            <w:pPr>
              <w:rPr>
                <w:rFonts w:ascii="Times New Roman" w:eastAsia="t1-gul-regular" w:hAnsi="Times New Roman" w:cs="Times New Roman"/>
                <w:kern w:val="0"/>
                <w:sz w:val="20"/>
                <w:szCs w:val="20"/>
              </w:rPr>
            </w:pPr>
            <w:r w:rsidRPr="00F36D4B">
              <w:rPr>
                <w:rFonts w:ascii="Times New Roman" w:eastAsia="t1-gul-regular" w:hAnsi="Times New Roman" w:cs="Times New Roman"/>
                <w:kern w:val="0"/>
                <w:sz w:val="20"/>
                <w:szCs w:val="20"/>
              </w:rPr>
              <w:t xml:space="preserve">Process time factor of operations at the </w:t>
            </w:r>
            <m:oMath>
              <m:sSup>
                <m:sSupPr>
                  <m:ctrlPr>
                    <w:rPr>
                      <w:rFonts w:ascii="Cambria Math" w:hAnsi="Cambria Math" w:cs="Times New Roman"/>
                      <w:sz w:val="20"/>
                      <w:szCs w:val="20"/>
                    </w:rPr>
                  </m:ctrlPr>
                </m:sSupPr>
                <m:e>
                  <m:r>
                    <w:rPr>
                      <w:rFonts w:ascii="Cambria Math" w:hAnsi="Cambria Math" w:cs="Times New Roman"/>
                      <w:sz w:val="20"/>
                      <w:szCs w:val="20"/>
                    </w:rPr>
                    <m:t>j</m:t>
                  </m:r>
                </m:e>
                <m:sup>
                  <m:r>
                    <w:rPr>
                      <w:rFonts w:ascii="Cambria Math" w:hAnsi="Cambria Math" w:cs="Times New Roman"/>
                      <w:sz w:val="20"/>
                      <w:szCs w:val="20"/>
                    </w:rPr>
                    <m:t>th</m:t>
                  </m:r>
                </m:sup>
              </m:sSup>
            </m:oMath>
            <w:r w:rsidRPr="00F36D4B">
              <w:rPr>
                <w:rFonts w:ascii="Times New Roman" w:eastAsia="t1-gul-regular" w:hAnsi="Times New Roman" w:cs="Times New Roman"/>
                <w:kern w:val="0"/>
                <w:sz w:val="20"/>
                <w:szCs w:val="20"/>
              </w:rPr>
              <w:t xml:space="preserve"> stage in factories </w:t>
            </w:r>
            <m:oMath>
              <m:sSub>
                <m:sSubPr>
                  <m:ctrlPr>
                    <w:rPr>
                      <w:rFonts w:ascii="Cambria Math" w:hAnsi="Cambria Math" w:cs="Times New Roman"/>
                      <w:i/>
                      <w:sz w:val="20"/>
                      <w:szCs w:val="20"/>
                    </w:rPr>
                  </m:ctrlPr>
                </m:sSubPr>
                <m:e>
                  <m:r>
                    <w:rPr>
                      <w:rFonts w:ascii="Cambria Math" w:hAnsi="Cambria Math" w:cs="Times New Roman"/>
                      <w:sz w:val="20"/>
                      <w:szCs w:val="20"/>
                    </w:rPr>
                    <m:t>H</m:t>
                  </m:r>
                </m:e>
                <m:sub>
                  <m:r>
                    <w:rPr>
                      <w:rFonts w:ascii="Cambria Math" w:hAnsi="Cambria Math" w:cs="Times New Roman"/>
                      <w:sz w:val="20"/>
                      <w:szCs w:val="20"/>
                    </w:rPr>
                    <m:t>f</m:t>
                  </m:r>
                </m:sub>
              </m:sSub>
            </m:oMath>
            <w:r w:rsidRPr="00F36D4B">
              <w:rPr>
                <w:rFonts w:ascii="Times New Roman" w:eastAsia="t1-gul-regular" w:hAnsi="Times New Roman" w:cs="Times New Roman"/>
                <w:sz w:val="20"/>
                <w:szCs w:val="20"/>
              </w:rPr>
              <w:t>.</w:t>
            </w:r>
          </w:p>
        </w:tc>
      </w:tr>
      <w:tr w:rsidR="00423488" w14:paraId="691F1319" w14:textId="77777777" w:rsidTr="004F3804">
        <w:trPr>
          <w:trHeight w:val="227"/>
          <w:jc w:val="center"/>
        </w:trPr>
        <w:tc>
          <w:tcPr>
            <w:tcW w:w="0" w:type="auto"/>
            <w:vAlign w:val="center"/>
          </w:tcPr>
          <w:p w14:paraId="0FE9261B" w14:textId="77777777" w:rsidR="00423488" w:rsidRPr="00F36D4B" w:rsidRDefault="00454B89" w:rsidP="004F3804">
            <w:pPr>
              <w:jc w:val="center"/>
              <w:rPr>
                <w:rFonts w:ascii="Times New Roman" w:eastAsia="等线" w:hAnsi="Times New Roman" w:cs="Times New Roman"/>
                <w:iCs/>
                <w:kern w:val="0"/>
                <w:sz w:val="20"/>
                <w:szCs w:val="20"/>
              </w:rPr>
            </w:pPr>
            <m:oMathPara>
              <m:oMath>
                <m:sSub>
                  <m:sSubPr>
                    <m:ctrlPr>
                      <w:rPr>
                        <w:rFonts w:ascii="Cambria Math" w:eastAsia="等线" w:hAnsi="Cambria Math" w:cs="Times New Roman"/>
                        <w:iCs/>
                        <w:kern w:val="0"/>
                        <w:sz w:val="20"/>
                        <w:szCs w:val="20"/>
                      </w:rPr>
                    </m:ctrlPr>
                  </m:sSubPr>
                  <m:e>
                    <m:r>
                      <w:rPr>
                        <w:rFonts w:ascii="Cambria Math" w:eastAsia="等线" w:hAnsi="Cambria Math" w:cs="Times New Roman"/>
                        <w:kern w:val="0"/>
                        <w:sz w:val="20"/>
                        <w:szCs w:val="20"/>
                      </w:rPr>
                      <m:t>e</m:t>
                    </m:r>
                  </m:e>
                  <m:sub>
                    <m:r>
                      <w:rPr>
                        <w:rFonts w:ascii="Cambria Math" w:eastAsia="等线" w:hAnsi="Cambria Math" w:cs="Times New Roman"/>
                        <w:kern w:val="0"/>
                        <w:sz w:val="20"/>
                        <w:szCs w:val="20"/>
                      </w:rPr>
                      <m:t>f,j</m:t>
                    </m:r>
                  </m:sub>
                </m:sSub>
              </m:oMath>
            </m:oMathPara>
          </w:p>
        </w:tc>
        <w:tc>
          <w:tcPr>
            <w:tcW w:w="0" w:type="auto"/>
            <w:vAlign w:val="center"/>
          </w:tcPr>
          <w:p w14:paraId="7E67A482" w14:textId="77777777" w:rsidR="00423488" w:rsidRPr="00F36D4B" w:rsidRDefault="00423488" w:rsidP="004F3804">
            <w:pPr>
              <w:rPr>
                <w:rFonts w:ascii="Times New Roman" w:eastAsia="t1-gul-regular" w:hAnsi="Times New Roman" w:cs="Times New Roman"/>
                <w:kern w:val="0"/>
                <w:sz w:val="20"/>
                <w:szCs w:val="20"/>
              </w:rPr>
            </w:pPr>
            <w:r w:rsidRPr="00F36D4B">
              <w:rPr>
                <w:rFonts w:ascii="Times New Roman" w:eastAsia="t1-gul-regular" w:hAnsi="Times New Roman" w:cs="Times New Roman"/>
                <w:kern w:val="0"/>
                <w:sz w:val="20"/>
                <w:szCs w:val="20"/>
              </w:rPr>
              <w:t xml:space="preserve">Standard unit time energy consumption at the </w:t>
            </w:r>
            <m:oMath>
              <m:sSup>
                <m:sSupPr>
                  <m:ctrlPr>
                    <w:rPr>
                      <w:rFonts w:ascii="Cambria Math" w:hAnsi="Cambria Math" w:cs="Times New Roman"/>
                      <w:sz w:val="20"/>
                      <w:szCs w:val="20"/>
                    </w:rPr>
                  </m:ctrlPr>
                </m:sSupPr>
                <m:e>
                  <m:r>
                    <w:rPr>
                      <w:rFonts w:ascii="Cambria Math" w:hAnsi="Cambria Math" w:cs="Times New Roman"/>
                      <w:sz w:val="20"/>
                      <w:szCs w:val="20"/>
                    </w:rPr>
                    <m:t>j</m:t>
                  </m:r>
                </m:e>
                <m:sup>
                  <m:r>
                    <w:rPr>
                      <w:rFonts w:ascii="Cambria Math" w:hAnsi="Cambria Math" w:cs="Times New Roman"/>
                      <w:sz w:val="20"/>
                      <w:szCs w:val="20"/>
                    </w:rPr>
                    <m:t>th</m:t>
                  </m:r>
                </m:sup>
              </m:sSup>
            </m:oMath>
            <w:r w:rsidRPr="00F36D4B">
              <w:rPr>
                <w:rFonts w:ascii="Times New Roman" w:eastAsia="t1-gul-regular" w:hAnsi="Times New Roman" w:cs="Times New Roman"/>
                <w:kern w:val="0"/>
                <w:sz w:val="20"/>
                <w:szCs w:val="20"/>
              </w:rPr>
              <w:t xml:space="preserve"> stage in factories </w:t>
            </w:r>
            <m:oMath>
              <m:sSub>
                <m:sSubPr>
                  <m:ctrlPr>
                    <w:rPr>
                      <w:rFonts w:ascii="Cambria Math" w:hAnsi="Cambria Math" w:cs="Times New Roman"/>
                      <w:i/>
                      <w:sz w:val="20"/>
                      <w:szCs w:val="20"/>
                    </w:rPr>
                  </m:ctrlPr>
                </m:sSubPr>
                <m:e>
                  <m:r>
                    <w:rPr>
                      <w:rFonts w:ascii="Cambria Math" w:hAnsi="Cambria Math" w:cs="Times New Roman"/>
                      <w:sz w:val="20"/>
                      <w:szCs w:val="20"/>
                    </w:rPr>
                    <m:t>H</m:t>
                  </m:r>
                </m:e>
                <m:sub>
                  <m:r>
                    <w:rPr>
                      <w:rFonts w:ascii="Cambria Math" w:hAnsi="Cambria Math" w:cs="Times New Roman"/>
                      <w:sz w:val="20"/>
                      <w:szCs w:val="20"/>
                    </w:rPr>
                    <m:t>f</m:t>
                  </m:r>
                </m:sub>
              </m:sSub>
            </m:oMath>
            <w:r w:rsidRPr="00F36D4B">
              <w:rPr>
                <w:rFonts w:ascii="Times New Roman" w:eastAsia="t1-gul-regular" w:hAnsi="Times New Roman" w:cs="Times New Roman"/>
                <w:sz w:val="20"/>
                <w:szCs w:val="20"/>
              </w:rPr>
              <w:t>.</w:t>
            </w:r>
          </w:p>
        </w:tc>
      </w:tr>
      <w:tr w:rsidR="00423488" w14:paraId="291BD2B0" w14:textId="77777777" w:rsidTr="004F3804">
        <w:trPr>
          <w:trHeight w:val="227"/>
          <w:jc w:val="center"/>
        </w:trPr>
        <w:tc>
          <w:tcPr>
            <w:tcW w:w="0" w:type="auto"/>
            <w:vAlign w:val="center"/>
          </w:tcPr>
          <w:p w14:paraId="682C9A4B" w14:textId="77777777" w:rsidR="00423488" w:rsidRPr="00F36D4B" w:rsidRDefault="00454B89" w:rsidP="004F3804">
            <w:pPr>
              <w:jc w:val="center"/>
              <w:rPr>
                <w:rFonts w:ascii="等线" w:eastAsia="等线" w:hAnsi="等线" w:cs="Times New Roman"/>
                <w:sz w:val="20"/>
                <w:szCs w:val="20"/>
              </w:rPr>
            </w:pPr>
            <m:oMathPara>
              <m:oMath>
                <m:sSub>
                  <m:sSubPr>
                    <m:ctrlPr>
                      <w:rPr>
                        <w:rFonts w:ascii="Cambria Math" w:eastAsia="等线" w:hAnsi="Cambria Math" w:cs="Times New Roman"/>
                        <w:i/>
                        <w:iCs/>
                        <w:kern w:val="0"/>
                        <w:sz w:val="20"/>
                        <w:szCs w:val="20"/>
                      </w:rPr>
                    </m:ctrlPr>
                  </m:sSubPr>
                  <m:e>
                    <m:r>
                      <w:rPr>
                        <w:rFonts w:ascii="Cambria Math" w:eastAsia="等线" w:hAnsi="Cambria Math" w:cs="Times New Roman"/>
                        <w:kern w:val="0"/>
                        <w:sz w:val="20"/>
                        <w:szCs w:val="20"/>
                      </w:rPr>
                      <m:t>e</m:t>
                    </m:r>
                  </m:e>
                  <m:sub>
                    <m:r>
                      <w:rPr>
                        <w:rFonts w:ascii="Cambria Math" w:eastAsia="等线" w:hAnsi="Cambria Math" w:cs="Times New Roman"/>
                        <w:kern w:val="0"/>
                        <w:sz w:val="20"/>
                        <w:szCs w:val="20"/>
                      </w:rPr>
                      <m:t>idle</m:t>
                    </m:r>
                  </m:sub>
                </m:sSub>
              </m:oMath>
            </m:oMathPara>
          </w:p>
        </w:tc>
        <w:tc>
          <w:tcPr>
            <w:tcW w:w="0" w:type="auto"/>
            <w:vAlign w:val="center"/>
          </w:tcPr>
          <w:p w14:paraId="122824E3" w14:textId="77777777" w:rsidR="00423488" w:rsidRPr="00F36D4B" w:rsidRDefault="00423488" w:rsidP="004F3804">
            <w:pPr>
              <w:rPr>
                <w:rFonts w:ascii="Times New Roman" w:eastAsia="t1-gul-regular" w:hAnsi="Times New Roman" w:cs="Times New Roman"/>
                <w:kern w:val="0"/>
                <w:sz w:val="20"/>
                <w:szCs w:val="20"/>
              </w:rPr>
            </w:pPr>
            <w:r w:rsidRPr="00F36D4B">
              <w:rPr>
                <w:rFonts w:ascii="Times New Roman" w:eastAsia="t1-gul-regular" w:hAnsi="Times New Roman" w:cs="Times New Roman"/>
                <w:kern w:val="0"/>
                <w:sz w:val="20"/>
                <w:szCs w:val="20"/>
              </w:rPr>
              <w:t>Factor of unit energy consumption during the idle time of machines.</w:t>
            </w:r>
          </w:p>
        </w:tc>
      </w:tr>
      <w:tr w:rsidR="00423488" w14:paraId="6783B18E" w14:textId="77777777" w:rsidTr="004F3804">
        <w:trPr>
          <w:trHeight w:val="227"/>
          <w:jc w:val="center"/>
        </w:trPr>
        <w:tc>
          <w:tcPr>
            <w:tcW w:w="0" w:type="auto"/>
            <w:tcBorders>
              <w:bottom w:val="nil"/>
            </w:tcBorders>
            <w:vAlign w:val="center"/>
          </w:tcPr>
          <w:p w14:paraId="2B6E6296" w14:textId="77777777" w:rsidR="00423488" w:rsidRPr="00F36D4B" w:rsidRDefault="00454B89" w:rsidP="004F3804">
            <w:pPr>
              <w:jc w:val="center"/>
              <w:rPr>
                <w:rFonts w:ascii="等线" w:eastAsia="等线" w:hAnsi="等线" w:cs="Times New Roman"/>
                <w:iCs/>
                <w:kern w:val="0"/>
                <w:sz w:val="20"/>
                <w:szCs w:val="20"/>
              </w:rPr>
            </w:pPr>
            <m:oMathPara>
              <m:oMath>
                <m:sSub>
                  <m:sSubPr>
                    <m:ctrlPr>
                      <w:rPr>
                        <w:rFonts w:ascii="Cambria Math" w:eastAsia="等线" w:hAnsi="Cambria Math" w:cs="Times New Roman"/>
                        <w:i/>
                        <w:iCs/>
                        <w:kern w:val="0"/>
                        <w:sz w:val="20"/>
                        <w:szCs w:val="20"/>
                      </w:rPr>
                    </m:ctrlPr>
                  </m:sSubPr>
                  <m:e>
                    <m:r>
                      <w:rPr>
                        <w:rFonts w:ascii="Cambria Math" w:eastAsia="等线" w:hAnsi="Cambria Math" w:cs="Times New Roman"/>
                        <w:kern w:val="0"/>
                        <w:sz w:val="20"/>
                        <w:szCs w:val="20"/>
                      </w:rPr>
                      <m:t>e</m:t>
                    </m:r>
                  </m:e>
                  <m:sub>
                    <m:r>
                      <w:rPr>
                        <w:rFonts w:ascii="Cambria Math" w:eastAsia="等线" w:hAnsi="Cambria Math" w:cs="Times New Roman"/>
                        <w:kern w:val="0"/>
                        <w:sz w:val="20"/>
                        <w:szCs w:val="20"/>
                      </w:rPr>
                      <m:t>block</m:t>
                    </m:r>
                  </m:sub>
                </m:sSub>
              </m:oMath>
            </m:oMathPara>
          </w:p>
        </w:tc>
        <w:tc>
          <w:tcPr>
            <w:tcW w:w="0" w:type="auto"/>
            <w:tcBorders>
              <w:bottom w:val="nil"/>
            </w:tcBorders>
            <w:vAlign w:val="center"/>
          </w:tcPr>
          <w:p w14:paraId="44C8D442" w14:textId="77777777" w:rsidR="00423488" w:rsidRPr="00F36D4B" w:rsidRDefault="00423488" w:rsidP="004F3804">
            <w:pPr>
              <w:rPr>
                <w:rFonts w:ascii="Times New Roman" w:eastAsia="t1-gul-regular" w:hAnsi="Times New Roman" w:cs="Times New Roman"/>
                <w:kern w:val="0"/>
                <w:sz w:val="20"/>
                <w:szCs w:val="20"/>
              </w:rPr>
            </w:pPr>
            <w:r w:rsidRPr="00F36D4B">
              <w:rPr>
                <w:rFonts w:ascii="Times New Roman" w:eastAsia="t1-gul-regular" w:hAnsi="Times New Roman" w:cs="Times New Roman"/>
                <w:kern w:val="0"/>
                <w:sz w:val="20"/>
                <w:szCs w:val="20"/>
              </w:rPr>
              <w:t>Factor of unit energy consumption during the blocking time of machines.</w:t>
            </w:r>
          </w:p>
        </w:tc>
      </w:tr>
      <w:tr w:rsidR="00423488" w14:paraId="0ABE50AF" w14:textId="77777777" w:rsidTr="004F3804">
        <w:trPr>
          <w:trHeight w:val="227"/>
          <w:jc w:val="center"/>
        </w:trPr>
        <w:tc>
          <w:tcPr>
            <w:tcW w:w="0" w:type="auto"/>
            <w:tcBorders>
              <w:top w:val="nil"/>
              <w:bottom w:val="single" w:sz="12" w:space="0" w:color="auto"/>
            </w:tcBorders>
            <w:vAlign w:val="center"/>
          </w:tcPr>
          <w:p w14:paraId="423F7CA9" w14:textId="77777777" w:rsidR="00423488" w:rsidRPr="00F36D4B" w:rsidRDefault="00423488" w:rsidP="004F3804">
            <w:pPr>
              <w:jc w:val="center"/>
              <w:rPr>
                <w:rFonts w:ascii="等线" w:eastAsia="等线" w:hAnsi="等线" w:cs="Times New Roman"/>
                <w:iCs/>
                <w:kern w:val="0"/>
                <w:sz w:val="20"/>
                <w:szCs w:val="20"/>
              </w:rPr>
            </w:pPr>
            <m:oMathPara>
              <m:oMath>
                <m:r>
                  <m:rPr>
                    <m:sty m:val="p"/>
                  </m:rPr>
                  <w:rPr>
                    <w:rFonts w:ascii="Cambria Math" w:eastAsia="等线" w:hAnsi="Cambria Math" w:cs="Times New Roman"/>
                    <w:kern w:val="0"/>
                    <w:sz w:val="20"/>
                    <w:szCs w:val="20"/>
                  </w:rPr>
                  <m:t>Ω</m:t>
                </m:r>
              </m:oMath>
            </m:oMathPara>
          </w:p>
        </w:tc>
        <w:tc>
          <w:tcPr>
            <w:tcW w:w="0" w:type="auto"/>
            <w:tcBorders>
              <w:top w:val="nil"/>
              <w:bottom w:val="single" w:sz="12" w:space="0" w:color="auto"/>
            </w:tcBorders>
            <w:vAlign w:val="center"/>
          </w:tcPr>
          <w:p w14:paraId="189E44B3" w14:textId="77777777" w:rsidR="00423488" w:rsidRPr="00F36D4B" w:rsidRDefault="00423488" w:rsidP="004F3804">
            <w:pPr>
              <w:rPr>
                <w:rFonts w:ascii="Times New Roman" w:eastAsia="t1-gul-regular" w:hAnsi="Times New Roman" w:cs="Times New Roman"/>
                <w:kern w:val="0"/>
                <w:sz w:val="20"/>
                <w:szCs w:val="20"/>
              </w:rPr>
            </w:pPr>
            <w:r w:rsidRPr="00F36D4B">
              <w:rPr>
                <w:rFonts w:ascii="Times New Roman" w:eastAsia="t1-gul-regular" w:hAnsi="Times New Roman" w:cs="Times New Roman"/>
                <w:kern w:val="0"/>
                <w:sz w:val="20"/>
                <w:szCs w:val="20"/>
              </w:rPr>
              <w:t>A very large positive number.</w:t>
            </w:r>
          </w:p>
        </w:tc>
      </w:tr>
    </w:tbl>
    <w:p w14:paraId="422A1241" w14:textId="77777777" w:rsidR="00423488" w:rsidRPr="00F36D4B" w:rsidRDefault="00423488" w:rsidP="00423488">
      <w:pPr>
        <w:rPr>
          <w:rFonts w:ascii="Times New Roman" w:hAnsi="Times New Roman" w:cs="Times New Roman"/>
        </w:rPr>
      </w:pPr>
    </w:p>
    <w:tbl>
      <w:tblPr>
        <w:tblStyle w:val="a5"/>
        <w:tblW w:w="0" w:type="auto"/>
        <w:jc w:val="center"/>
        <w:tblBorders>
          <w:top w:val="single" w:sz="12" w:space="0" w:color="auto"/>
          <w:bottom w:val="single" w:sz="12" w:space="0" w:color="auto"/>
          <w:insideH w:val="none" w:sz="0" w:space="0" w:color="auto"/>
          <w:insideV w:val="none" w:sz="0" w:space="0" w:color="auto"/>
        </w:tblBorders>
        <w:tblLook w:val="04A0" w:firstRow="1" w:lastRow="0" w:firstColumn="1" w:lastColumn="0" w:noHBand="0" w:noVBand="1"/>
      </w:tblPr>
      <w:tblGrid>
        <w:gridCol w:w="733"/>
        <w:gridCol w:w="6236"/>
      </w:tblGrid>
      <w:tr w:rsidR="00423488" w14:paraId="3E28E424" w14:textId="77777777" w:rsidTr="004F3804">
        <w:trPr>
          <w:jc w:val="center"/>
        </w:trPr>
        <w:tc>
          <w:tcPr>
            <w:tcW w:w="0" w:type="auto"/>
            <w:gridSpan w:val="2"/>
            <w:tcBorders>
              <w:top w:val="single" w:sz="12" w:space="0" w:color="auto"/>
              <w:left w:val="nil"/>
              <w:bottom w:val="single" w:sz="6" w:space="0" w:color="auto"/>
              <w:right w:val="nil"/>
            </w:tcBorders>
          </w:tcPr>
          <w:p w14:paraId="630B28CB" w14:textId="77777777" w:rsidR="00423488" w:rsidRPr="00F36D4B" w:rsidRDefault="00423488" w:rsidP="004F3804">
            <w:pPr>
              <w:rPr>
                <w:rFonts w:ascii="Times New Roman" w:hAnsi="Times New Roman" w:cs="Times New Roman"/>
                <w:b/>
                <w:sz w:val="20"/>
              </w:rPr>
            </w:pPr>
            <w:r w:rsidRPr="00F36D4B">
              <w:rPr>
                <w:rFonts w:ascii="Times New Roman" w:hAnsi="Times New Roman" w:cs="Times New Roman"/>
                <w:b/>
                <w:sz w:val="20"/>
              </w:rPr>
              <w:t>Decision variables</w:t>
            </w:r>
          </w:p>
        </w:tc>
      </w:tr>
      <w:tr w:rsidR="00423488" w14:paraId="48F2BC90" w14:textId="77777777" w:rsidTr="004F3804">
        <w:trPr>
          <w:jc w:val="center"/>
        </w:trPr>
        <w:tc>
          <w:tcPr>
            <w:tcW w:w="0" w:type="auto"/>
            <w:tcBorders>
              <w:top w:val="single" w:sz="6" w:space="0" w:color="auto"/>
              <w:left w:val="nil"/>
            </w:tcBorders>
          </w:tcPr>
          <w:p w14:paraId="41C4FE3D" w14:textId="77777777" w:rsidR="00423488" w:rsidRPr="00F36D4B" w:rsidRDefault="00454B89" w:rsidP="004F3804">
            <w:pPr>
              <w:rPr>
                <w:rFonts w:ascii="Times New Roman" w:hAnsi="Times New Roman" w:cs="Times New Roman"/>
                <w:sz w:val="20"/>
              </w:rPr>
            </w:pPr>
            <m:oMathPara>
              <m:oMath>
                <m:sSub>
                  <m:sSubPr>
                    <m:ctrlPr>
                      <w:rPr>
                        <w:rFonts w:ascii="Cambria Math" w:hAnsi="Cambria Math" w:cs="Times New Roman"/>
                        <w:sz w:val="20"/>
                      </w:rPr>
                    </m:ctrlPr>
                  </m:sSubPr>
                  <m:e>
                    <m:r>
                      <w:rPr>
                        <w:rFonts w:ascii="Cambria Math" w:hAnsi="Cambria Math" w:cs="Times New Roman"/>
                        <w:sz w:val="20"/>
                      </w:rPr>
                      <m:t>c</m:t>
                    </m:r>
                  </m:e>
                  <m:sub>
                    <m:r>
                      <w:rPr>
                        <w:rFonts w:ascii="Cambria Math" w:hAnsi="Cambria Math" w:cs="Times New Roman"/>
                        <w:sz w:val="20"/>
                      </w:rPr>
                      <m:t>i,j</m:t>
                    </m:r>
                  </m:sub>
                </m:sSub>
              </m:oMath>
            </m:oMathPara>
          </w:p>
        </w:tc>
        <w:tc>
          <w:tcPr>
            <w:tcW w:w="0" w:type="auto"/>
            <w:tcBorders>
              <w:top w:val="single" w:sz="6" w:space="0" w:color="auto"/>
              <w:right w:val="nil"/>
            </w:tcBorders>
          </w:tcPr>
          <w:p w14:paraId="3D5A36BD" w14:textId="77777777" w:rsidR="00423488" w:rsidRPr="00F36D4B" w:rsidRDefault="00423488" w:rsidP="004F3804">
            <w:pPr>
              <w:rPr>
                <w:rFonts w:ascii="Times New Roman" w:hAnsi="Times New Roman" w:cs="Times New Roman"/>
                <w:sz w:val="20"/>
              </w:rPr>
            </w:pPr>
            <w:r w:rsidRPr="00F36D4B">
              <w:rPr>
                <w:rFonts w:ascii="Times New Roman" w:hAnsi="Times New Roman" w:cs="Times New Roman"/>
                <w:sz w:val="20"/>
              </w:rPr>
              <w:t xml:space="preserve">Completion time of the </w:t>
            </w:r>
            <m:oMath>
              <m:sSup>
                <m:sSupPr>
                  <m:ctrlPr>
                    <w:rPr>
                      <w:rFonts w:ascii="Cambria Math" w:hAnsi="Cambria Math" w:cs="Times New Roman"/>
                      <w:sz w:val="20"/>
                      <w:szCs w:val="18"/>
                    </w:rPr>
                  </m:ctrlPr>
                </m:sSupPr>
                <m:e>
                  <m:r>
                    <w:rPr>
                      <w:rFonts w:ascii="Cambria Math" w:hAnsi="Cambria Math" w:cs="Times New Roman"/>
                      <w:sz w:val="20"/>
                      <w:szCs w:val="18"/>
                    </w:rPr>
                    <m:t>j</m:t>
                  </m:r>
                </m:e>
                <m:sup>
                  <m:r>
                    <w:rPr>
                      <w:rFonts w:ascii="Cambria Math" w:hAnsi="Cambria Math" w:cs="Times New Roman"/>
                      <w:sz w:val="20"/>
                      <w:szCs w:val="18"/>
                    </w:rPr>
                    <m:t>th</m:t>
                  </m:r>
                </m:sup>
              </m:sSup>
            </m:oMath>
            <w:r w:rsidRPr="00F36D4B">
              <w:rPr>
                <w:rFonts w:ascii="Times New Roman" w:hAnsi="Times New Roman" w:cs="Times New Roman"/>
                <w:sz w:val="20"/>
              </w:rPr>
              <w:t xml:space="preserve">operation of </w:t>
            </w:r>
            <m:oMath>
              <m:sSub>
                <m:sSubPr>
                  <m:ctrlPr>
                    <w:rPr>
                      <w:rFonts w:ascii="Cambria Math" w:hAnsi="Cambria Math"/>
                      <w:i/>
                      <w:spacing w:val="10"/>
                      <w:sz w:val="20"/>
                      <w:vertAlign w:val="subscript"/>
                    </w:rPr>
                  </m:ctrlPr>
                </m:sSubPr>
                <m:e>
                  <m:r>
                    <w:rPr>
                      <w:rFonts w:ascii="Cambria Math" w:hAnsi="Cambria Math"/>
                      <w:spacing w:val="10"/>
                      <w:sz w:val="20"/>
                      <w:vertAlign w:val="subscript"/>
                    </w:rPr>
                    <m:t>J</m:t>
                  </m:r>
                </m:e>
                <m:sub>
                  <m:r>
                    <w:rPr>
                      <w:rFonts w:ascii="Cambria Math" w:hAnsi="Cambria Math"/>
                      <w:spacing w:val="10"/>
                      <w:sz w:val="20"/>
                      <w:vertAlign w:val="subscript"/>
                    </w:rPr>
                    <m:t>i</m:t>
                  </m:r>
                </m:sub>
              </m:sSub>
            </m:oMath>
            <w:r w:rsidRPr="00F36D4B">
              <w:rPr>
                <w:rFonts w:ascii="Times New Roman" w:hAnsi="Times New Roman" w:cs="Times New Roman"/>
                <w:sz w:val="20"/>
              </w:rPr>
              <w:t>.</w:t>
            </w:r>
          </w:p>
        </w:tc>
      </w:tr>
      <w:tr w:rsidR="00423488" w14:paraId="732CEA62" w14:textId="77777777" w:rsidTr="004F3804">
        <w:trPr>
          <w:jc w:val="center"/>
        </w:trPr>
        <w:tc>
          <w:tcPr>
            <w:tcW w:w="0" w:type="auto"/>
            <w:tcBorders>
              <w:left w:val="nil"/>
            </w:tcBorders>
          </w:tcPr>
          <w:p w14:paraId="2338BA3B" w14:textId="77777777" w:rsidR="00423488" w:rsidRPr="00F36D4B" w:rsidRDefault="00454B89" w:rsidP="004F3804">
            <w:pPr>
              <w:rPr>
                <w:rFonts w:ascii="Times New Roman" w:hAnsi="Times New Roman" w:cs="Times New Roman"/>
                <w:sz w:val="20"/>
              </w:rPr>
            </w:pPr>
            <m:oMathPara>
              <m:oMath>
                <m:sSub>
                  <m:sSubPr>
                    <m:ctrlPr>
                      <w:rPr>
                        <w:rFonts w:ascii="Cambria Math" w:hAnsi="Cambria Math" w:cs="Times New Roman"/>
                        <w:sz w:val="20"/>
                      </w:rPr>
                    </m:ctrlPr>
                  </m:sSubPr>
                  <m:e>
                    <m:r>
                      <w:rPr>
                        <w:rFonts w:ascii="Cambria Math" w:hAnsi="Cambria Math" w:cs="Times New Roman"/>
                        <w:sz w:val="20"/>
                      </w:rPr>
                      <m:t>d</m:t>
                    </m:r>
                  </m:e>
                  <m:sub>
                    <m:r>
                      <w:rPr>
                        <w:rFonts w:ascii="Cambria Math" w:hAnsi="Cambria Math" w:cs="Times New Roman"/>
                        <w:sz w:val="20"/>
                      </w:rPr>
                      <m:t>i,j</m:t>
                    </m:r>
                  </m:sub>
                </m:sSub>
              </m:oMath>
            </m:oMathPara>
          </w:p>
        </w:tc>
        <w:tc>
          <w:tcPr>
            <w:tcW w:w="0" w:type="auto"/>
            <w:tcBorders>
              <w:right w:val="nil"/>
            </w:tcBorders>
          </w:tcPr>
          <w:p w14:paraId="524D1BB6" w14:textId="77777777" w:rsidR="00423488" w:rsidRPr="00F36D4B" w:rsidRDefault="00423488" w:rsidP="004F3804">
            <w:pPr>
              <w:rPr>
                <w:rFonts w:ascii="Times New Roman" w:hAnsi="Times New Roman" w:cs="Times New Roman"/>
                <w:sz w:val="20"/>
              </w:rPr>
            </w:pPr>
            <w:r w:rsidRPr="00F36D4B">
              <w:rPr>
                <w:rFonts w:ascii="Times New Roman" w:hAnsi="Times New Roman" w:cs="Times New Roman"/>
                <w:sz w:val="20"/>
              </w:rPr>
              <w:t xml:space="preserve">Departure time of the </w:t>
            </w:r>
            <m:oMath>
              <m:sSup>
                <m:sSupPr>
                  <m:ctrlPr>
                    <w:rPr>
                      <w:rFonts w:ascii="Cambria Math" w:hAnsi="Cambria Math" w:cs="Times New Roman"/>
                      <w:sz w:val="20"/>
                      <w:szCs w:val="18"/>
                    </w:rPr>
                  </m:ctrlPr>
                </m:sSupPr>
                <m:e>
                  <m:r>
                    <w:rPr>
                      <w:rFonts w:ascii="Cambria Math" w:hAnsi="Cambria Math" w:cs="Times New Roman"/>
                      <w:sz w:val="20"/>
                      <w:szCs w:val="18"/>
                    </w:rPr>
                    <m:t>j</m:t>
                  </m:r>
                </m:e>
                <m:sup>
                  <m:r>
                    <w:rPr>
                      <w:rFonts w:ascii="Cambria Math" w:hAnsi="Cambria Math" w:cs="Times New Roman"/>
                      <w:sz w:val="20"/>
                      <w:szCs w:val="18"/>
                    </w:rPr>
                    <m:t>th</m:t>
                  </m:r>
                </m:sup>
              </m:sSup>
            </m:oMath>
            <w:r w:rsidRPr="00F36D4B">
              <w:rPr>
                <w:rFonts w:ascii="Times New Roman" w:hAnsi="Times New Roman" w:cs="Times New Roman"/>
                <w:sz w:val="20"/>
              </w:rPr>
              <w:t xml:space="preserve">operation of </w:t>
            </w:r>
            <m:oMath>
              <m:sSub>
                <m:sSubPr>
                  <m:ctrlPr>
                    <w:rPr>
                      <w:rFonts w:ascii="Cambria Math" w:hAnsi="Cambria Math"/>
                      <w:i/>
                      <w:spacing w:val="10"/>
                      <w:sz w:val="20"/>
                      <w:vertAlign w:val="subscript"/>
                    </w:rPr>
                  </m:ctrlPr>
                </m:sSubPr>
                <m:e>
                  <m:r>
                    <w:rPr>
                      <w:rFonts w:ascii="Cambria Math" w:hAnsi="Cambria Math"/>
                      <w:spacing w:val="10"/>
                      <w:sz w:val="20"/>
                      <w:vertAlign w:val="subscript"/>
                    </w:rPr>
                    <m:t>J</m:t>
                  </m:r>
                </m:e>
                <m:sub>
                  <m:r>
                    <w:rPr>
                      <w:rFonts w:ascii="Cambria Math" w:hAnsi="Cambria Math"/>
                      <w:spacing w:val="10"/>
                      <w:sz w:val="20"/>
                      <w:vertAlign w:val="subscript"/>
                    </w:rPr>
                    <m:t>i</m:t>
                  </m:r>
                </m:sub>
              </m:sSub>
            </m:oMath>
            <w:r w:rsidRPr="00F36D4B">
              <w:rPr>
                <w:rFonts w:ascii="Times New Roman" w:hAnsi="Times New Roman" w:cs="Times New Roman"/>
                <w:sz w:val="20"/>
              </w:rPr>
              <w:t>.</w:t>
            </w:r>
          </w:p>
        </w:tc>
      </w:tr>
      <w:tr w:rsidR="00423488" w14:paraId="578011E3" w14:textId="77777777" w:rsidTr="004F3804">
        <w:trPr>
          <w:jc w:val="center"/>
        </w:trPr>
        <w:tc>
          <w:tcPr>
            <w:tcW w:w="0" w:type="auto"/>
            <w:tcBorders>
              <w:left w:val="nil"/>
            </w:tcBorders>
          </w:tcPr>
          <w:p w14:paraId="1D28A691" w14:textId="77777777" w:rsidR="00423488" w:rsidRPr="00F36D4B" w:rsidRDefault="00454B89" w:rsidP="004F3804">
            <w:pPr>
              <w:rPr>
                <w:rFonts w:ascii="Times New Roman" w:hAnsi="Times New Roman" w:cs="Times New Roman"/>
                <w:sz w:val="20"/>
              </w:rPr>
            </w:pPr>
            <m:oMathPara>
              <m:oMath>
                <m:sSub>
                  <m:sSubPr>
                    <m:ctrlPr>
                      <w:rPr>
                        <w:rFonts w:ascii="Cambria Math" w:hAnsi="Cambria Math" w:cs="Times New Roman"/>
                        <w:sz w:val="20"/>
                      </w:rPr>
                    </m:ctrlPr>
                  </m:sSubPr>
                  <m:e>
                    <m:r>
                      <w:rPr>
                        <w:rFonts w:ascii="Cambria Math" w:hAnsi="Cambria Math" w:cs="Times New Roman"/>
                        <w:sz w:val="20"/>
                      </w:rPr>
                      <m:t>t</m:t>
                    </m:r>
                  </m:e>
                  <m:sub>
                    <m:r>
                      <w:rPr>
                        <w:rFonts w:ascii="Cambria Math" w:hAnsi="Cambria Math" w:cs="Times New Roman"/>
                        <w:sz w:val="20"/>
                      </w:rPr>
                      <m:t>i</m:t>
                    </m:r>
                  </m:sub>
                </m:sSub>
              </m:oMath>
            </m:oMathPara>
          </w:p>
        </w:tc>
        <w:tc>
          <w:tcPr>
            <w:tcW w:w="0" w:type="auto"/>
            <w:tcBorders>
              <w:right w:val="nil"/>
            </w:tcBorders>
          </w:tcPr>
          <w:p w14:paraId="3B8AD0FB" w14:textId="77777777" w:rsidR="00423488" w:rsidRPr="00F36D4B" w:rsidRDefault="00423488" w:rsidP="004F3804">
            <w:pPr>
              <w:rPr>
                <w:rFonts w:ascii="Times New Roman" w:hAnsi="Times New Roman" w:cs="Times New Roman"/>
                <w:sz w:val="20"/>
              </w:rPr>
            </w:pPr>
            <w:r w:rsidRPr="00F36D4B">
              <w:rPr>
                <w:rFonts w:ascii="Times New Roman" w:hAnsi="Times New Roman" w:cs="Times New Roman"/>
                <w:sz w:val="20"/>
              </w:rPr>
              <w:t xml:space="preserve">Tardiness of </w:t>
            </w:r>
            <m:oMath>
              <m:sSub>
                <m:sSubPr>
                  <m:ctrlPr>
                    <w:rPr>
                      <w:rFonts w:ascii="Cambria Math" w:hAnsi="Cambria Math"/>
                      <w:i/>
                      <w:spacing w:val="10"/>
                      <w:sz w:val="20"/>
                      <w:vertAlign w:val="subscript"/>
                    </w:rPr>
                  </m:ctrlPr>
                </m:sSubPr>
                <m:e>
                  <m:r>
                    <w:rPr>
                      <w:rFonts w:ascii="Cambria Math" w:hAnsi="Cambria Math"/>
                      <w:spacing w:val="10"/>
                      <w:sz w:val="20"/>
                      <w:vertAlign w:val="subscript"/>
                    </w:rPr>
                    <m:t>J</m:t>
                  </m:r>
                </m:e>
                <m:sub>
                  <m:r>
                    <w:rPr>
                      <w:rFonts w:ascii="Cambria Math" w:hAnsi="Cambria Math"/>
                      <w:spacing w:val="10"/>
                      <w:sz w:val="20"/>
                      <w:vertAlign w:val="subscript"/>
                    </w:rPr>
                    <m:t>i</m:t>
                  </m:r>
                </m:sub>
              </m:sSub>
            </m:oMath>
            <w:r w:rsidRPr="00F36D4B">
              <w:rPr>
                <w:rFonts w:ascii="Times New Roman" w:hAnsi="Times New Roman" w:cs="Times New Roman"/>
                <w:spacing w:val="10"/>
                <w:sz w:val="20"/>
                <w:vertAlign w:val="subscript"/>
              </w:rPr>
              <w:t>.</w:t>
            </w:r>
          </w:p>
        </w:tc>
      </w:tr>
      <w:tr w:rsidR="00423488" w14:paraId="01557C1F" w14:textId="77777777" w:rsidTr="004F3804">
        <w:trPr>
          <w:jc w:val="center"/>
        </w:trPr>
        <w:tc>
          <w:tcPr>
            <w:tcW w:w="0" w:type="auto"/>
            <w:tcBorders>
              <w:left w:val="nil"/>
            </w:tcBorders>
          </w:tcPr>
          <w:p w14:paraId="673B1019" w14:textId="77777777" w:rsidR="00423488" w:rsidRPr="00F36D4B" w:rsidRDefault="00454B89" w:rsidP="004F3804">
            <w:pPr>
              <w:rPr>
                <w:rFonts w:ascii="Times New Roman" w:hAnsi="Times New Roman" w:cs="Times New Roman"/>
                <w:sz w:val="20"/>
              </w:rPr>
            </w:pPr>
            <m:oMathPara>
              <m:oMath>
                <m:sSub>
                  <m:sSubPr>
                    <m:ctrlPr>
                      <w:rPr>
                        <w:rFonts w:ascii="Cambria Math" w:hAnsi="Cambria Math" w:cs="Times New Roman"/>
                        <w:sz w:val="20"/>
                      </w:rPr>
                    </m:ctrlPr>
                  </m:sSubPr>
                  <m:e>
                    <m:r>
                      <w:rPr>
                        <w:rFonts w:ascii="Cambria Math" w:hAnsi="Cambria Math" w:cs="Times New Roman"/>
                        <w:sz w:val="20"/>
                      </w:rPr>
                      <m:t>E</m:t>
                    </m:r>
                  </m:e>
                  <m:sub>
                    <m:r>
                      <w:rPr>
                        <w:rFonts w:ascii="Cambria Math" w:hAnsi="Cambria Math" w:cs="Times New Roman"/>
                        <w:sz w:val="20"/>
                      </w:rPr>
                      <m:t>p</m:t>
                    </m:r>
                  </m:sub>
                </m:sSub>
              </m:oMath>
            </m:oMathPara>
          </w:p>
        </w:tc>
        <w:tc>
          <w:tcPr>
            <w:tcW w:w="0" w:type="auto"/>
            <w:tcBorders>
              <w:right w:val="nil"/>
            </w:tcBorders>
          </w:tcPr>
          <w:p w14:paraId="5FE578BB" w14:textId="77777777" w:rsidR="00423488" w:rsidRPr="00F36D4B" w:rsidRDefault="00423488" w:rsidP="004F3804">
            <w:pPr>
              <w:rPr>
                <w:rFonts w:ascii="Times New Roman" w:hAnsi="Times New Roman" w:cs="Times New Roman"/>
                <w:sz w:val="20"/>
              </w:rPr>
            </w:pPr>
            <w:r w:rsidRPr="00F36D4B">
              <w:rPr>
                <w:rFonts w:ascii="Times New Roman" w:hAnsi="Times New Roman" w:cs="Times New Roman"/>
                <w:sz w:val="20"/>
              </w:rPr>
              <w:t>Energy consumption during the processing of all machines.</w:t>
            </w:r>
          </w:p>
        </w:tc>
      </w:tr>
      <w:tr w:rsidR="00423488" w14:paraId="61E779B1" w14:textId="77777777" w:rsidTr="004F3804">
        <w:trPr>
          <w:jc w:val="center"/>
        </w:trPr>
        <w:tc>
          <w:tcPr>
            <w:tcW w:w="0" w:type="auto"/>
            <w:tcBorders>
              <w:left w:val="nil"/>
            </w:tcBorders>
          </w:tcPr>
          <w:p w14:paraId="4787711A" w14:textId="77777777" w:rsidR="00423488" w:rsidRPr="00F36D4B" w:rsidRDefault="00454B89" w:rsidP="004F3804">
            <w:pPr>
              <w:rPr>
                <w:rFonts w:ascii="Times New Roman" w:hAnsi="Times New Roman" w:cs="Times New Roman"/>
                <w:sz w:val="20"/>
              </w:rPr>
            </w:pPr>
            <m:oMathPara>
              <m:oMath>
                <m:sSub>
                  <m:sSubPr>
                    <m:ctrlPr>
                      <w:rPr>
                        <w:rFonts w:ascii="Cambria Math" w:hAnsi="Cambria Math" w:cs="Times New Roman"/>
                        <w:sz w:val="20"/>
                      </w:rPr>
                    </m:ctrlPr>
                  </m:sSubPr>
                  <m:e>
                    <m:r>
                      <w:rPr>
                        <w:rFonts w:ascii="Cambria Math" w:hAnsi="Cambria Math" w:cs="Times New Roman"/>
                        <w:sz w:val="20"/>
                      </w:rPr>
                      <m:t>E</m:t>
                    </m:r>
                  </m:e>
                  <m:sub>
                    <m:r>
                      <w:rPr>
                        <w:rFonts w:ascii="Cambria Math" w:hAnsi="Cambria Math" w:cs="Times New Roman"/>
                        <w:sz w:val="20"/>
                      </w:rPr>
                      <m:t>i</m:t>
                    </m:r>
                  </m:sub>
                </m:sSub>
              </m:oMath>
            </m:oMathPara>
          </w:p>
        </w:tc>
        <w:tc>
          <w:tcPr>
            <w:tcW w:w="0" w:type="auto"/>
            <w:tcBorders>
              <w:right w:val="nil"/>
            </w:tcBorders>
          </w:tcPr>
          <w:p w14:paraId="320AC2FF" w14:textId="77777777" w:rsidR="00423488" w:rsidRPr="00F36D4B" w:rsidRDefault="00423488" w:rsidP="004F3804">
            <w:pPr>
              <w:rPr>
                <w:rFonts w:ascii="Times New Roman" w:hAnsi="Times New Roman" w:cs="Times New Roman"/>
                <w:sz w:val="20"/>
              </w:rPr>
            </w:pPr>
            <w:r w:rsidRPr="00F36D4B">
              <w:rPr>
                <w:rFonts w:ascii="Times New Roman" w:hAnsi="Times New Roman" w:cs="Times New Roman"/>
                <w:sz w:val="20"/>
              </w:rPr>
              <w:t>Energy consumption during the idle time of all machines.</w:t>
            </w:r>
          </w:p>
        </w:tc>
      </w:tr>
      <w:tr w:rsidR="00423488" w14:paraId="1BAA1291" w14:textId="77777777" w:rsidTr="004F3804">
        <w:trPr>
          <w:jc w:val="center"/>
        </w:trPr>
        <w:tc>
          <w:tcPr>
            <w:tcW w:w="0" w:type="auto"/>
            <w:tcBorders>
              <w:left w:val="nil"/>
            </w:tcBorders>
          </w:tcPr>
          <w:p w14:paraId="083458F7" w14:textId="77777777" w:rsidR="00423488" w:rsidRPr="00F36D4B" w:rsidRDefault="00454B89" w:rsidP="004F3804">
            <w:pPr>
              <w:rPr>
                <w:rFonts w:ascii="Times New Roman" w:hAnsi="Times New Roman" w:cs="Times New Roman"/>
                <w:sz w:val="20"/>
              </w:rPr>
            </w:pPr>
            <m:oMathPara>
              <m:oMath>
                <m:sSub>
                  <m:sSubPr>
                    <m:ctrlPr>
                      <w:rPr>
                        <w:rFonts w:ascii="Cambria Math" w:hAnsi="Cambria Math" w:cs="Times New Roman"/>
                        <w:sz w:val="20"/>
                      </w:rPr>
                    </m:ctrlPr>
                  </m:sSubPr>
                  <m:e>
                    <m:r>
                      <w:rPr>
                        <w:rFonts w:ascii="Cambria Math" w:hAnsi="Cambria Math" w:cs="Times New Roman"/>
                        <w:sz w:val="20"/>
                      </w:rPr>
                      <m:t>E</m:t>
                    </m:r>
                  </m:e>
                  <m:sub>
                    <m:r>
                      <w:rPr>
                        <w:rFonts w:ascii="Cambria Math" w:hAnsi="Cambria Math" w:cs="Times New Roman"/>
                        <w:sz w:val="20"/>
                      </w:rPr>
                      <m:t>b</m:t>
                    </m:r>
                  </m:sub>
                </m:sSub>
              </m:oMath>
            </m:oMathPara>
          </w:p>
        </w:tc>
        <w:tc>
          <w:tcPr>
            <w:tcW w:w="0" w:type="auto"/>
            <w:tcBorders>
              <w:right w:val="nil"/>
            </w:tcBorders>
          </w:tcPr>
          <w:p w14:paraId="5B45B127" w14:textId="77777777" w:rsidR="00423488" w:rsidRPr="00F36D4B" w:rsidRDefault="00423488" w:rsidP="004F3804">
            <w:pPr>
              <w:rPr>
                <w:rFonts w:ascii="Times New Roman" w:hAnsi="Times New Roman" w:cs="Times New Roman"/>
                <w:sz w:val="20"/>
              </w:rPr>
            </w:pPr>
            <w:r w:rsidRPr="00F36D4B">
              <w:rPr>
                <w:rFonts w:ascii="Times New Roman" w:hAnsi="Times New Roman" w:cs="Times New Roman"/>
                <w:sz w:val="20"/>
              </w:rPr>
              <w:t>Energy consumption during the blocking time of all machines.</w:t>
            </w:r>
          </w:p>
        </w:tc>
      </w:tr>
      <w:tr w:rsidR="00423488" w14:paraId="532C8B8F" w14:textId="77777777" w:rsidTr="004F3804">
        <w:trPr>
          <w:jc w:val="center"/>
        </w:trPr>
        <w:tc>
          <w:tcPr>
            <w:tcW w:w="0" w:type="auto"/>
            <w:tcBorders>
              <w:left w:val="nil"/>
            </w:tcBorders>
          </w:tcPr>
          <w:p w14:paraId="6696FFA4" w14:textId="77777777" w:rsidR="00423488" w:rsidRPr="00F36D4B" w:rsidRDefault="00454B89" w:rsidP="004F3804">
            <w:pPr>
              <w:rPr>
                <w:rFonts w:ascii="Times New Roman" w:eastAsia="等线" w:hAnsi="Times New Roman" w:cs="Times New Roman"/>
                <w:sz w:val="20"/>
              </w:rPr>
            </w:pPr>
            <m:oMathPara>
              <m:oMath>
                <m:sSub>
                  <m:sSubPr>
                    <m:ctrlPr>
                      <w:rPr>
                        <w:rFonts w:ascii="Cambria Math" w:eastAsia="等线" w:hAnsi="Cambria Math" w:cs="Times New Roman"/>
                        <w:sz w:val="20"/>
                      </w:rPr>
                    </m:ctrlPr>
                  </m:sSubPr>
                  <m:e>
                    <m:r>
                      <w:rPr>
                        <w:rFonts w:ascii="Cambria Math" w:eastAsia="等线" w:hAnsi="Cambria Math" w:cs="Times New Roman"/>
                        <w:sz w:val="20"/>
                      </w:rPr>
                      <m:t>α</m:t>
                    </m:r>
                  </m:e>
                  <m:sub>
                    <m:r>
                      <w:rPr>
                        <w:rFonts w:ascii="Cambria Math" w:eastAsia="等线" w:hAnsi="Cambria Math" w:cs="Times New Roman"/>
                        <w:sz w:val="20"/>
                      </w:rPr>
                      <m:t>i,j</m:t>
                    </m:r>
                  </m:sub>
                </m:sSub>
              </m:oMath>
            </m:oMathPara>
          </w:p>
        </w:tc>
        <w:tc>
          <w:tcPr>
            <w:tcW w:w="0" w:type="auto"/>
            <w:tcBorders>
              <w:right w:val="nil"/>
            </w:tcBorders>
            <w:vAlign w:val="center"/>
          </w:tcPr>
          <w:p w14:paraId="49DA34E8" w14:textId="77777777" w:rsidR="00423488" w:rsidRPr="00F36D4B" w:rsidRDefault="00423488" w:rsidP="004F3804">
            <w:pPr>
              <w:rPr>
                <w:rFonts w:ascii="Times New Roman" w:hAnsi="Times New Roman" w:cs="Times New Roman"/>
                <w:sz w:val="20"/>
              </w:rPr>
            </w:pPr>
            <w:r w:rsidRPr="00F36D4B">
              <w:rPr>
                <w:rFonts w:ascii="Times New Roman" w:eastAsia="t1-gul-regular" w:hAnsi="Times New Roman" w:cs="Times New Roman"/>
                <w:kern w:val="0"/>
                <w:sz w:val="20"/>
                <w:szCs w:val="18"/>
              </w:rPr>
              <w:t xml:space="preserve">Idle time of </w:t>
            </w:r>
            <m:oMath>
              <m:sSub>
                <m:sSubPr>
                  <m:ctrlPr>
                    <w:rPr>
                      <w:rFonts w:ascii="Cambria Math" w:hAnsi="Cambria Math"/>
                      <w:i/>
                      <w:spacing w:val="10"/>
                      <w:sz w:val="20"/>
                      <w:vertAlign w:val="subscript"/>
                    </w:rPr>
                  </m:ctrlPr>
                </m:sSubPr>
                <m:e>
                  <m:r>
                    <w:rPr>
                      <w:rFonts w:ascii="Cambria Math" w:hAnsi="Cambria Math"/>
                      <w:spacing w:val="10"/>
                      <w:sz w:val="20"/>
                      <w:vertAlign w:val="subscript"/>
                    </w:rPr>
                    <m:t>J</m:t>
                  </m:r>
                </m:e>
                <m:sub>
                  <m:r>
                    <w:rPr>
                      <w:rFonts w:ascii="Cambria Math" w:hAnsi="Cambria Math"/>
                      <w:spacing w:val="10"/>
                      <w:sz w:val="20"/>
                      <w:vertAlign w:val="subscript"/>
                    </w:rPr>
                    <m:t>i</m:t>
                  </m:r>
                </m:sub>
              </m:sSub>
            </m:oMath>
            <w:r w:rsidRPr="00F36D4B">
              <w:rPr>
                <w:rFonts w:ascii="Times New Roman" w:eastAsia="t1-gul-regular-italic" w:hAnsi="Times New Roman" w:cs="Times New Roman"/>
                <w:kern w:val="0"/>
                <w:sz w:val="20"/>
                <w:szCs w:val="18"/>
              </w:rPr>
              <w:t xml:space="preserve"> </w:t>
            </w:r>
            <w:r w:rsidRPr="00F36D4B">
              <w:rPr>
                <w:rFonts w:ascii="Times New Roman" w:eastAsia="t1-gul-regular" w:hAnsi="Times New Roman" w:cs="Times New Roman"/>
                <w:kern w:val="0"/>
                <w:sz w:val="20"/>
                <w:szCs w:val="18"/>
              </w:rPr>
              <w:t>at</w:t>
            </w:r>
            <w:r w:rsidRPr="00F36D4B">
              <w:rPr>
                <w:rFonts w:ascii="Times New Roman" w:eastAsia="t1-gul-regular" w:hAnsi="Times New Roman" w:cs="Times New Roman"/>
                <w:kern w:val="0"/>
                <w:sz w:val="20"/>
                <w:szCs w:val="20"/>
              </w:rPr>
              <w:t xml:space="preserve"> the</w:t>
            </w:r>
            <w:r w:rsidRPr="00F36D4B">
              <w:rPr>
                <w:rFonts w:ascii="Times New Roman" w:eastAsia="t1-gul-regular" w:hAnsi="Times New Roman" w:cs="Times New Roman"/>
                <w:kern w:val="0"/>
                <w:sz w:val="20"/>
                <w:szCs w:val="18"/>
              </w:rPr>
              <w:t xml:space="preserve"> </w:t>
            </w:r>
            <m:oMath>
              <m:sSup>
                <m:sSupPr>
                  <m:ctrlPr>
                    <w:rPr>
                      <w:rFonts w:ascii="Cambria Math" w:hAnsi="Cambria Math" w:cs="Times New Roman"/>
                      <w:sz w:val="20"/>
                      <w:szCs w:val="18"/>
                    </w:rPr>
                  </m:ctrlPr>
                </m:sSupPr>
                <m:e>
                  <m:r>
                    <w:rPr>
                      <w:rFonts w:ascii="Cambria Math" w:hAnsi="Cambria Math" w:cs="Times New Roman"/>
                      <w:sz w:val="20"/>
                      <w:szCs w:val="18"/>
                    </w:rPr>
                    <m:t>j</m:t>
                  </m:r>
                </m:e>
                <m:sup>
                  <m:r>
                    <w:rPr>
                      <w:rFonts w:ascii="Cambria Math" w:hAnsi="Cambria Math" w:cs="Times New Roman"/>
                      <w:sz w:val="20"/>
                      <w:szCs w:val="18"/>
                    </w:rPr>
                    <m:t>th</m:t>
                  </m:r>
                </m:sup>
              </m:sSup>
            </m:oMath>
            <w:r w:rsidRPr="00F36D4B">
              <w:rPr>
                <w:rFonts w:ascii="Times New Roman" w:eastAsia="t1-gul-regular" w:hAnsi="Times New Roman" w:cs="Times New Roman"/>
                <w:sz w:val="20"/>
                <w:szCs w:val="18"/>
              </w:rPr>
              <w:t xml:space="preserve"> </w:t>
            </w:r>
            <w:r w:rsidRPr="00F36D4B">
              <w:rPr>
                <w:rFonts w:ascii="Times New Roman" w:eastAsia="t1-gul-regular" w:hAnsi="Times New Roman" w:cs="Times New Roman"/>
                <w:kern w:val="0"/>
                <w:sz w:val="20"/>
                <w:szCs w:val="18"/>
              </w:rPr>
              <w:t>operation.</w:t>
            </w:r>
          </w:p>
        </w:tc>
      </w:tr>
      <w:tr w:rsidR="00423488" w14:paraId="0ED077D5" w14:textId="77777777" w:rsidTr="004F3804">
        <w:trPr>
          <w:jc w:val="center"/>
        </w:trPr>
        <w:tc>
          <w:tcPr>
            <w:tcW w:w="0" w:type="auto"/>
            <w:tcBorders>
              <w:left w:val="nil"/>
            </w:tcBorders>
          </w:tcPr>
          <w:p w14:paraId="6EF2E0A3" w14:textId="77777777" w:rsidR="00423488" w:rsidRPr="00F36D4B" w:rsidRDefault="00454B89" w:rsidP="004F3804">
            <w:pPr>
              <w:rPr>
                <w:rFonts w:ascii="Times New Roman" w:eastAsia="等线" w:hAnsi="Times New Roman" w:cs="Times New Roman"/>
                <w:sz w:val="20"/>
              </w:rPr>
            </w:pPr>
            <m:oMathPara>
              <m:oMath>
                <m:sSub>
                  <m:sSubPr>
                    <m:ctrlPr>
                      <w:rPr>
                        <w:rFonts w:ascii="Cambria Math" w:eastAsia="等线" w:hAnsi="Cambria Math" w:cs="Times New Roman"/>
                        <w:sz w:val="20"/>
                      </w:rPr>
                    </m:ctrlPr>
                  </m:sSubPr>
                  <m:e>
                    <m:r>
                      <w:rPr>
                        <w:rFonts w:ascii="Cambria Math" w:eastAsia="等线" w:hAnsi="Cambria Math" w:cs="Times New Roman"/>
                        <w:sz w:val="20"/>
                      </w:rPr>
                      <m:t>β</m:t>
                    </m:r>
                  </m:e>
                  <m:sub>
                    <m:r>
                      <w:rPr>
                        <w:rFonts w:ascii="Cambria Math" w:eastAsia="等线" w:hAnsi="Cambria Math" w:cs="Times New Roman"/>
                        <w:sz w:val="20"/>
                      </w:rPr>
                      <m:t>i,j</m:t>
                    </m:r>
                  </m:sub>
                </m:sSub>
              </m:oMath>
            </m:oMathPara>
          </w:p>
        </w:tc>
        <w:tc>
          <w:tcPr>
            <w:tcW w:w="0" w:type="auto"/>
            <w:tcBorders>
              <w:right w:val="nil"/>
            </w:tcBorders>
            <w:vAlign w:val="center"/>
          </w:tcPr>
          <w:p w14:paraId="76A0B86F" w14:textId="77777777" w:rsidR="00423488" w:rsidRPr="00F36D4B" w:rsidRDefault="00423488" w:rsidP="004F3804">
            <w:pPr>
              <w:rPr>
                <w:rFonts w:ascii="Times New Roman" w:hAnsi="Times New Roman" w:cs="Times New Roman"/>
                <w:sz w:val="20"/>
              </w:rPr>
            </w:pPr>
            <w:r w:rsidRPr="00F36D4B">
              <w:rPr>
                <w:rFonts w:ascii="Times New Roman" w:eastAsia="t1-gul-regular" w:hAnsi="Times New Roman" w:cs="Times New Roman"/>
                <w:kern w:val="0"/>
                <w:sz w:val="20"/>
                <w:szCs w:val="18"/>
              </w:rPr>
              <w:t xml:space="preserve">Blocking time of </w:t>
            </w:r>
            <m:oMath>
              <m:sSub>
                <m:sSubPr>
                  <m:ctrlPr>
                    <w:rPr>
                      <w:rFonts w:ascii="Cambria Math" w:hAnsi="Cambria Math"/>
                      <w:i/>
                      <w:spacing w:val="10"/>
                      <w:sz w:val="20"/>
                      <w:vertAlign w:val="subscript"/>
                    </w:rPr>
                  </m:ctrlPr>
                </m:sSubPr>
                <m:e>
                  <m:r>
                    <w:rPr>
                      <w:rFonts w:ascii="Cambria Math" w:hAnsi="Cambria Math"/>
                      <w:spacing w:val="10"/>
                      <w:sz w:val="20"/>
                      <w:vertAlign w:val="subscript"/>
                    </w:rPr>
                    <m:t>J</m:t>
                  </m:r>
                </m:e>
                <m:sub>
                  <m:r>
                    <w:rPr>
                      <w:rFonts w:ascii="Cambria Math" w:hAnsi="Cambria Math"/>
                      <w:spacing w:val="10"/>
                      <w:sz w:val="20"/>
                      <w:vertAlign w:val="subscript"/>
                    </w:rPr>
                    <m:t>i</m:t>
                  </m:r>
                </m:sub>
              </m:sSub>
            </m:oMath>
            <w:r w:rsidRPr="00F36D4B">
              <w:rPr>
                <w:rFonts w:ascii="Times New Roman" w:eastAsia="t1-gul-regular-italic" w:hAnsi="Times New Roman" w:cs="Times New Roman"/>
                <w:kern w:val="0"/>
                <w:sz w:val="20"/>
                <w:szCs w:val="18"/>
              </w:rPr>
              <w:t xml:space="preserve"> </w:t>
            </w:r>
            <w:r w:rsidRPr="00F36D4B">
              <w:rPr>
                <w:rFonts w:ascii="Times New Roman" w:eastAsia="t1-gul-regular" w:hAnsi="Times New Roman" w:cs="Times New Roman"/>
                <w:kern w:val="0"/>
                <w:sz w:val="20"/>
                <w:szCs w:val="18"/>
              </w:rPr>
              <w:t>at</w:t>
            </w:r>
            <w:r w:rsidRPr="00F36D4B">
              <w:rPr>
                <w:rFonts w:ascii="Times New Roman" w:eastAsia="t1-gul-regular" w:hAnsi="Times New Roman" w:cs="Times New Roman"/>
                <w:kern w:val="0"/>
                <w:sz w:val="20"/>
                <w:szCs w:val="20"/>
              </w:rPr>
              <w:t xml:space="preserve"> the</w:t>
            </w:r>
            <w:r w:rsidRPr="00F36D4B">
              <w:rPr>
                <w:rFonts w:ascii="Times New Roman" w:eastAsia="t1-gul-regular" w:hAnsi="Times New Roman" w:cs="Times New Roman"/>
                <w:kern w:val="0"/>
                <w:sz w:val="20"/>
                <w:szCs w:val="18"/>
              </w:rPr>
              <w:t xml:space="preserve"> </w:t>
            </w:r>
            <m:oMath>
              <m:sSup>
                <m:sSupPr>
                  <m:ctrlPr>
                    <w:rPr>
                      <w:rFonts w:ascii="Cambria Math" w:hAnsi="Cambria Math" w:cs="Times New Roman"/>
                      <w:sz w:val="20"/>
                      <w:szCs w:val="18"/>
                    </w:rPr>
                  </m:ctrlPr>
                </m:sSupPr>
                <m:e>
                  <m:r>
                    <w:rPr>
                      <w:rFonts w:ascii="Cambria Math" w:hAnsi="Cambria Math" w:cs="Times New Roman"/>
                      <w:sz w:val="20"/>
                      <w:szCs w:val="18"/>
                    </w:rPr>
                    <m:t>j</m:t>
                  </m:r>
                </m:e>
                <m:sup>
                  <m:r>
                    <w:rPr>
                      <w:rFonts w:ascii="Cambria Math" w:hAnsi="Cambria Math" w:cs="Times New Roman"/>
                      <w:sz w:val="20"/>
                      <w:szCs w:val="18"/>
                    </w:rPr>
                    <m:t>th</m:t>
                  </m:r>
                </m:sup>
              </m:sSup>
            </m:oMath>
            <w:r w:rsidRPr="00F36D4B">
              <w:rPr>
                <w:rFonts w:ascii="Times New Roman" w:eastAsia="t1-gul-regular" w:hAnsi="Times New Roman" w:cs="Times New Roman"/>
                <w:sz w:val="20"/>
                <w:szCs w:val="18"/>
              </w:rPr>
              <w:t xml:space="preserve"> </w:t>
            </w:r>
            <w:r w:rsidRPr="00F36D4B">
              <w:rPr>
                <w:rFonts w:ascii="Times New Roman" w:eastAsia="t1-gul-regular" w:hAnsi="Times New Roman" w:cs="Times New Roman"/>
                <w:kern w:val="0"/>
                <w:sz w:val="20"/>
                <w:szCs w:val="18"/>
              </w:rPr>
              <w:t>operation.</w:t>
            </w:r>
          </w:p>
        </w:tc>
      </w:tr>
      <w:tr w:rsidR="00423488" w14:paraId="6AE86EA5" w14:textId="77777777" w:rsidTr="004F3804">
        <w:trPr>
          <w:jc w:val="center"/>
        </w:trPr>
        <w:tc>
          <w:tcPr>
            <w:tcW w:w="0" w:type="auto"/>
            <w:tcBorders>
              <w:left w:val="nil"/>
            </w:tcBorders>
          </w:tcPr>
          <w:p w14:paraId="6E91E371" w14:textId="77777777" w:rsidR="00423488" w:rsidRPr="00F36D4B" w:rsidRDefault="00454B89" w:rsidP="004F3804">
            <w:pPr>
              <w:rPr>
                <w:rFonts w:ascii="Times New Roman" w:eastAsia="等线" w:hAnsi="Times New Roman" w:cs="Times New Roman"/>
                <w:sz w:val="20"/>
              </w:rPr>
            </w:pPr>
            <m:oMathPara>
              <m:oMath>
                <m:sSub>
                  <m:sSubPr>
                    <m:ctrlPr>
                      <w:rPr>
                        <w:rFonts w:ascii="Cambria Math" w:hAnsi="Cambria Math" w:cs="Times New Roman"/>
                        <w:i/>
                        <w:iCs/>
                        <w:sz w:val="20"/>
                      </w:rPr>
                    </m:ctrlPr>
                  </m:sSubPr>
                  <m:e>
                    <m:r>
                      <w:rPr>
                        <w:rFonts w:ascii="Cambria Math" w:hAnsi="Cambria Math" w:cs="Times New Roman"/>
                        <w:sz w:val="20"/>
                      </w:rPr>
                      <m:t>x</m:t>
                    </m:r>
                  </m:e>
                  <m:sub>
                    <m:r>
                      <w:rPr>
                        <w:rFonts w:ascii="Cambria Math" w:hAnsi="Cambria Math" w:cs="Times New Roman"/>
                        <w:sz w:val="20"/>
                      </w:rPr>
                      <m:t>i,f</m:t>
                    </m:r>
                  </m:sub>
                </m:sSub>
              </m:oMath>
            </m:oMathPara>
          </w:p>
        </w:tc>
        <w:tc>
          <w:tcPr>
            <w:tcW w:w="0" w:type="auto"/>
            <w:tcBorders>
              <w:right w:val="nil"/>
            </w:tcBorders>
          </w:tcPr>
          <w:p w14:paraId="6DCF67AD" w14:textId="77777777" w:rsidR="00423488" w:rsidRPr="00F36D4B" w:rsidRDefault="00454B89" w:rsidP="004F3804">
            <w:pPr>
              <w:rPr>
                <w:rFonts w:ascii="Times New Roman" w:hAnsi="Times New Roman" w:cs="Times New Roman"/>
                <w:sz w:val="20"/>
              </w:rPr>
            </w:pPr>
            <m:oMath>
              <m:sSub>
                <m:sSubPr>
                  <m:ctrlPr>
                    <w:rPr>
                      <w:rFonts w:ascii="Cambria Math" w:hAnsi="Cambria Math" w:cs="Times New Roman"/>
                      <w:i/>
                      <w:iCs/>
                      <w:sz w:val="20"/>
                    </w:rPr>
                  </m:ctrlPr>
                </m:sSubPr>
                <m:e>
                  <m:r>
                    <w:rPr>
                      <w:rFonts w:ascii="Cambria Math" w:hAnsi="Cambria Math" w:cs="Times New Roman"/>
                      <w:sz w:val="20"/>
                    </w:rPr>
                    <m:t>x</m:t>
                  </m:r>
                </m:e>
                <m:sub>
                  <m:r>
                    <w:rPr>
                      <w:rFonts w:ascii="Cambria Math" w:hAnsi="Cambria Math" w:cs="Times New Roman"/>
                      <w:sz w:val="20"/>
                    </w:rPr>
                    <m:t>i,f</m:t>
                  </m:r>
                </m:sub>
              </m:sSub>
              <m:r>
                <w:rPr>
                  <w:rFonts w:ascii="Cambria Math" w:hAnsi="Cambria Math" w:cs="Times New Roman"/>
                  <w:sz w:val="20"/>
                </w:rPr>
                <m:t>=1</m:t>
              </m:r>
            </m:oMath>
            <w:r w:rsidR="00423488" w:rsidRPr="00F36D4B">
              <w:rPr>
                <w:rFonts w:ascii="Times New Roman" w:hAnsi="Times New Roman" w:cs="Times New Roman"/>
                <w:sz w:val="20"/>
              </w:rPr>
              <w:t xml:space="preserve">, if </w:t>
            </w:r>
            <m:oMath>
              <m:sSub>
                <m:sSubPr>
                  <m:ctrlPr>
                    <w:rPr>
                      <w:rFonts w:ascii="Cambria Math" w:hAnsi="Cambria Math"/>
                      <w:i/>
                      <w:spacing w:val="10"/>
                      <w:sz w:val="20"/>
                      <w:vertAlign w:val="subscript"/>
                    </w:rPr>
                  </m:ctrlPr>
                </m:sSubPr>
                <m:e>
                  <m:r>
                    <w:rPr>
                      <w:rFonts w:ascii="Cambria Math" w:hAnsi="Cambria Math"/>
                      <w:spacing w:val="10"/>
                      <w:sz w:val="20"/>
                      <w:vertAlign w:val="subscript"/>
                    </w:rPr>
                    <m:t>J</m:t>
                  </m:r>
                </m:e>
                <m:sub>
                  <m:r>
                    <w:rPr>
                      <w:rFonts w:ascii="Cambria Math" w:hAnsi="Cambria Math"/>
                      <w:spacing w:val="10"/>
                      <w:sz w:val="20"/>
                      <w:vertAlign w:val="subscript"/>
                    </w:rPr>
                    <m:t>i</m:t>
                  </m:r>
                </m:sub>
              </m:sSub>
            </m:oMath>
            <w:r w:rsidR="00423488" w:rsidRPr="00F36D4B">
              <w:rPr>
                <w:rFonts w:ascii="Times New Roman" w:hAnsi="Times New Roman" w:cs="Times New Roman"/>
                <w:sz w:val="20"/>
              </w:rPr>
              <w:t xml:space="preserve"> is assigned to </w:t>
            </w:r>
            <m:oMath>
              <m:sSub>
                <m:sSubPr>
                  <m:ctrlPr>
                    <w:rPr>
                      <w:rFonts w:ascii="Cambria Math" w:hAnsi="Cambria Math" w:cs="Times New Roman"/>
                      <w:i/>
                      <w:sz w:val="20"/>
                      <w:szCs w:val="18"/>
                    </w:rPr>
                  </m:ctrlPr>
                </m:sSubPr>
                <m:e>
                  <m:r>
                    <w:rPr>
                      <w:rFonts w:ascii="Cambria Math" w:hAnsi="Cambria Math" w:cs="Times New Roman"/>
                      <w:sz w:val="20"/>
                      <w:szCs w:val="18"/>
                    </w:rPr>
                    <m:t>H</m:t>
                  </m:r>
                </m:e>
                <m:sub>
                  <m:r>
                    <w:rPr>
                      <w:rFonts w:ascii="Cambria Math" w:hAnsi="Cambria Math" w:cs="Times New Roman"/>
                      <w:sz w:val="20"/>
                      <w:szCs w:val="18"/>
                    </w:rPr>
                    <m:t>f</m:t>
                  </m:r>
                </m:sub>
              </m:sSub>
            </m:oMath>
            <w:r w:rsidR="00423488" w:rsidRPr="00F36D4B">
              <w:rPr>
                <w:rFonts w:ascii="Times New Roman" w:hAnsi="Times New Roman" w:cs="Times New Roman"/>
                <w:sz w:val="20"/>
              </w:rPr>
              <w:t>;</w:t>
            </w:r>
          </w:p>
          <w:p w14:paraId="48C93AFA" w14:textId="77777777" w:rsidR="00423488" w:rsidRPr="00F36D4B" w:rsidRDefault="00454B89" w:rsidP="004F3804">
            <w:pPr>
              <w:rPr>
                <w:rFonts w:ascii="Times New Roman" w:hAnsi="Times New Roman" w:cs="Times New Roman"/>
                <w:sz w:val="20"/>
              </w:rPr>
            </w:pPr>
            <m:oMath>
              <m:sSub>
                <m:sSubPr>
                  <m:ctrlPr>
                    <w:rPr>
                      <w:rFonts w:ascii="Cambria Math" w:hAnsi="Cambria Math" w:cs="Times New Roman"/>
                      <w:i/>
                      <w:iCs/>
                      <w:sz w:val="20"/>
                    </w:rPr>
                  </m:ctrlPr>
                </m:sSubPr>
                <m:e>
                  <m:r>
                    <w:rPr>
                      <w:rFonts w:ascii="Cambria Math" w:hAnsi="Cambria Math" w:cs="Times New Roman"/>
                      <w:sz w:val="20"/>
                    </w:rPr>
                    <m:t>x</m:t>
                  </m:r>
                </m:e>
                <m:sub>
                  <m:r>
                    <w:rPr>
                      <w:rFonts w:ascii="Cambria Math" w:hAnsi="Cambria Math" w:cs="Times New Roman"/>
                      <w:sz w:val="20"/>
                    </w:rPr>
                    <m:t>i,f</m:t>
                  </m:r>
                </m:sub>
              </m:sSub>
              <m:r>
                <w:rPr>
                  <w:rFonts w:ascii="Cambria Math" w:hAnsi="Cambria Math" w:cs="Times New Roman"/>
                  <w:sz w:val="20"/>
                </w:rPr>
                <m:t>=0</m:t>
              </m:r>
            </m:oMath>
            <w:r w:rsidR="00423488" w:rsidRPr="00F36D4B">
              <w:rPr>
                <w:rFonts w:ascii="Times New Roman" w:hAnsi="Times New Roman" w:cs="Times New Roman"/>
                <w:iCs/>
                <w:sz w:val="20"/>
              </w:rPr>
              <w:t>,</w:t>
            </w:r>
            <w:r w:rsidR="00423488" w:rsidRPr="00F36D4B">
              <w:rPr>
                <w:rFonts w:ascii="Times New Roman" w:hAnsi="Times New Roman" w:cs="Times New Roman"/>
                <w:sz w:val="20"/>
              </w:rPr>
              <w:t xml:space="preserve"> otherwise.</w:t>
            </w:r>
          </w:p>
        </w:tc>
      </w:tr>
      <w:tr w:rsidR="00423488" w14:paraId="6A75285C" w14:textId="77777777" w:rsidTr="004F3804">
        <w:trPr>
          <w:jc w:val="center"/>
        </w:trPr>
        <w:tc>
          <w:tcPr>
            <w:tcW w:w="0" w:type="auto"/>
            <w:tcBorders>
              <w:left w:val="nil"/>
            </w:tcBorders>
          </w:tcPr>
          <w:p w14:paraId="71E9AA5F" w14:textId="77777777" w:rsidR="00423488" w:rsidRPr="00F36D4B" w:rsidRDefault="00454B89" w:rsidP="004F3804">
            <w:pPr>
              <w:rPr>
                <w:rFonts w:ascii="Times New Roman" w:eastAsia="等线" w:hAnsi="Times New Roman" w:cs="Times New Roman"/>
                <w:iCs/>
                <w:sz w:val="20"/>
              </w:rPr>
            </w:pPr>
            <m:oMathPara>
              <m:oMath>
                <m:sSub>
                  <m:sSubPr>
                    <m:ctrlPr>
                      <w:rPr>
                        <w:rFonts w:ascii="Cambria Math" w:eastAsia="等线" w:hAnsi="Cambria Math" w:cs="Times New Roman"/>
                        <w:iCs/>
                        <w:sz w:val="20"/>
                      </w:rPr>
                    </m:ctrlPr>
                  </m:sSubPr>
                  <m:e>
                    <m:r>
                      <w:rPr>
                        <w:rFonts w:ascii="Cambria Math" w:eastAsia="等线" w:hAnsi="Cambria Math" w:cs="Times New Roman"/>
                        <w:sz w:val="20"/>
                      </w:rPr>
                      <m:t>y</m:t>
                    </m:r>
                  </m:e>
                  <m:sub>
                    <m:r>
                      <w:rPr>
                        <w:rFonts w:ascii="Cambria Math" w:eastAsia="等线" w:hAnsi="Cambria Math" w:cs="Times New Roman"/>
                        <w:sz w:val="20"/>
                      </w:rPr>
                      <m:t>i,j,f,k</m:t>
                    </m:r>
                  </m:sub>
                </m:sSub>
              </m:oMath>
            </m:oMathPara>
          </w:p>
        </w:tc>
        <w:tc>
          <w:tcPr>
            <w:tcW w:w="0" w:type="auto"/>
            <w:tcBorders>
              <w:right w:val="nil"/>
            </w:tcBorders>
          </w:tcPr>
          <w:p w14:paraId="2C39F739" w14:textId="77777777" w:rsidR="00423488" w:rsidRPr="00F36D4B" w:rsidRDefault="00454B89" w:rsidP="004F3804">
            <w:pPr>
              <w:rPr>
                <w:rFonts w:ascii="Times New Roman" w:eastAsia="等线" w:hAnsi="Times New Roman" w:cs="Times New Roman"/>
                <w:iCs/>
                <w:sz w:val="20"/>
              </w:rPr>
            </w:pPr>
            <m:oMath>
              <m:sSub>
                <m:sSubPr>
                  <m:ctrlPr>
                    <w:rPr>
                      <w:rFonts w:ascii="Cambria Math" w:eastAsia="等线" w:hAnsi="Cambria Math" w:cs="Times New Roman"/>
                      <w:iCs/>
                      <w:sz w:val="20"/>
                    </w:rPr>
                  </m:ctrlPr>
                </m:sSubPr>
                <m:e>
                  <m:r>
                    <w:rPr>
                      <w:rFonts w:ascii="Cambria Math" w:eastAsia="等线" w:hAnsi="Cambria Math" w:cs="Times New Roman"/>
                      <w:sz w:val="20"/>
                    </w:rPr>
                    <m:t>y</m:t>
                  </m:r>
                </m:e>
                <m:sub>
                  <m:r>
                    <w:rPr>
                      <w:rFonts w:ascii="Cambria Math" w:eastAsia="等线" w:hAnsi="Cambria Math" w:cs="Times New Roman"/>
                      <w:sz w:val="20"/>
                    </w:rPr>
                    <m:t>i,j,f,k</m:t>
                  </m:r>
                </m:sub>
              </m:sSub>
              <m:r>
                <w:rPr>
                  <w:rFonts w:ascii="Cambria Math" w:eastAsia="等线" w:hAnsi="Cambria Math" w:cs="Times New Roman"/>
                  <w:sz w:val="20"/>
                </w:rPr>
                <m:t>=1</m:t>
              </m:r>
            </m:oMath>
            <w:r w:rsidR="00423488" w:rsidRPr="00F36D4B">
              <w:rPr>
                <w:rFonts w:ascii="Times New Roman" w:eastAsia="等线" w:hAnsi="Times New Roman" w:cs="Times New Roman"/>
                <w:iCs/>
                <w:sz w:val="20"/>
              </w:rPr>
              <w:t xml:space="preserve">, if </w:t>
            </w:r>
            <m:oMath>
              <m:sSub>
                <m:sSubPr>
                  <m:ctrlPr>
                    <w:rPr>
                      <w:rFonts w:ascii="Cambria Math" w:hAnsi="Cambria Math"/>
                      <w:i/>
                      <w:spacing w:val="10"/>
                      <w:sz w:val="20"/>
                      <w:vertAlign w:val="subscript"/>
                    </w:rPr>
                  </m:ctrlPr>
                </m:sSubPr>
                <m:e>
                  <m:r>
                    <w:rPr>
                      <w:rFonts w:ascii="Cambria Math" w:hAnsi="Cambria Math"/>
                      <w:spacing w:val="10"/>
                      <w:sz w:val="20"/>
                      <w:vertAlign w:val="subscript"/>
                    </w:rPr>
                    <m:t>J</m:t>
                  </m:r>
                </m:e>
                <m:sub>
                  <m:r>
                    <w:rPr>
                      <w:rFonts w:ascii="Cambria Math" w:hAnsi="Cambria Math"/>
                      <w:spacing w:val="10"/>
                      <w:sz w:val="20"/>
                      <w:vertAlign w:val="subscript"/>
                    </w:rPr>
                    <m:t>i</m:t>
                  </m:r>
                </m:sub>
              </m:sSub>
            </m:oMath>
            <w:r w:rsidR="00423488" w:rsidRPr="00F36D4B">
              <w:rPr>
                <w:rFonts w:ascii="Times New Roman" w:eastAsia="等线" w:hAnsi="Times New Roman" w:cs="Times New Roman"/>
                <w:iCs/>
                <w:sz w:val="20"/>
              </w:rPr>
              <w:t xml:space="preserve"> is processed by the </w:t>
            </w:r>
            <m:oMath>
              <m:sSup>
                <m:sSupPr>
                  <m:ctrlPr>
                    <w:rPr>
                      <w:rFonts w:ascii="Cambria Math" w:hAnsi="Cambria Math" w:cs="Times New Roman"/>
                      <w:sz w:val="20"/>
                      <w:szCs w:val="18"/>
                    </w:rPr>
                  </m:ctrlPr>
                </m:sSupPr>
                <m:e>
                  <m:r>
                    <w:rPr>
                      <w:rFonts w:ascii="Cambria Math" w:hAnsi="Cambria Math" w:cs="Times New Roman"/>
                      <w:sz w:val="20"/>
                      <w:szCs w:val="18"/>
                    </w:rPr>
                    <m:t>k</m:t>
                  </m:r>
                </m:e>
                <m:sup>
                  <m:r>
                    <w:rPr>
                      <w:rFonts w:ascii="Cambria Math" w:hAnsi="Cambria Math" w:cs="Times New Roman"/>
                      <w:sz w:val="20"/>
                      <w:szCs w:val="18"/>
                    </w:rPr>
                    <m:t>th</m:t>
                  </m:r>
                </m:sup>
              </m:sSup>
            </m:oMath>
            <w:r w:rsidR="00423488" w:rsidRPr="00F36D4B">
              <w:rPr>
                <w:rFonts w:ascii="Times New Roman" w:eastAsia="等线" w:hAnsi="Times New Roman" w:cs="Times New Roman"/>
                <w:iCs/>
                <w:sz w:val="20"/>
              </w:rPr>
              <w:t xml:space="preserve"> machine at the </w:t>
            </w:r>
            <m:oMath>
              <m:sSup>
                <m:sSupPr>
                  <m:ctrlPr>
                    <w:rPr>
                      <w:rFonts w:ascii="Cambria Math" w:hAnsi="Cambria Math" w:cs="Times New Roman"/>
                      <w:sz w:val="20"/>
                      <w:szCs w:val="18"/>
                    </w:rPr>
                  </m:ctrlPr>
                </m:sSupPr>
                <m:e>
                  <m:r>
                    <w:rPr>
                      <w:rFonts w:ascii="Cambria Math" w:hAnsi="Cambria Math" w:cs="Times New Roman"/>
                      <w:sz w:val="20"/>
                      <w:szCs w:val="18"/>
                    </w:rPr>
                    <m:t>j</m:t>
                  </m:r>
                </m:e>
                <m:sup>
                  <m:r>
                    <w:rPr>
                      <w:rFonts w:ascii="Cambria Math" w:hAnsi="Cambria Math" w:cs="Times New Roman"/>
                      <w:sz w:val="20"/>
                      <w:szCs w:val="18"/>
                    </w:rPr>
                    <m:t>th</m:t>
                  </m:r>
                </m:sup>
              </m:sSup>
            </m:oMath>
            <w:r w:rsidR="00423488" w:rsidRPr="00F36D4B">
              <w:rPr>
                <w:rFonts w:ascii="Times New Roman" w:eastAsia="等线" w:hAnsi="Times New Roman" w:cs="Times New Roman"/>
                <w:iCs/>
                <w:sz w:val="20"/>
              </w:rPr>
              <w:t xml:space="preserve"> stage of </w:t>
            </w:r>
            <m:oMath>
              <m:sSub>
                <m:sSubPr>
                  <m:ctrlPr>
                    <w:rPr>
                      <w:rFonts w:ascii="Cambria Math" w:hAnsi="Cambria Math" w:cs="Times New Roman"/>
                      <w:i/>
                      <w:sz w:val="20"/>
                      <w:szCs w:val="18"/>
                    </w:rPr>
                  </m:ctrlPr>
                </m:sSubPr>
                <m:e>
                  <m:r>
                    <w:rPr>
                      <w:rFonts w:ascii="Cambria Math" w:hAnsi="Cambria Math" w:cs="Times New Roman"/>
                      <w:sz w:val="20"/>
                      <w:szCs w:val="18"/>
                    </w:rPr>
                    <m:t>H</m:t>
                  </m:r>
                </m:e>
                <m:sub>
                  <m:r>
                    <w:rPr>
                      <w:rFonts w:ascii="Cambria Math" w:hAnsi="Cambria Math" w:cs="Times New Roman"/>
                      <w:sz w:val="20"/>
                      <w:szCs w:val="18"/>
                    </w:rPr>
                    <m:t>f</m:t>
                  </m:r>
                </m:sub>
              </m:sSub>
            </m:oMath>
            <w:r w:rsidR="00423488" w:rsidRPr="00F36D4B">
              <w:rPr>
                <w:rFonts w:ascii="Times New Roman" w:eastAsia="等线" w:hAnsi="Times New Roman" w:cs="Times New Roman"/>
                <w:iCs/>
                <w:sz w:val="20"/>
              </w:rPr>
              <w:t>;</w:t>
            </w:r>
          </w:p>
          <w:p w14:paraId="46CE1129" w14:textId="77777777" w:rsidR="00423488" w:rsidRPr="00F36D4B" w:rsidRDefault="00454B89" w:rsidP="004F3804">
            <w:pPr>
              <w:rPr>
                <w:rFonts w:ascii="Times New Roman" w:eastAsia="等线" w:hAnsi="Times New Roman" w:cs="Times New Roman"/>
                <w:iCs/>
                <w:sz w:val="20"/>
              </w:rPr>
            </w:pPr>
            <m:oMath>
              <m:sSub>
                <m:sSubPr>
                  <m:ctrlPr>
                    <w:rPr>
                      <w:rFonts w:ascii="Cambria Math" w:eastAsia="等线" w:hAnsi="Cambria Math" w:cs="Times New Roman"/>
                      <w:iCs/>
                      <w:sz w:val="20"/>
                    </w:rPr>
                  </m:ctrlPr>
                </m:sSubPr>
                <m:e>
                  <m:r>
                    <w:rPr>
                      <w:rFonts w:ascii="Cambria Math" w:eastAsia="等线" w:hAnsi="Cambria Math" w:cs="Times New Roman"/>
                      <w:sz w:val="20"/>
                    </w:rPr>
                    <m:t>y</m:t>
                  </m:r>
                </m:e>
                <m:sub>
                  <m:r>
                    <w:rPr>
                      <w:rFonts w:ascii="Cambria Math" w:eastAsia="等线" w:hAnsi="Cambria Math" w:cs="Times New Roman"/>
                      <w:sz w:val="20"/>
                    </w:rPr>
                    <m:t>i,j,f,k</m:t>
                  </m:r>
                </m:sub>
              </m:sSub>
              <m:r>
                <w:rPr>
                  <w:rFonts w:ascii="Cambria Math" w:eastAsia="等线" w:hAnsi="Cambria Math" w:cs="Times New Roman"/>
                  <w:sz w:val="20"/>
                </w:rPr>
                <m:t>=0</m:t>
              </m:r>
            </m:oMath>
            <w:r w:rsidR="00423488" w:rsidRPr="00F36D4B">
              <w:rPr>
                <w:rFonts w:ascii="Times New Roman" w:eastAsia="等线" w:hAnsi="Times New Roman" w:cs="Times New Roman"/>
                <w:iCs/>
                <w:sz w:val="20"/>
              </w:rPr>
              <w:t>,</w:t>
            </w:r>
            <w:r w:rsidR="00423488" w:rsidRPr="00F36D4B">
              <w:rPr>
                <w:rFonts w:ascii="Times New Roman" w:hAnsi="Times New Roman" w:cs="Times New Roman"/>
                <w:sz w:val="20"/>
              </w:rPr>
              <w:t xml:space="preserve"> otherwise.</w:t>
            </w:r>
          </w:p>
        </w:tc>
      </w:tr>
      <w:tr w:rsidR="00423488" w14:paraId="79CFCB93" w14:textId="77777777" w:rsidTr="004F3804">
        <w:trPr>
          <w:jc w:val="center"/>
        </w:trPr>
        <w:tc>
          <w:tcPr>
            <w:tcW w:w="0" w:type="auto"/>
            <w:tcBorders>
              <w:left w:val="nil"/>
              <w:bottom w:val="single" w:sz="12" w:space="0" w:color="auto"/>
            </w:tcBorders>
          </w:tcPr>
          <w:p w14:paraId="2B9A42CA" w14:textId="77777777" w:rsidR="00423488" w:rsidRPr="00F36D4B" w:rsidRDefault="00454B89" w:rsidP="004F3804">
            <w:pPr>
              <w:rPr>
                <w:rFonts w:ascii="Times New Roman" w:eastAsia="等线" w:hAnsi="Times New Roman" w:cs="Times New Roman"/>
                <w:iCs/>
                <w:sz w:val="20"/>
              </w:rPr>
            </w:pPr>
            <m:oMathPara>
              <m:oMath>
                <m:sSub>
                  <m:sSubPr>
                    <m:ctrlPr>
                      <w:rPr>
                        <w:rFonts w:ascii="Cambria Math" w:eastAsia="等线" w:hAnsi="Cambria Math" w:cs="Times New Roman"/>
                        <w:iCs/>
                        <w:sz w:val="20"/>
                      </w:rPr>
                    </m:ctrlPr>
                  </m:sSubPr>
                  <m:e>
                    <m:r>
                      <w:rPr>
                        <w:rFonts w:ascii="Cambria Math" w:eastAsia="等线" w:hAnsi="Cambria Math" w:cs="Times New Roman"/>
                        <w:sz w:val="20"/>
                      </w:rPr>
                      <m:t>z</m:t>
                    </m:r>
                  </m:e>
                  <m:sub>
                    <m:r>
                      <w:rPr>
                        <w:rFonts w:ascii="Cambria Math" w:eastAsia="等线" w:hAnsi="Cambria Math" w:cs="Times New Roman"/>
                        <w:sz w:val="20"/>
                      </w:rPr>
                      <m:t>i</m:t>
                    </m:r>
                    <m:r>
                      <m:rPr>
                        <m:sty m:val="p"/>
                      </m:rPr>
                      <w:rPr>
                        <w:rFonts w:ascii="Cambria Math" w:eastAsia="等线" w:hAnsi="Cambria Math" w:cs="Times New Roman"/>
                        <w:sz w:val="20"/>
                      </w:rPr>
                      <m:t>,</m:t>
                    </m:r>
                    <m:sSup>
                      <m:sSupPr>
                        <m:ctrlPr>
                          <w:rPr>
                            <w:rFonts w:ascii="Cambria Math" w:eastAsia="等线" w:hAnsi="Cambria Math" w:cs="Times New Roman"/>
                            <w:iCs/>
                            <w:sz w:val="20"/>
                          </w:rPr>
                        </m:ctrlPr>
                      </m:sSupPr>
                      <m:e>
                        <m:r>
                          <w:rPr>
                            <w:rFonts w:ascii="Cambria Math" w:eastAsia="等线" w:hAnsi="Cambria Math" w:cs="Times New Roman"/>
                            <w:sz w:val="20"/>
                          </w:rPr>
                          <m:t>i</m:t>
                        </m:r>
                      </m:e>
                      <m:sup>
                        <m:r>
                          <m:rPr>
                            <m:sty m:val="p"/>
                          </m:rPr>
                          <w:rPr>
                            <w:rFonts w:ascii="Cambria Math" w:eastAsia="等线" w:hAnsi="Cambria Math" w:cs="Times New Roman"/>
                            <w:sz w:val="20"/>
                          </w:rPr>
                          <m:t>'</m:t>
                        </m:r>
                      </m:sup>
                    </m:sSup>
                    <m:r>
                      <m:rPr>
                        <m:sty m:val="p"/>
                      </m:rPr>
                      <w:rPr>
                        <w:rFonts w:ascii="Cambria Math" w:eastAsia="等线" w:hAnsi="Cambria Math" w:cs="Times New Roman"/>
                        <w:sz w:val="20"/>
                      </w:rPr>
                      <m:t>,</m:t>
                    </m:r>
                    <m:r>
                      <w:rPr>
                        <w:rFonts w:ascii="Cambria Math" w:eastAsia="等线" w:hAnsi="Cambria Math" w:cs="Times New Roman"/>
                        <w:sz w:val="20"/>
                      </w:rPr>
                      <m:t>j</m:t>
                    </m:r>
                    <m:r>
                      <m:rPr>
                        <m:sty m:val="p"/>
                      </m:rPr>
                      <w:rPr>
                        <w:rFonts w:ascii="Cambria Math" w:eastAsia="等线" w:hAnsi="Cambria Math" w:cs="Times New Roman"/>
                        <w:sz w:val="20"/>
                      </w:rPr>
                      <m:t>,</m:t>
                    </m:r>
                    <m:r>
                      <w:rPr>
                        <w:rFonts w:ascii="Cambria Math" w:eastAsia="等线" w:hAnsi="Cambria Math" w:cs="Times New Roman"/>
                        <w:sz w:val="20"/>
                      </w:rPr>
                      <m:t>f</m:t>
                    </m:r>
                  </m:sub>
                </m:sSub>
              </m:oMath>
            </m:oMathPara>
          </w:p>
        </w:tc>
        <w:tc>
          <w:tcPr>
            <w:tcW w:w="0" w:type="auto"/>
            <w:tcBorders>
              <w:bottom w:val="single" w:sz="12" w:space="0" w:color="auto"/>
              <w:right w:val="nil"/>
            </w:tcBorders>
          </w:tcPr>
          <w:p w14:paraId="58011267" w14:textId="77777777" w:rsidR="00423488" w:rsidRPr="00F36D4B" w:rsidRDefault="00454B89" w:rsidP="004F3804">
            <w:pPr>
              <w:rPr>
                <w:rFonts w:ascii="Times New Roman" w:eastAsia="等线" w:hAnsi="Times New Roman" w:cs="Times New Roman"/>
                <w:iCs/>
                <w:sz w:val="20"/>
              </w:rPr>
            </w:pPr>
            <m:oMath>
              <m:sSub>
                <m:sSubPr>
                  <m:ctrlPr>
                    <w:rPr>
                      <w:rFonts w:ascii="Cambria Math" w:eastAsia="等线" w:hAnsi="Cambria Math" w:cs="Times New Roman"/>
                      <w:iCs/>
                      <w:sz w:val="20"/>
                    </w:rPr>
                  </m:ctrlPr>
                </m:sSubPr>
                <m:e>
                  <m:r>
                    <w:rPr>
                      <w:rFonts w:ascii="Cambria Math" w:eastAsia="等线" w:hAnsi="Cambria Math" w:cs="Times New Roman"/>
                      <w:sz w:val="20"/>
                    </w:rPr>
                    <m:t>z</m:t>
                  </m:r>
                </m:e>
                <m:sub>
                  <m:r>
                    <w:rPr>
                      <w:rFonts w:ascii="Cambria Math" w:eastAsia="等线" w:hAnsi="Cambria Math" w:cs="Times New Roman"/>
                      <w:sz w:val="20"/>
                    </w:rPr>
                    <m:t>i</m:t>
                  </m:r>
                  <m:r>
                    <m:rPr>
                      <m:sty m:val="p"/>
                    </m:rPr>
                    <w:rPr>
                      <w:rFonts w:ascii="Cambria Math" w:eastAsia="等线" w:hAnsi="Cambria Math" w:cs="Times New Roman"/>
                      <w:sz w:val="20"/>
                    </w:rPr>
                    <m:t>,</m:t>
                  </m:r>
                  <m:sSup>
                    <m:sSupPr>
                      <m:ctrlPr>
                        <w:rPr>
                          <w:rFonts w:ascii="Cambria Math" w:eastAsia="等线" w:hAnsi="Cambria Math" w:cs="Times New Roman"/>
                          <w:iCs/>
                          <w:sz w:val="20"/>
                        </w:rPr>
                      </m:ctrlPr>
                    </m:sSupPr>
                    <m:e>
                      <m:r>
                        <w:rPr>
                          <w:rFonts w:ascii="Cambria Math" w:eastAsia="等线" w:hAnsi="Cambria Math" w:cs="Times New Roman"/>
                          <w:sz w:val="20"/>
                        </w:rPr>
                        <m:t>i</m:t>
                      </m:r>
                    </m:e>
                    <m:sup>
                      <m:r>
                        <m:rPr>
                          <m:sty m:val="p"/>
                        </m:rPr>
                        <w:rPr>
                          <w:rFonts w:ascii="Cambria Math" w:eastAsia="等线" w:hAnsi="Cambria Math" w:cs="Times New Roman"/>
                          <w:sz w:val="20"/>
                        </w:rPr>
                        <m:t>'</m:t>
                      </m:r>
                    </m:sup>
                  </m:sSup>
                  <m:r>
                    <m:rPr>
                      <m:sty m:val="p"/>
                    </m:rPr>
                    <w:rPr>
                      <w:rFonts w:ascii="Cambria Math" w:eastAsia="等线" w:hAnsi="Cambria Math" w:cs="Times New Roman"/>
                      <w:sz w:val="20"/>
                    </w:rPr>
                    <m:t>,</m:t>
                  </m:r>
                  <m:r>
                    <w:rPr>
                      <w:rFonts w:ascii="Cambria Math" w:eastAsia="等线" w:hAnsi="Cambria Math" w:cs="Times New Roman"/>
                      <w:sz w:val="20"/>
                    </w:rPr>
                    <m:t>j</m:t>
                  </m:r>
                  <m:r>
                    <m:rPr>
                      <m:sty m:val="p"/>
                    </m:rPr>
                    <w:rPr>
                      <w:rFonts w:ascii="Cambria Math" w:eastAsia="等线" w:hAnsi="Cambria Math" w:cs="Times New Roman"/>
                      <w:sz w:val="20"/>
                    </w:rPr>
                    <m:t>,</m:t>
                  </m:r>
                  <m:r>
                    <w:rPr>
                      <w:rFonts w:ascii="Cambria Math" w:eastAsia="等线" w:hAnsi="Cambria Math" w:cs="Times New Roman"/>
                      <w:sz w:val="20"/>
                    </w:rPr>
                    <m:t>f</m:t>
                  </m:r>
                </m:sub>
              </m:sSub>
              <m:r>
                <m:rPr>
                  <m:sty m:val="p"/>
                </m:rPr>
                <w:rPr>
                  <w:rFonts w:ascii="Cambria Math" w:eastAsia="等线" w:hAnsi="Cambria Math" w:cs="Times New Roman"/>
                  <w:sz w:val="20"/>
                </w:rPr>
                <m:t>=1</m:t>
              </m:r>
            </m:oMath>
            <w:r w:rsidR="00423488" w:rsidRPr="00F36D4B">
              <w:rPr>
                <w:rFonts w:ascii="Times New Roman" w:eastAsia="等线" w:hAnsi="Times New Roman" w:cs="Times New Roman"/>
                <w:iCs/>
                <w:sz w:val="20"/>
              </w:rPr>
              <w:t xml:space="preserve">, if </w:t>
            </w:r>
            <m:oMath>
              <m:sSub>
                <m:sSubPr>
                  <m:ctrlPr>
                    <w:rPr>
                      <w:rFonts w:ascii="Cambria Math" w:eastAsia="等线" w:hAnsi="Cambria Math" w:cs="Times New Roman"/>
                      <w:iCs/>
                      <w:sz w:val="20"/>
                    </w:rPr>
                  </m:ctrlPr>
                </m:sSubPr>
                <m:e>
                  <m:r>
                    <w:rPr>
                      <w:rFonts w:ascii="Cambria Math" w:eastAsia="等线" w:hAnsi="Cambria Math" w:cs="Times New Roman"/>
                      <w:sz w:val="20"/>
                    </w:rPr>
                    <m:t>J</m:t>
                  </m:r>
                </m:e>
                <m:sub>
                  <m:r>
                    <w:rPr>
                      <w:rFonts w:ascii="Cambria Math" w:eastAsia="等线" w:hAnsi="Cambria Math" w:cs="Times New Roman"/>
                      <w:sz w:val="20"/>
                    </w:rPr>
                    <m:t>i</m:t>
                  </m:r>
                </m:sub>
              </m:sSub>
            </m:oMath>
            <w:r w:rsidR="00423488" w:rsidRPr="00F36D4B">
              <w:rPr>
                <w:rFonts w:ascii="Times New Roman" w:eastAsia="等线" w:hAnsi="Times New Roman" w:cs="Times New Roman"/>
                <w:iCs/>
                <w:sz w:val="20"/>
              </w:rPr>
              <w:t xml:space="preserve"> is processed after </w:t>
            </w:r>
            <m:oMath>
              <m:sSub>
                <m:sSubPr>
                  <m:ctrlPr>
                    <w:rPr>
                      <w:rFonts w:ascii="Cambria Math" w:eastAsia="等线" w:hAnsi="Cambria Math" w:cs="Times New Roman"/>
                      <w:iCs/>
                      <w:sz w:val="20"/>
                    </w:rPr>
                  </m:ctrlPr>
                </m:sSubPr>
                <m:e>
                  <m:r>
                    <w:rPr>
                      <w:rFonts w:ascii="Cambria Math" w:eastAsia="等线" w:hAnsi="Cambria Math" w:cs="Times New Roman"/>
                      <w:sz w:val="20"/>
                    </w:rPr>
                    <m:t>J</m:t>
                  </m:r>
                </m:e>
                <m:sub>
                  <m:r>
                    <w:rPr>
                      <w:rFonts w:ascii="Cambria Math" w:eastAsia="等线" w:hAnsi="Cambria Math" w:cs="Times New Roman"/>
                      <w:sz w:val="20"/>
                    </w:rPr>
                    <m:t>i</m:t>
                  </m:r>
                  <m:r>
                    <m:rPr>
                      <m:sty m:val="p"/>
                    </m:rPr>
                    <w:rPr>
                      <w:rFonts w:ascii="Cambria Math" w:eastAsia="等线" w:hAnsi="Cambria Math" w:cs="Times New Roman"/>
                      <w:sz w:val="20"/>
                    </w:rPr>
                    <m:t>'</m:t>
                  </m:r>
                </m:sub>
              </m:sSub>
            </m:oMath>
            <w:r w:rsidR="00423488" w:rsidRPr="00F36D4B">
              <w:rPr>
                <w:rFonts w:ascii="Times New Roman" w:eastAsia="等线" w:hAnsi="Times New Roman" w:cs="Times New Roman"/>
                <w:iCs/>
                <w:sz w:val="20"/>
              </w:rPr>
              <w:t xml:space="preserve"> at the </w:t>
            </w:r>
            <m:oMath>
              <m:sSup>
                <m:sSupPr>
                  <m:ctrlPr>
                    <w:rPr>
                      <w:rFonts w:ascii="Cambria Math" w:hAnsi="Cambria Math" w:cs="Times New Roman"/>
                      <w:sz w:val="20"/>
                      <w:szCs w:val="18"/>
                    </w:rPr>
                  </m:ctrlPr>
                </m:sSupPr>
                <m:e>
                  <m:r>
                    <w:rPr>
                      <w:rFonts w:ascii="Cambria Math" w:hAnsi="Cambria Math" w:cs="Times New Roman"/>
                      <w:sz w:val="20"/>
                      <w:szCs w:val="18"/>
                    </w:rPr>
                    <m:t>j</m:t>
                  </m:r>
                </m:e>
                <m:sup>
                  <m:r>
                    <w:rPr>
                      <w:rFonts w:ascii="Cambria Math" w:hAnsi="Cambria Math" w:cs="Times New Roman"/>
                      <w:sz w:val="20"/>
                      <w:szCs w:val="18"/>
                    </w:rPr>
                    <m:t>th</m:t>
                  </m:r>
                </m:sup>
              </m:sSup>
            </m:oMath>
            <w:r w:rsidR="00423488" w:rsidRPr="00F36D4B">
              <w:rPr>
                <w:rFonts w:ascii="Times New Roman" w:eastAsia="等线" w:hAnsi="Times New Roman" w:cs="Times New Roman"/>
                <w:iCs/>
                <w:sz w:val="20"/>
              </w:rPr>
              <w:t xml:space="preserve">stage of </w:t>
            </w:r>
            <m:oMath>
              <m:sSub>
                <m:sSubPr>
                  <m:ctrlPr>
                    <w:rPr>
                      <w:rFonts w:ascii="Cambria Math" w:hAnsi="Cambria Math" w:cs="Times New Roman"/>
                      <w:i/>
                      <w:sz w:val="20"/>
                      <w:szCs w:val="18"/>
                    </w:rPr>
                  </m:ctrlPr>
                </m:sSubPr>
                <m:e>
                  <m:r>
                    <w:rPr>
                      <w:rFonts w:ascii="Cambria Math" w:hAnsi="Cambria Math" w:cs="Times New Roman"/>
                      <w:sz w:val="20"/>
                      <w:szCs w:val="18"/>
                    </w:rPr>
                    <m:t>H</m:t>
                  </m:r>
                </m:e>
                <m:sub>
                  <m:r>
                    <w:rPr>
                      <w:rFonts w:ascii="Cambria Math" w:hAnsi="Cambria Math" w:cs="Times New Roman"/>
                      <w:sz w:val="20"/>
                      <w:szCs w:val="18"/>
                    </w:rPr>
                    <m:t>f</m:t>
                  </m:r>
                </m:sub>
              </m:sSub>
            </m:oMath>
            <w:r w:rsidR="00423488" w:rsidRPr="00F36D4B">
              <w:rPr>
                <w:rFonts w:ascii="Times New Roman" w:eastAsia="等线" w:hAnsi="Times New Roman" w:cs="Times New Roman"/>
                <w:iCs/>
                <w:sz w:val="20"/>
              </w:rPr>
              <w:t>;</w:t>
            </w:r>
          </w:p>
          <w:p w14:paraId="3C2BDD26" w14:textId="77777777" w:rsidR="00423488" w:rsidRPr="00F36D4B" w:rsidRDefault="00454B89" w:rsidP="004F3804">
            <w:pPr>
              <w:rPr>
                <w:rFonts w:ascii="Times New Roman" w:eastAsia="等线" w:hAnsi="Times New Roman" w:cs="Times New Roman"/>
                <w:iCs/>
                <w:sz w:val="20"/>
              </w:rPr>
            </w:pPr>
            <m:oMath>
              <m:sSub>
                <m:sSubPr>
                  <m:ctrlPr>
                    <w:rPr>
                      <w:rFonts w:ascii="Cambria Math" w:eastAsia="等线" w:hAnsi="Cambria Math" w:cs="Times New Roman"/>
                      <w:iCs/>
                      <w:sz w:val="20"/>
                    </w:rPr>
                  </m:ctrlPr>
                </m:sSubPr>
                <m:e>
                  <m:r>
                    <w:rPr>
                      <w:rFonts w:ascii="Cambria Math" w:eastAsia="等线" w:hAnsi="Cambria Math" w:cs="Times New Roman"/>
                      <w:sz w:val="20"/>
                    </w:rPr>
                    <m:t>z</m:t>
                  </m:r>
                </m:e>
                <m:sub>
                  <m:r>
                    <w:rPr>
                      <w:rFonts w:ascii="Cambria Math" w:eastAsia="等线" w:hAnsi="Cambria Math" w:cs="Times New Roman"/>
                      <w:sz w:val="20"/>
                    </w:rPr>
                    <m:t>i</m:t>
                  </m:r>
                  <m:r>
                    <m:rPr>
                      <m:sty m:val="p"/>
                    </m:rPr>
                    <w:rPr>
                      <w:rFonts w:ascii="Cambria Math" w:eastAsia="等线" w:hAnsi="Cambria Math" w:cs="Times New Roman"/>
                      <w:sz w:val="20"/>
                    </w:rPr>
                    <m:t>,</m:t>
                  </m:r>
                  <m:sSup>
                    <m:sSupPr>
                      <m:ctrlPr>
                        <w:rPr>
                          <w:rFonts w:ascii="Cambria Math" w:eastAsia="等线" w:hAnsi="Cambria Math" w:cs="Times New Roman"/>
                          <w:iCs/>
                          <w:sz w:val="20"/>
                        </w:rPr>
                      </m:ctrlPr>
                    </m:sSupPr>
                    <m:e>
                      <m:r>
                        <w:rPr>
                          <w:rFonts w:ascii="Cambria Math" w:eastAsia="等线" w:hAnsi="Cambria Math" w:cs="Times New Roman"/>
                          <w:sz w:val="20"/>
                        </w:rPr>
                        <m:t>i</m:t>
                      </m:r>
                    </m:e>
                    <m:sup>
                      <m:r>
                        <m:rPr>
                          <m:sty m:val="p"/>
                        </m:rPr>
                        <w:rPr>
                          <w:rFonts w:ascii="Cambria Math" w:eastAsia="等线" w:hAnsi="Cambria Math" w:cs="Times New Roman"/>
                          <w:sz w:val="20"/>
                        </w:rPr>
                        <m:t>'</m:t>
                      </m:r>
                    </m:sup>
                  </m:sSup>
                  <m:r>
                    <m:rPr>
                      <m:sty m:val="p"/>
                    </m:rPr>
                    <w:rPr>
                      <w:rFonts w:ascii="Cambria Math" w:eastAsia="等线" w:hAnsi="Cambria Math" w:cs="Times New Roman"/>
                      <w:sz w:val="20"/>
                    </w:rPr>
                    <m:t>,</m:t>
                  </m:r>
                  <m:r>
                    <w:rPr>
                      <w:rFonts w:ascii="Cambria Math" w:eastAsia="等线" w:hAnsi="Cambria Math" w:cs="Times New Roman"/>
                      <w:sz w:val="20"/>
                    </w:rPr>
                    <m:t>j</m:t>
                  </m:r>
                  <m:r>
                    <m:rPr>
                      <m:sty m:val="p"/>
                    </m:rPr>
                    <w:rPr>
                      <w:rFonts w:ascii="Cambria Math" w:eastAsia="等线" w:hAnsi="Cambria Math" w:cs="Times New Roman"/>
                      <w:sz w:val="20"/>
                    </w:rPr>
                    <m:t>,</m:t>
                  </m:r>
                  <m:r>
                    <w:rPr>
                      <w:rFonts w:ascii="Cambria Math" w:eastAsia="等线" w:hAnsi="Cambria Math" w:cs="Times New Roman"/>
                      <w:sz w:val="20"/>
                    </w:rPr>
                    <m:t>f</m:t>
                  </m:r>
                </m:sub>
              </m:sSub>
              <m:r>
                <m:rPr>
                  <m:sty m:val="p"/>
                </m:rPr>
                <w:rPr>
                  <w:rFonts w:ascii="Cambria Math" w:eastAsia="等线" w:hAnsi="Cambria Math" w:cs="Times New Roman"/>
                  <w:sz w:val="20"/>
                </w:rPr>
                <m:t>=0</m:t>
              </m:r>
            </m:oMath>
            <w:r w:rsidR="00423488" w:rsidRPr="00F36D4B">
              <w:rPr>
                <w:rFonts w:ascii="Times New Roman" w:eastAsia="等线" w:hAnsi="Times New Roman" w:cs="Times New Roman"/>
                <w:iCs/>
                <w:sz w:val="20"/>
              </w:rPr>
              <w:t xml:space="preserve">, </w:t>
            </w:r>
            <w:r w:rsidR="00423488" w:rsidRPr="00F36D4B">
              <w:rPr>
                <w:rFonts w:ascii="Times New Roman" w:hAnsi="Times New Roman" w:cs="Times New Roman"/>
                <w:sz w:val="20"/>
              </w:rPr>
              <w:t>otherwise.</w:t>
            </w:r>
          </w:p>
        </w:tc>
      </w:tr>
    </w:tbl>
    <w:p w14:paraId="33C1BF43" w14:textId="77777777" w:rsidR="00423488" w:rsidRPr="00877125" w:rsidRDefault="00877125" w:rsidP="00423488">
      <w:pPr>
        <w:rPr>
          <w:rFonts w:ascii="Times New Roman" w:hAnsi="Times New Roman" w:cs="Times New Roman"/>
          <w:i/>
        </w:rPr>
      </w:pPr>
      <w:r w:rsidRPr="00877125">
        <w:rPr>
          <w:rFonts w:ascii="Times New Roman" w:hAnsi="Times New Roman" w:cs="Times New Roman"/>
          <w:i/>
        </w:rPr>
        <w:t>Objectives:</w:t>
      </w:r>
    </w:p>
    <w:p w14:paraId="2AD346BB" w14:textId="77777777" w:rsidR="00423488" w:rsidRPr="00F36D4B" w:rsidRDefault="00423488" w:rsidP="00423488">
      <w:pPr>
        <w:tabs>
          <w:tab w:val="right" w:pos="9356"/>
        </w:tabs>
        <w:spacing w:line="276" w:lineRule="auto"/>
        <w:rPr>
          <w:rFonts w:ascii="Times New Roman" w:hAnsi="Times New Roman" w:cs="Times New Roman"/>
        </w:rPr>
      </w:pPr>
      <m:oMath>
        <m:r>
          <w:rPr>
            <w:rFonts w:ascii="Cambria Math" w:hAnsi="Cambria Math" w:cs="Times New Roman"/>
          </w:rPr>
          <m:t>Minmize TT=</m:t>
        </m:r>
        <m:nary>
          <m:naryPr>
            <m:chr m:val="∑"/>
            <m:limLoc m:val="undOvr"/>
            <m:ctrlPr>
              <w:rPr>
                <w:rFonts w:ascii="Cambria Math" w:hAnsi="Cambria Math" w:cs="Times New Roman"/>
                <w:i/>
              </w:rPr>
            </m:ctrlPr>
          </m:naryPr>
          <m:sub>
            <m:r>
              <w:rPr>
                <w:rFonts w:ascii="Cambria Math" w:hAnsi="Cambria Math" w:cs="Times New Roman"/>
              </w:rPr>
              <m:t>i=1</m:t>
            </m:r>
          </m:sub>
          <m:sup>
            <m:r>
              <w:rPr>
                <w:rFonts w:ascii="Cambria Math" w:hAnsi="Cambria Math" w:cs="Times New Roman"/>
              </w:rPr>
              <m:t>N</m:t>
            </m:r>
          </m:sup>
          <m:e>
            <m:sSub>
              <m:sSubPr>
                <m:ctrlPr>
                  <w:rPr>
                    <w:rFonts w:ascii="Cambria Math" w:hAnsi="Cambria Math" w:cs="Times New Roman"/>
                    <w:sz w:val="20"/>
                  </w:rPr>
                </m:ctrlPr>
              </m:sSubPr>
              <m:e>
                <m:r>
                  <w:rPr>
                    <w:rFonts w:ascii="Cambria Math" w:hAnsi="Cambria Math" w:cs="Times New Roman"/>
                    <w:sz w:val="20"/>
                  </w:rPr>
                  <m:t>t</m:t>
                </m:r>
              </m:e>
              <m:sub>
                <m:r>
                  <w:rPr>
                    <w:rFonts w:ascii="Cambria Math" w:hAnsi="Cambria Math" w:cs="Times New Roman"/>
                    <w:sz w:val="20"/>
                  </w:rPr>
                  <m:t>i</m:t>
                </m:r>
              </m:sub>
            </m:sSub>
          </m:e>
        </m:nary>
      </m:oMath>
      <w:r w:rsidRPr="00F36D4B">
        <w:rPr>
          <w:rFonts w:ascii="Times New Roman" w:hAnsi="Times New Roman" w:cs="Times New Roman"/>
        </w:rPr>
        <w:tab/>
      </w:r>
    </w:p>
    <w:p w14:paraId="064D422A" w14:textId="77777777" w:rsidR="00423488" w:rsidRPr="00F36D4B" w:rsidRDefault="00423488" w:rsidP="00423488">
      <w:pPr>
        <w:tabs>
          <w:tab w:val="right" w:pos="9356"/>
        </w:tabs>
        <w:spacing w:line="276" w:lineRule="auto"/>
        <w:rPr>
          <w:rFonts w:ascii="Times New Roman" w:hAnsi="Times New Roman" w:cs="Times New Roman"/>
          <w:i/>
        </w:rPr>
      </w:pPr>
      <m:oMath>
        <m:r>
          <w:rPr>
            <w:rFonts w:ascii="Cambria Math" w:hAnsi="Cambria Math" w:cs="Times New Roman"/>
          </w:rPr>
          <m:t>Minimize TEC=</m:t>
        </m:r>
        <m:sSub>
          <m:sSubPr>
            <m:ctrlPr>
              <w:rPr>
                <w:rFonts w:ascii="Cambria Math" w:hAnsi="Cambria Math" w:cs="Times New Roman"/>
                <w:i/>
              </w:rPr>
            </m:ctrlPr>
          </m:sSubPr>
          <m:e>
            <m:r>
              <w:rPr>
                <w:rFonts w:ascii="Cambria Math" w:hAnsi="Cambria Math" w:cs="Times New Roman"/>
              </w:rPr>
              <m:t>E</m:t>
            </m:r>
          </m:e>
          <m:sub>
            <m:r>
              <w:rPr>
                <w:rFonts w:ascii="Cambria Math" w:hAnsi="Cambria Math" w:cs="Times New Roman"/>
              </w:rPr>
              <m:t>p</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E</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E</m:t>
            </m:r>
          </m:e>
          <m:sub>
            <m:r>
              <w:rPr>
                <w:rFonts w:ascii="Cambria Math" w:hAnsi="Cambria Math" w:cs="Times New Roman"/>
              </w:rPr>
              <m:t>b</m:t>
            </m:r>
          </m:sub>
        </m:sSub>
      </m:oMath>
      <w:r w:rsidRPr="00F36D4B">
        <w:rPr>
          <w:rFonts w:ascii="Times New Roman" w:hAnsi="Times New Roman" w:cs="Times New Roman"/>
          <w:i/>
        </w:rPr>
        <w:t xml:space="preserve">  </w:t>
      </w:r>
    </w:p>
    <w:p w14:paraId="5CEFEAA5" w14:textId="77777777" w:rsidR="00423488" w:rsidRPr="00F36D4B" w:rsidRDefault="00423488" w:rsidP="00423488">
      <w:pPr>
        <w:tabs>
          <w:tab w:val="right" w:pos="9356"/>
        </w:tabs>
        <w:spacing w:line="276" w:lineRule="auto"/>
        <w:rPr>
          <w:rFonts w:ascii="Times New Roman" w:hAnsi="Times New Roman" w:cs="Times New Roman"/>
          <w:i/>
        </w:rPr>
      </w:pPr>
      <w:r w:rsidRPr="00F36D4B">
        <w:rPr>
          <w:rFonts w:ascii="Times New Roman" w:hAnsi="Times New Roman" w:cs="Times New Roman"/>
          <w:i/>
        </w:rPr>
        <w:t>s.t.</w:t>
      </w:r>
    </w:p>
    <w:p w14:paraId="7B09AE47" w14:textId="77777777" w:rsidR="00423488" w:rsidRPr="00F36D4B" w:rsidRDefault="00454B89" w:rsidP="00423488">
      <w:pPr>
        <w:tabs>
          <w:tab w:val="right" w:pos="9356"/>
        </w:tabs>
        <w:spacing w:line="276" w:lineRule="auto"/>
        <w:rPr>
          <w:rFonts w:ascii="Cambria Math" w:hAnsi="Cambria Math" w:cs="Times New Roman"/>
          <w:i/>
        </w:rPr>
      </w:pPr>
      <m:oMath>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i,S</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D</m:t>
            </m:r>
          </m:e>
          <m:sub>
            <m:r>
              <w:rPr>
                <w:rFonts w:ascii="Cambria Math" w:hAnsi="Cambria Math" w:cs="Times New Roman"/>
              </w:rPr>
              <m:t>i</m:t>
            </m:r>
          </m:sub>
        </m:sSub>
        <m:r>
          <w:rPr>
            <w:rFonts w:ascii="Cambria Math" w:hAnsi="Cambria Math" w:cs="Times New Roman"/>
          </w:rPr>
          <m:t>,   ∀i</m:t>
        </m:r>
      </m:oMath>
      <w:r w:rsidR="00423488" w:rsidRPr="00F36D4B">
        <w:rPr>
          <w:rFonts w:ascii="Cambria Math" w:hAnsi="Cambria Math" w:cs="Times New Roman"/>
          <w:i/>
        </w:rPr>
        <w:t xml:space="preserve">         </w:t>
      </w:r>
      <w:r w:rsidR="00423488" w:rsidRPr="00F36D4B">
        <w:rPr>
          <w:rFonts w:ascii="Cambria Math" w:hAnsi="Cambria Math" w:cs="Times New Roman"/>
        </w:rPr>
        <w:t xml:space="preserve"> </w:t>
      </w:r>
      <w:r w:rsidR="00423488">
        <w:rPr>
          <w:rFonts w:ascii="Cambria Math" w:hAnsi="Cambria Math" w:cs="Times New Roman"/>
        </w:rPr>
        <w:tab/>
      </w:r>
      <w:r w:rsidR="00423488" w:rsidRPr="00F36D4B">
        <w:rPr>
          <w:rFonts w:ascii="Cambria Math" w:hAnsi="Cambria Math" w:cs="Times New Roman"/>
        </w:rPr>
        <w:t>(1)</w:t>
      </w:r>
    </w:p>
    <w:p w14:paraId="3D6FE10A" w14:textId="77777777" w:rsidR="00423488" w:rsidRPr="00F36D4B" w:rsidRDefault="00454B89" w:rsidP="00423488">
      <w:pPr>
        <w:tabs>
          <w:tab w:val="right" w:pos="9356"/>
        </w:tabs>
        <w:spacing w:line="276" w:lineRule="auto"/>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i</m:t>
            </m:r>
          </m:sub>
        </m:sSub>
        <m:r>
          <w:rPr>
            <w:rFonts w:ascii="Cambria Math" w:hAnsi="Cambria Math" w:cs="Times New Roman"/>
          </w:rPr>
          <m:t>≥0,   ∀i</m:t>
        </m:r>
      </m:oMath>
      <w:r w:rsidR="00423488" w:rsidRPr="00F36D4B">
        <w:rPr>
          <w:rFonts w:ascii="Cambria Math" w:hAnsi="Cambria Math" w:cs="Times New Roman"/>
          <w:i/>
        </w:rPr>
        <w:t xml:space="preserve">        </w:t>
      </w:r>
      <w:r w:rsidR="00423488" w:rsidRPr="00F36D4B">
        <w:rPr>
          <w:rFonts w:ascii="Times New Roman" w:hAnsi="Times New Roman" w:cs="Times New Roman"/>
        </w:rPr>
        <w:tab/>
        <w:t xml:space="preserve"> (2)</w:t>
      </w:r>
    </w:p>
    <w:p w14:paraId="0819113B" w14:textId="77777777" w:rsidR="00423488" w:rsidRPr="00F36D4B" w:rsidRDefault="00423488" w:rsidP="00423488">
      <w:pPr>
        <w:tabs>
          <w:tab w:val="left" w:pos="284"/>
          <w:tab w:val="right" w:pos="9356"/>
        </w:tabs>
        <w:spacing w:line="276" w:lineRule="auto"/>
        <w:rPr>
          <w:rFonts w:ascii="Times New Roman" w:hAnsi="Times New Roman" w:cs="Times New Roman"/>
          <w:iCs/>
        </w:rPr>
      </w:pPr>
      <w:r w:rsidRPr="00F36D4B">
        <w:rPr>
          <w:rFonts w:ascii="Times New Roman" w:hAnsi="Times New Roman" w:cs="Times New Roman"/>
          <w:iCs/>
        </w:rPr>
        <w:t xml:space="preserve">Constraints (1) and (2) calculate the tardiness for all jobs. </w:t>
      </w:r>
    </w:p>
    <w:p w14:paraId="44B6BAAF" w14:textId="77777777" w:rsidR="00423488" w:rsidRPr="00F36D4B" w:rsidRDefault="00454B89" w:rsidP="00423488">
      <w:pPr>
        <w:tabs>
          <w:tab w:val="left" w:pos="284"/>
          <w:tab w:val="right" w:pos="9356"/>
        </w:tabs>
        <w:spacing w:line="276" w:lineRule="auto"/>
        <w:rPr>
          <w:rFonts w:ascii="Times New Roman" w:hAnsi="Times New Roman" w:cs="Times New Roman"/>
          <w:iCs/>
        </w:rPr>
      </w:pPr>
      <m:oMath>
        <m:sSub>
          <m:sSubPr>
            <m:ctrlPr>
              <w:rPr>
                <w:rFonts w:ascii="Cambria Math" w:hAnsi="Cambria Math" w:cs="Times New Roman"/>
                <w:iCs/>
              </w:rPr>
            </m:ctrlPr>
          </m:sSubPr>
          <m:e>
            <m:r>
              <w:rPr>
                <w:rFonts w:ascii="Cambria Math" w:hAnsi="Cambria Math" w:cs="Times New Roman"/>
              </w:rPr>
              <m:t>E</m:t>
            </m:r>
          </m:e>
          <m:sub>
            <m:r>
              <w:rPr>
                <w:rFonts w:ascii="Cambria Math" w:hAnsi="Cambria Math" w:cs="Times New Roman"/>
              </w:rPr>
              <m:t>p</m:t>
            </m:r>
          </m:sub>
        </m:sSub>
        <m:r>
          <m:rPr>
            <m:sty m:val="p"/>
          </m:rPr>
          <w:rPr>
            <w:rFonts w:ascii="Cambria Math" w:hAnsi="Cambria Math" w:cs="Times New Roman"/>
          </w:rPr>
          <m:t>=</m:t>
        </m:r>
        <m:nary>
          <m:naryPr>
            <m:chr m:val="∑"/>
            <m:limLoc m:val="subSup"/>
            <m:ctrlPr>
              <w:rPr>
                <w:rFonts w:ascii="Cambria Math" w:hAnsi="Cambria Math" w:cs="Times New Roman"/>
                <w:iCs/>
              </w:rPr>
            </m:ctrlPr>
          </m:naryPr>
          <m:sub>
            <m:r>
              <w:rPr>
                <w:rFonts w:ascii="Cambria Math" w:hAnsi="Cambria Math" w:cs="Times New Roman"/>
              </w:rPr>
              <m:t>i</m:t>
            </m:r>
            <m:r>
              <m:rPr>
                <m:sty m:val="p"/>
              </m:rPr>
              <w:rPr>
                <w:rFonts w:ascii="Cambria Math" w:hAnsi="Cambria Math" w:cs="Times New Roman"/>
              </w:rPr>
              <m:t>=1</m:t>
            </m:r>
          </m:sub>
          <m:sup>
            <m:r>
              <w:rPr>
                <w:rFonts w:ascii="Cambria Math" w:hAnsi="Cambria Math" w:cs="Times New Roman"/>
              </w:rPr>
              <m:t>N</m:t>
            </m:r>
          </m:sup>
          <m:e>
            <m:nary>
              <m:naryPr>
                <m:chr m:val="∑"/>
                <m:limLoc m:val="subSup"/>
                <m:ctrlPr>
                  <w:rPr>
                    <w:rFonts w:ascii="Cambria Math" w:hAnsi="Cambria Math" w:cs="Times New Roman"/>
                    <w:iCs/>
                  </w:rPr>
                </m:ctrlPr>
              </m:naryPr>
              <m:sub>
                <m:r>
                  <w:rPr>
                    <w:rFonts w:ascii="Cambria Math" w:hAnsi="Cambria Math" w:cs="Times New Roman"/>
                  </w:rPr>
                  <m:t>j</m:t>
                </m:r>
                <m:r>
                  <m:rPr>
                    <m:sty m:val="p"/>
                  </m:rPr>
                  <w:rPr>
                    <w:rFonts w:ascii="Cambria Math" w:hAnsi="Cambria Math" w:cs="Times New Roman"/>
                  </w:rPr>
                  <m:t>=1</m:t>
                </m:r>
              </m:sub>
              <m:sup>
                <m:r>
                  <w:rPr>
                    <w:rFonts w:ascii="Cambria Math" w:hAnsi="Cambria Math" w:cs="Times New Roman"/>
                  </w:rPr>
                  <m:t>S</m:t>
                </m:r>
              </m:sup>
              <m:e>
                <m:sSub>
                  <m:sSubPr>
                    <m:ctrlPr>
                      <w:rPr>
                        <w:rFonts w:ascii="Cambria Math" w:hAnsi="Cambria Math" w:cs="Times New Roman"/>
                        <w:iCs/>
                      </w:rPr>
                    </m:ctrlPr>
                  </m:sSubPr>
                  <m:e>
                    <m:nary>
                      <m:naryPr>
                        <m:chr m:val="∑"/>
                        <m:limLoc m:val="subSup"/>
                        <m:ctrlPr>
                          <w:rPr>
                            <w:rFonts w:ascii="Cambria Math" w:hAnsi="Cambria Math" w:cs="Times New Roman"/>
                            <w:iCs/>
                          </w:rPr>
                        </m:ctrlPr>
                      </m:naryPr>
                      <m:sub>
                        <m:r>
                          <w:rPr>
                            <w:rFonts w:ascii="Cambria Math" w:hAnsi="Cambria Math" w:cs="Times New Roman"/>
                          </w:rPr>
                          <m:t>f</m:t>
                        </m:r>
                        <m:r>
                          <m:rPr>
                            <m:sty m:val="p"/>
                          </m:rPr>
                          <w:rPr>
                            <w:rFonts w:ascii="Cambria Math" w:hAnsi="Cambria Math" w:cs="Times New Roman"/>
                          </w:rPr>
                          <m:t>=1</m:t>
                        </m:r>
                      </m:sub>
                      <m:sup>
                        <m:r>
                          <w:rPr>
                            <w:rFonts w:ascii="Cambria Math" w:hAnsi="Cambria Math" w:cs="Times New Roman"/>
                          </w:rPr>
                          <m:t>F</m:t>
                        </m:r>
                      </m:sup>
                      <m:e>
                        <m:sSub>
                          <m:sSubPr>
                            <m:ctrlPr>
                              <w:rPr>
                                <w:rFonts w:ascii="Cambria Math" w:hAnsi="Cambria Math" w:cs="Times New Roman"/>
                                <w:iCs/>
                              </w:rPr>
                            </m:ctrlPr>
                          </m:sSubPr>
                          <m:e>
                            <m:r>
                              <w:rPr>
                                <w:rFonts w:ascii="Cambria Math" w:hAnsi="Cambria Math" w:cs="Times New Roman"/>
                              </w:rPr>
                              <m:t>z</m:t>
                            </m:r>
                          </m:e>
                          <m:sub>
                            <m:r>
                              <w:rPr>
                                <w:rFonts w:ascii="Cambria Math" w:hAnsi="Cambria Math" w:cs="Times New Roman"/>
                              </w:rPr>
                              <m:t>i</m:t>
                            </m:r>
                            <m:r>
                              <m:rPr>
                                <m:sty m:val="p"/>
                              </m:rPr>
                              <w:rPr>
                                <w:rFonts w:ascii="Cambria Math" w:hAnsi="Cambria Math" w:cs="Times New Roman"/>
                              </w:rPr>
                              <m:t>,</m:t>
                            </m:r>
                            <m:r>
                              <w:rPr>
                                <w:rFonts w:ascii="Cambria Math" w:hAnsi="Cambria Math" w:cs="Times New Roman"/>
                              </w:rPr>
                              <m:t>f</m:t>
                            </m:r>
                          </m:sub>
                        </m:sSub>
                        <m:r>
                          <m:rPr>
                            <m:sty m:val="p"/>
                          </m:rPr>
                          <w:rPr>
                            <w:rFonts w:ascii="Cambria Math" w:hAnsi="Cambria Math" w:cs="Times New Roman"/>
                          </w:rPr>
                          <m:t>∙</m:t>
                        </m:r>
                      </m:e>
                    </m:nary>
                    <m:r>
                      <w:rPr>
                        <w:rFonts w:ascii="Cambria Math" w:hAnsi="Cambria Math" w:cs="Times New Roman"/>
                      </w:rPr>
                      <m:t>p</m:t>
                    </m:r>
                  </m:e>
                  <m:sub>
                    <m:r>
                      <w:rPr>
                        <w:rFonts w:ascii="Cambria Math" w:hAnsi="Cambria Math" w:cs="Times New Roman"/>
                      </w:rPr>
                      <m:t>i</m:t>
                    </m:r>
                    <m:r>
                      <m:rPr>
                        <m:sty m:val="p"/>
                      </m:rPr>
                      <w:rPr>
                        <w:rFonts w:ascii="Cambria Math" w:hAnsi="Cambria Math" w:cs="Times New Roman"/>
                      </w:rPr>
                      <m:t>,</m:t>
                    </m:r>
                    <m:r>
                      <w:rPr>
                        <w:rFonts w:ascii="Cambria Math" w:hAnsi="Cambria Math" w:cs="Times New Roman"/>
                      </w:rPr>
                      <m:t>j</m:t>
                    </m:r>
                  </m:sub>
                </m:sSub>
                <m:r>
                  <m:rPr>
                    <m:sty m:val="p"/>
                  </m:rPr>
                  <w:rPr>
                    <w:rFonts w:ascii="Cambria Math" w:hAnsi="Cambria Math" w:cs="Times New Roman"/>
                  </w:rPr>
                  <m:t>∙</m:t>
                </m:r>
                <m:sSub>
                  <m:sSubPr>
                    <m:ctrlPr>
                      <w:rPr>
                        <w:rFonts w:ascii="Cambria Math" w:hAnsi="Cambria Math" w:cs="Times New Roman"/>
                        <w:iCs/>
                      </w:rPr>
                    </m:ctrlPr>
                  </m:sSubPr>
                  <m:e>
                    <m:r>
                      <w:rPr>
                        <w:rFonts w:ascii="Cambria Math" w:hAnsi="Cambria Math" w:cs="Times New Roman"/>
                      </w:rPr>
                      <m:t>μ</m:t>
                    </m:r>
                  </m:e>
                  <m:sub>
                    <m:r>
                      <w:rPr>
                        <w:rFonts w:ascii="Cambria Math" w:hAnsi="Cambria Math" w:cs="Times New Roman"/>
                      </w:rPr>
                      <m:t>f</m:t>
                    </m:r>
                    <m:r>
                      <m:rPr>
                        <m:sty m:val="p"/>
                      </m:rPr>
                      <w:rPr>
                        <w:rFonts w:ascii="Cambria Math" w:hAnsi="Cambria Math" w:cs="Times New Roman"/>
                      </w:rPr>
                      <m:t>,</m:t>
                    </m:r>
                    <m:r>
                      <w:rPr>
                        <w:rFonts w:ascii="Cambria Math" w:hAnsi="Cambria Math" w:cs="Times New Roman"/>
                      </w:rPr>
                      <m:t>j</m:t>
                    </m:r>
                  </m:sub>
                </m:sSub>
              </m:e>
            </m:nary>
            <m:r>
              <m:rPr>
                <m:sty m:val="p"/>
              </m:rPr>
              <w:rPr>
                <w:rFonts w:ascii="Cambria Math" w:hAnsi="Cambria Math" w:cs="Times New Roman"/>
              </w:rPr>
              <m:t>∙</m:t>
            </m:r>
            <m:sSub>
              <m:sSubPr>
                <m:ctrlPr>
                  <w:rPr>
                    <w:rFonts w:ascii="Cambria Math" w:hAnsi="Cambria Math" w:cs="Times New Roman"/>
                    <w:iCs/>
                  </w:rPr>
                </m:ctrlPr>
              </m:sSubPr>
              <m:e>
                <m:r>
                  <w:rPr>
                    <w:rFonts w:ascii="Cambria Math" w:hAnsi="Cambria Math" w:cs="Times New Roman"/>
                  </w:rPr>
                  <m:t>e</m:t>
                </m:r>
              </m:e>
              <m:sub>
                <m:r>
                  <w:rPr>
                    <w:rFonts w:ascii="Cambria Math" w:hAnsi="Cambria Math" w:cs="Times New Roman"/>
                  </w:rPr>
                  <m:t>f</m:t>
                </m:r>
                <m:r>
                  <m:rPr>
                    <m:sty m:val="p"/>
                  </m:rPr>
                  <w:rPr>
                    <w:rFonts w:ascii="Cambria Math" w:hAnsi="Cambria Math" w:cs="Times New Roman"/>
                  </w:rPr>
                  <m:t>,</m:t>
                </m:r>
                <m:r>
                  <w:rPr>
                    <w:rFonts w:ascii="Cambria Math" w:hAnsi="Cambria Math" w:cs="Times New Roman"/>
                  </w:rPr>
                  <m:t>j</m:t>
                </m:r>
              </m:sub>
            </m:sSub>
          </m:e>
        </m:nary>
      </m:oMath>
      <w:r w:rsidR="00423488" w:rsidRPr="00F36D4B">
        <w:rPr>
          <w:rFonts w:ascii="Times New Roman" w:hAnsi="Times New Roman" w:cs="Times New Roman"/>
          <w:iCs/>
        </w:rPr>
        <w:t xml:space="preserve">  </w:t>
      </w:r>
      <w:r w:rsidR="00423488">
        <w:rPr>
          <w:rFonts w:ascii="Times New Roman" w:hAnsi="Times New Roman" w:cs="Times New Roman"/>
          <w:iCs/>
        </w:rPr>
        <w:tab/>
      </w:r>
      <w:r w:rsidR="00423488" w:rsidRPr="00F36D4B">
        <w:rPr>
          <w:rFonts w:ascii="Times New Roman" w:hAnsi="Times New Roman" w:cs="Times New Roman"/>
          <w:iCs/>
        </w:rPr>
        <w:t>(3)</w:t>
      </w:r>
    </w:p>
    <w:p w14:paraId="31249288" w14:textId="77777777" w:rsidR="00423488" w:rsidRPr="00F36D4B" w:rsidRDefault="00454B89" w:rsidP="00423488">
      <w:pPr>
        <w:tabs>
          <w:tab w:val="left" w:pos="284"/>
          <w:tab w:val="right" w:pos="9356"/>
        </w:tabs>
        <w:spacing w:line="276" w:lineRule="auto"/>
        <w:rPr>
          <w:rFonts w:ascii="Times New Roman" w:hAnsi="Times New Roman" w:cs="Times New Roman"/>
          <w:iCs/>
        </w:rPr>
      </w:pPr>
      <m:oMath>
        <m:sSub>
          <m:sSubPr>
            <m:ctrlPr>
              <w:rPr>
                <w:rFonts w:ascii="Cambria Math" w:hAnsi="Cambria Math" w:cs="Times New Roman"/>
                <w:iCs/>
              </w:rPr>
            </m:ctrlPr>
          </m:sSubPr>
          <m:e>
            <m:r>
              <w:rPr>
                <w:rFonts w:ascii="Cambria Math" w:hAnsi="Cambria Math" w:cs="Times New Roman"/>
              </w:rPr>
              <m:t>E</m:t>
            </m:r>
          </m:e>
          <m:sub>
            <m:r>
              <w:rPr>
                <w:rFonts w:ascii="Cambria Math" w:hAnsi="Cambria Math" w:cs="Times New Roman"/>
              </w:rPr>
              <m:t>i</m:t>
            </m:r>
          </m:sub>
        </m:sSub>
        <m:r>
          <m:rPr>
            <m:sty m:val="p"/>
          </m:rPr>
          <w:rPr>
            <w:rFonts w:ascii="Cambria Math" w:hAnsi="Cambria Math" w:cs="Times New Roman"/>
          </w:rPr>
          <m:t>=</m:t>
        </m:r>
        <m:nary>
          <m:naryPr>
            <m:chr m:val="∑"/>
            <m:limLoc m:val="subSup"/>
            <m:ctrlPr>
              <w:rPr>
                <w:rFonts w:ascii="Cambria Math" w:hAnsi="Cambria Math" w:cs="Times New Roman"/>
                <w:iCs/>
              </w:rPr>
            </m:ctrlPr>
          </m:naryPr>
          <m:sub>
            <m:r>
              <w:rPr>
                <w:rFonts w:ascii="Cambria Math" w:hAnsi="Cambria Math" w:cs="Times New Roman"/>
              </w:rPr>
              <m:t>i</m:t>
            </m:r>
            <m:r>
              <m:rPr>
                <m:sty m:val="p"/>
              </m:rPr>
              <w:rPr>
                <w:rFonts w:ascii="Cambria Math" w:hAnsi="Cambria Math" w:cs="Times New Roman"/>
              </w:rPr>
              <m:t>=1</m:t>
            </m:r>
          </m:sub>
          <m:sup>
            <m:r>
              <w:rPr>
                <w:rFonts w:ascii="Cambria Math" w:hAnsi="Cambria Math" w:cs="Times New Roman"/>
              </w:rPr>
              <m:t>N</m:t>
            </m:r>
          </m:sup>
          <m:e>
            <m:nary>
              <m:naryPr>
                <m:chr m:val="∑"/>
                <m:limLoc m:val="subSup"/>
                <m:ctrlPr>
                  <w:rPr>
                    <w:rFonts w:ascii="Cambria Math" w:hAnsi="Cambria Math" w:cs="Times New Roman"/>
                    <w:iCs/>
                  </w:rPr>
                </m:ctrlPr>
              </m:naryPr>
              <m:sub>
                <m:r>
                  <w:rPr>
                    <w:rFonts w:ascii="Cambria Math" w:hAnsi="Cambria Math" w:cs="Times New Roman"/>
                  </w:rPr>
                  <m:t>j</m:t>
                </m:r>
                <m:r>
                  <m:rPr>
                    <m:sty m:val="p"/>
                  </m:rPr>
                  <w:rPr>
                    <w:rFonts w:ascii="Cambria Math" w:hAnsi="Cambria Math" w:cs="Times New Roman"/>
                  </w:rPr>
                  <m:t>=1</m:t>
                </m:r>
              </m:sub>
              <m:sup>
                <m:r>
                  <w:rPr>
                    <w:rFonts w:ascii="Cambria Math" w:hAnsi="Cambria Math" w:cs="Times New Roman"/>
                  </w:rPr>
                  <m:t>S</m:t>
                </m:r>
              </m:sup>
              <m:e>
                <m:sSub>
                  <m:sSubPr>
                    <m:ctrlPr>
                      <w:rPr>
                        <w:rFonts w:ascii="Cambria Math" w:hAnsi="Cambria Math" w:cs="Times New Roman"/>
                        <w:iCs/>
                      </w:rPr>
                    </m:ctrlPr>
                  </m:sSubPr>
                  <m:e>
                    <m:nary>
                      <m:naryPr>
                        <m:chr m:val="∑"/>
                        <m:limLoc m:val="subSup"/>
                        <m:ctrlPr>
                          <w:rPr>
                            <w:rFonts w:ascii="Cambria Math" w:hAnsi="Cambria Math" w:cs="Times New Roman"/>
                            <w:iCs/>
                          </w:rPr>
                        </m:ctrlPr>
                      </m:naryPr>
                      <m:sub>
                        <m:r>
                          <w:rPr>
                            <w:rFonts w:ascii="Cambria Math" w:hAnsi="Cambria Math" w:cs="Times New Roman"/>
                          </w:rPr>
                          <m:t>f</m:t>
                        </m:r>
                        <m:r>
                          <m:rPr>
                            <m:sty m:val="p"/>
                          </m:rPr>
                          <w:rPr>
                            <w:rFonts w:ascii="Cambria Math" w:hAnsi="Cambria Math" w:cs="Times New Roman"/>
                          </w:rPr>
                          <m:t>=1</m:t>
                        </m:r>
                      </m:sub>
                      <m:sup>
                        <m:r>
                          <w:rPr>
                            <w:rFonts w:ascii="Cambria Math" w:hAnsi="Cambria Math" w:cs="Times New Roman"/>
                          </w:rPr>
                          <m:t>F</m:t>
                        </m:r>
                      </m:sup>
                      <m:e>
                        <m:sSub>
                          <m:sSubPr>
                            <m:ctrlPr>
                              <w:rPr>
                                <w:rFonts w:ascii="Cambria Math" w:hAnsi="Cambria Math" w:cs="Times New Roman"/>
                                <w:iCs/>
                              </w:rPr>
                            </m:ctrlPr>
                          </m:sSubPr>
                          <m:e>
                            <m:r>
                              <w:rPr>
                                <w:rFonts w:ascii="Cambria Math" w:hAnsi="Cambria Math" w:cs="Times New Roman"/>
                              </w:rPr>
                              <m:t>x</m:t>
                            </m:r>
                          </m:e>
                          <m:sub>
                            <m:r>
                              <w:rPr>
                                <w:rFonts w:ascii="Cambria Math" w:hAnsi="Cambria Math" w:cs="Times New Roman"/>
                              </w:rPr>
                              <m:t>i</m:t>
                            </m:r>
                            <m:r>
                              <m:rPr>
                                <m:sty m:val="p"/>
                              </m:rPr>
                              <w:rPr>
                                <w:rFonts w:ascii="Cambria Math" w:hAnsi="Cambria Math" w:cs="Times New Roman"/>
                              </w:rPr>
                              <m:t>,</m:t>
                            </m:r>
                            <m:r>
                              <w:rPr>
                                <w:rFonts w:ascii="Cambria Math" w:hAnsi="Cambria Math" w:cs="Times New Roman"/>
                              </w:rPr>
                              <m:t>f</m:t>
                            </m:r>
                          </m:sub>
                        </m:sSub>
                        <m:r>
                          <m:rPr>
                            <m:sty m:val="p"/>
                          </m:rPr>
                          <w:rPr>
                            <w:rFonts w:ascii="Cambria Math" w:hAnsi="Cambria Math" w:cs="Times New Roman"/>
                          </w:rPr>
                          <m:t>∙</m:t>
                        </m:r>
                      </m:e>
                    </m:nary>
                    <m:r>
                      <w:rPr>
                        <w:rFonts w:ascii="Cambria Math" w:hAnsi="Cambria Math" w:cs="Times New Roman"/>
                      </w:rPr>
                      <m:t>α</m:t>
                    </m:r>
                  </m:e>
                  <m:sub>
                    <m:r>
                      <w:rPr>
                        <w:rFonts w:ascii="Cambria Math" w:hAnsi="Cambria Math" w:cs="Times New Roman"/>
                      </w:rPr>
                      <m:t>i</m:t>
                    </m:r>
                    <m:r>
                      <m:rPr>
                        <m:sty m:val="p"/>
                      </m:rPr>
                      <w:rPr>
                        <w:rFonts w:ascii="Cambria Math" w:hAnsi="Cambria Math" w:cs="Times New Roman"/>
                      </w:rPr>
                      <m:t>,</m:t>
                    </m:r>
                    <m:r>
                      <w:rPr>
                        <w:rFonts w:ascii="Cambria Math" w:hAnsi="Cambria Math" w:cs="Times New Roman"/>
                      </w:rPr>
                      <m:t>j</m:t>
                    </m:r>
                  </m:sub>
                </m:sSub>
              </m:e>
            </m:nary>
            <m:r>
              <m:rPr>
                <m:sty m:val="p"/>
              </m:rPr>
              <w:rPr>
                <w:rFonts w:ascii="Cambria Math" w:hAnsi="Cambria Math" w:cs="Times New Roman"/>
              </w:rPr>
              <m:t>∙</m:t>
            </m:r>
            <m:sSub>
              <m:sSubPr>
                <m:ctrlPr>
                  <w:rPr>
                    <w:rFonts w:ascii="Cambria Math" w:hAnsi="Cambria Math" w:cs="Times New Roman"/>
                    <w:iCs/>
                  </w:rPr>
                </m:ctrlPr>
              </m:sSubPr>
              <m:e>
                <m:r>
                  <w:rPr>
                    <w:rFonts w:ascii="Cambria Math" w:hAnsi="Cambria Math" w:cs="Times New Roman"/>
                  </w:rPr>
                  <m:t>e</m:t>
                </m:r>
              </m:e>
              <m:sub>
                <m:r>
                  <w:rPr>
                    <w:rFonts w:ascii="Cambria Math" w:hAnsi="Cambria Math" w:cs="Times New Roman"/>
                  </w:rPr>
                  <m:t>f</m:t>
                </m:r>
                <m:r>
                  <m:rPr>
                    <m:sty m:val="p"/>
                  </m:rPr>
                  <w:rPr>
                    <w:rFonts w:ascii="Cambria Math" w:hAnsi="Cambria Math" w:cs="Times New Roman"/>
                  </w:rPr>
                  <m:t>,</m:t>
                </m:r>
                <m:r>
                  <w:rPr>
                    <w:rFonts w:ascii="Cambria Math" w:hAnsi="Cambria Math" w:cs="Times New Roman"/>
                  </w:rPr>
                  <m:t>j</m:t>
                </m:r>
              </m:sub>
            </m:sSub>
            <m:r>
              <m:rPr>
                <m:sty m:val="p"/>
              </m:rPr>
              <w:rPr>
                <w:rFonts w:ascii="Cambria Math" w:hAnsi="Cambria Math" w:cs="Times New Roman"/>
              </w:rPr>
              <m:t>∙</m:t>
            </m:r>
            <m:sSub>
              <m:sSubPr>
                <m:ctrlPr>
                  <w:rPr>
                    <w:rFonts w:ascii="Cambria Math" w:hAnsi="Cambria Math" w:cs="Times New Roman"/>
                    <w:iCs/>
                  </w:rPr>
                </m:ctrlPr>
              </m:sSubPr>
              <m:e>
                <m:r>
                  <w:rPr>
                    <w:rFonts w:ascii="Cambria Math" w:hAnsi="Cambria Math" w:cs="Times New Roman"/>
                  </w:rPr>
                  <m:t>e</m:t>
                </m:r>
              </m:e>
              <m:sub>
                <m:r>
                  <w:rPr>
                    <w:rFonts w:ascii="Cambria Math" w:hAnsi="Cambria Math" w:cs="Times New Roman"/>
                  </w:rPr>
                  <m:t>idle</m:t>
                </m:r>
              </m:sub>
            </m:sSub>
          </m:e>
        </m:nary>
      </m:oMath>
      <w:r w:rsidR="00423488" w:rsidRPr="00F36D4B">
        <w:rPr>
          <w:rFonts w:ascii="Times New Roman" w:hAnsi="Times New Roman" w:cs="Times New Roman"/>
          <w:iCs/>
        </w:rPr>
        <w:t xml:space="preserve"> </w:t>
      </w:r>
      <w:r w:rsidR="00423488">
        <w:rPr>
          <w:rFonts w:ascii="Times New Roman" w:hAnsi="Times New Roman" w:cs="Times New Roman"/>
          <w:iCs/>
        </w:rPr>
        <w:tab/>
      </w:r>
      <w:r w:rsidR="00423488" w:rsidRPr="00F36D4B">
        <w:rPr>
          <w:rFonts w:ascii="Times New Roman" w:hAnsi="Times New Roman" w:cs="Times New Roman"/>
          <w:iCs/>
        </w:rPr>
        <w:t>(4)</w:t>
      </w:r>
    </w:p>
    <w:p w14:paraId="631645C5" w14:textId="77777777" w:rsidR="00423488" w:rsidRPr="00F36D4B" w:rsidRDefault="00454B89" w:rsidP="00423488">
      <w:pPr>
        <w:tabs>
          <w:tab w:val="left" w:pos="284"/>
          <w:tab w:val="right" w:pos="9356"/>
        </w:tabs>
        <w:spacing w:line="276" w:lineRule="auto"/>
        <w:rPr>
          <w:rFonts w:ascii="Times New Roman" w:hAnsi="Times New Roman" w:cs="Times New Roman"/>
          <w:iCs/>
        </w:rPr>
      </w:pPr>
      <m:oMath>
        <m:sSub>
          <m:sSubPr>
            <m:ctrlPr>
              <w:rPr>
                <w:rFonts w:ascii="Cambria Math" w:hAnsi="Cambria Math" w:cs="Times New Roman"/>
                <w:iCs/>
              </w:rPr>
            </m:ctrlPr>
          </m:sSubPr>
          <m:e>
            <m:r>
              <w:rPr>
                <w:rFonts w:ascii="Cambria Math" w:hAnsi="Cambria Math" w:cs="Times New Roman"/>
              </w:rPr>
              <m:t>E</m:t>
            </m:r>
          </m:e>
          <m:sub>
            <m:r>
              <w:rPr>
                <w:rFonts w:ascii="Cambria Math" w:hAnsi="Cambria Math" w:cs="Times New Roman"/>
              </w:rPr>
              <m:t>b</m:t>
            </m:r>
          </m:sub>
        </m:sSub>
        <m:r>
          <m:rPr>
            <m:sty m:val="p"/>
          </m:rPr>
          <w:rPr>
            <w:rFonts w:ascii="Cambria Math" w:hAnsi="Cambria Math" w:cs="Times New Roman"/>
          </w:rPr>
          <m:t>=</m:t>
        </m:r>
        <m:nary>
          <m:naryPr>
            <m:chr m:val="∑"/>
            <m:limLoc m:val="subSup"/>
            <m:ctrlPr>
              <w:rPr>
                <w:rFonts w:ascii="Cambria Math" w:hAnsi="Cambria Math" w:cs="Times New Roman"/>
                <w:iCs/>
              </w:rPr>
            </m:ctrlPr>
          </m:naryPr>
          <m:sub>
            <m:r>
              <w:rPr>
                <w:rFonts w:ascii="Cambria Math" w:hAnsi="Cambria Math" w:cs="Times New Roman"/>
              </w:rPr>
              <m:t>i</m:t>
            </m:r>
            <m:r>
              <m:rPr>
                <m:sty m:val="p"/>
              </m:rPr>
              <w:rPr>
                <w:rFonts w:ascii="Cambria Math" w:hAnsi="Cambria Math" w:cs="Times New Roman"/>
              </w:rPr>
              <m:t>=1</m:t>
            </m:r>
          </m:sub>
          <m:sup>
            <m:r>
              <w:rPr>
                <w:rFonts w:ascii="Cambria Math" w:hAnsi="Cambria Math" w:cs="Times New Roman"/>
              </w:rPr>
              <m:t>N</m:t>
            </m:r>
          </m:sup>
          <m:e>
            <m:nary>
              <m:naryPr>
                <m:chr m:val="∑"/>
                <m:limLoc m:val="subSup"/>
                <m:ctrlPr>
                  <w:rPr>
                    <w:rFonts w:ascii="Cambria Math" w:hAnsi="Cambria Math" w:cs="Times New Roman"/>
                    <w:iCs/>
                  </w:rPr>
                </m:ctrlPr>
              </m:naryPr>
              <m:sub>
                <m:r>
                  <w:rPr>
                    <w:rFonts w:ascii="Cambria Math" w:hAnsi="Cambria Math" w:cs="Times New Roman"/>
                  </w:rPr>
                  <m:t>j</m:t>
                </m:r>
                <m:r>
                  <m:rPr>
                    <m:sty m:val="p"/>
                  </m:rPr>
                  <w:rPr>
                    <w:rFonts w:ascii="Cambria Math" w:hAnsi="Cambria Math" w:cs="Times New Roman"/>
                  </w:rPr>
                  <m:t>=1</m:t>
                </m:r>
              </m:sub>
              <m:sup>
                <m:r>
                  <w:rPr>
                    <w:rFonts w:ascii="Cambria Math" w:hAnsi="Cambria Math" w:cs="Times New Roman"/>
                  </w:rPr>
                  <m:t>S</m:t>
                </m:r>
              </m:sup>
              <m:e>
                <m:sSub>
                  <m:sSubPr>
                    <m:ctrlPr>
                      <w:rPr>
                        <w:rFonts w:ascii="Cambria Math" w:hAnsi="Cambria Math" w:cs="Times New Roman"/>
                        <w:iCs/>
                      </w:rPr>
                    </m:ctrlPr>
                  </m:sSubPr>
                  <m:e>
                    <m:nary>
                      <m:naryPr>
                        <m:chr m:val="∑"/>
                        <m:limLoc m:val="subSup"/>
                        <m:ctrlPr>
                          <w:rPr>
                            <w:rFonts w:ascii="Cambria Math" w:hAnsi="Cambria Math" w:cs="Times New Roman"/>
                            <w:iCs/>
                          </w:rPr>
                        </m:ctrlPr>
                      </m:naryPr>
                      <m:sub>
                        <m:r>
                          <w:rPr>
                            <w:rFonts w:ascii="Cambria Math" w:hAnsi="Cambria Math" w:cs="Times New Roman"/>
                          </w:rPr>
                          <m:t>f</m:t>
                        </m:r>
                        <m:r>
                          <m:rPr>
                            <m:sty m:val="p"/>
                          </m:rPr>
                          <w:rPr>
                            <w:rFonts w:ascii="Cambria Math" w:hAnsi="Cambria Math" w:cs="Times New Roman"/>
                          </w:rPr>
                          <m:t>=1</m:t>
                        </m:r>
                      </m:sub>
                      <m:sup>
                        <m:r>
                          <w:rPr>
                            <w:rFonts w:ascii="Cambria Math" w:hAnsi="Cambria Math" w:cs="Times New Roman"/>
                          </w:rPr>
                          <m:t>F</m:t>
                        </m:r>
                      </m:sup>
                      <m:e>
                        <m:sSub>
                          <m:sSubPr>
                            <m:ctrlPr>
                              <w:rPr>
                                <w:rFonts w:ascii="Cambria Math" w:hAnsi="Cambria Math" w:cs="Times New Roman"/>
                                <w:iCs/>
                              </w:rPr>
                            </m:ctrlPr>
                          </m:sSubPr>
                          <m:e>
                            <m:r>
                              <w:rPr>
                                <w:rFonts w:ascii="Cambria Math" w:hAnsi="Cambria Math" w:cs="Times New Roman"/>
                              </w:rPr>
                              <m:t>x</m:t>
                            </m:r>
                          </m:e>
                          <m:sub>
                            <m:r>
                              <w:rPr>
                                <w:rFonts w:ascii="Cambria Math" w:hAnsi="Cambria Math" w:cs="Times New Roman"/>
                              </w:rPr>
                              <m:t>i</m:t>
                            </m:r>
                            <m:r>
                              <m:rPr>
                                <m:sty m:val="p"/>
                              </m:rPr>
                              <w:rPr>
                                <w:rFonts w:ascii="Cambria Math" w:hAnsi="Cambria Math" w:cs="Times New Roman"/>
                              </w:rPr>
                              <m:t>,</m:t>
                            </m:r>
                            <m:r>
                              <w:rPr>
                                <w:rFonts w:ascii="Cambria Math" w:hAnsi="Cambria Math" w:cs="Times New Roman"/>
                              </w:rPr>
                              <m:t>f</m:t>
                            </m:r>
                          </m:sub>
                        </m:sSub>
                        <m:r>
                          <m:rPr>
                            <m:sty m:val="p"/>
                          </m:rPr>
                          <w:rPr>
                            <w:rFonts w:ascii="Cambria Math" w:hAnsi="Cambria Math" w:cs="Times New Roman"/>
                          </w:rPr>
                          <m:t>∙</m:t>
                        </m:r>
                      </m:e>
                    </m:nary>
                    <m:r>
                      <w:rPr>
                        <w:rFonts w:ascii="Cambria Math" w:hAnsi="Cambria Math" w:cs="Times New Roman"/>
                      </w:rPr>
                      <m:t>β</m:t>
                    </m:r>
                  </m:e>
                  <m:sub>
                    <m:r>
                      <w:rPr>
                        <w:rFonts w:ascii="Cambria Math" w:hAnsi="Cambria Math" w:cs="Times New Roman"/>
                      </w:rPr>
                      <m:t>i</m:t>
                    </m:r>
                    <m:r>
                      <m:rPr>
                        <m:sty m:val="p"/>
                      </m:rPr>
                      <w:rPr>
                        <w:rFonts w:ascii="Cambria Math" w:hAnsi="Cambria Math" w:cs="Times New Roman"/>
                      </w:rPr>
                      <m:t>,</m:t>
                    </m:r>
                    <m:r>
                      <w:rPr>
                        <w:rFonts w:ascii="Cambria Math" w:hAnsi="Cambria Math" w:cs="Times New Roman"/>
                      </w:rPr>
                      <m:t>j</m:t>
                    </m:r>
                  </m:sub>
                </m:sSub>
              </m:e>
            </m:nary>
            <m:r>
              <m:rPr>
                <m:sty m:val="p"/>
              </m:rPr>
              <w:rPr>
                <w:rFonts w:ascii="Cambria Math" w:hAnsi="Cambria Math" w:cs="Times New Roman"/>
              </w:rPr>
              <m:t>∙</m:t>
            </m:r>
            <m:sSub>
              <m:sSubPr>
                <m:ctrlPr>
                  <w:rPr>
                    <w:rFonts w:ascii="Cambria Math" w:hAnsi="Cambria Math" w:cs="Times New Roman"/>
                    <w:iCs/>
                  </w:rPr>
                </m:ctrlPr>
              </m:sSubPr>
              <m:e>
                <m:r>
                  <w:rPr>
                    <w:rFonts w:ascii="Cambria Math" w:hAnsi="Cambria Math" w:cs="Times New Roman"/>
                  </w:rPr>
                  <m:t>e</m:t>
                </m:r>
              </m:e>
              <m:sub>
                <m:r>
                  <w:rPr>
                    <w:rFonts w:ascii="Cambria Math" w:hAnsi="Cambria Math" w:cs="Times New Roman"/>
                  </w:rPr>
                  <m:t>f</m:t>
                </m:r>
                <m:r>
                  <m:rPr>
                    <m:sty m:val="p"/>
                  </m:rPr>
                  <w:rPr>
                    <w:rFonts w:ascii="Cambria Math" w:hAnsi="Cambria Math" w:cs="Times New Roman"/>
                  </w:rPr>
                  <m:t>,</m:t>
                </m:r>
                <m:r>
                  <w:rPr>
                    <w:rFonts w:ascii="Cambria Math" w:hAnsi="Cambria Math" w:cs="Times New Roman"/>
                  </w:rPr>
                  <m:t>j</m:t>
                </m:r>
              </m:sub>
            </m:sSub>
            <m:r>
              <m:rPr>
                <m:sty m:val="p"/>
              </m:rPr>
              <w:rPr>
                <w:rFonts w:ascii="Cambria Math" w:hAnsi="Cambria Math" w:cs="Times New Roman"/>
              </w:rPr>
              <m:t>∙</m:t>
            </m:r>
            <m:sSub>
              <m:sSubPr>
                <m:ctrlPr>
                  <w:rPr>
                    <w:rFonts w:ascii="Cambria Math" w:hAnsi="Cambria Math" w:cs="Times New Roman"/>
                    <w:iCs/>
                  </w:rPr>
                </m:ctrlPr>
              </m:sSubPr>
              <m:e>
                <m:r>
                  <w:rPr>
                    <w:rFonts w:ascii="Cambria Math" w:hAnsi="Cambria Math" w:cs="Times New Roman"/>
                  </w:rPr>
                  <m:t>e</m:t>
                </m:r>
              </m:e>
              <m:sub>
                <m:r>
                  <w:rPr>
                    <w:rFonts w:ascii="Cambria Math" w:hAnsi="Cambria Math" w:cs="Times New Roman"/>
                  </w:rPr>
                  <m:t>block</m:t>
                </m:r>
              </m:sub>
            </m:sSub>
          </m:e>
        </m:nary>
      </m:oMath>
      <w:r w:rsidR="00423488" w:rsidRPr="00F36D4B">
        <w:rPr>
          <w:rFonts w:ascii="Times New Roman" w:hAnsi="Times New Roman" w:cs="Times New Roman"/>
          <w:iCs/>
        </w:rPr>
        <w:t xml:space="preserve"> </w:t>
      </w:r>
      <w:r w:rsidR="00423488">
        <w:rPr>
          <w:rFonts w:ascii="Times New Roman" w:hAnsi="Times New Roman" w:cs="Times New Roman"/>
          <w:iCs/>
        </w:rPr>
        <w:tab/>
      </w:r>
      <w:r w:rsidR="00423488" w:rsidRPr="00F36D4B">
        <w:rPr>
          <w:rFonts w:ascii="Times New Roman" w:hAnsi="Times New Roman" w:cs="Times New Roman"/>
          <w:iCs/>
        </w:rPr>
        <w:t>(5)</w:t>
      </w:r>
    </w:p>
    <w:p w14:paraId="687F72A7" w14:textId="77777777" w:rsidR="00423488" w:rsidRPr="00F36D4B" w:rsidRDefault="00423488" w:rsidP="00423488">
      <w:pPr>
        <w:tabs>
          <w:tab w:val="left" w:pos="284"/>
          <w:tab w:val="right" w:pos="9356"/>
        </w:tabs>
        <w:spacing w:line="276" w:lineRule="auto"/>
        <w:rPr>
          <w:rFonts w:ascii="Times New Roman" w:hAnsi="Times New Roman" w:cs="Times New Roman"/>
          <w:iCs/>
        </w:rPr>
      </w:pPr>
      <w:r w:rsidRPr="00F36D4B">
        <w:rPr>
          <w:rFonts w:ascii="Times New Roman" w:hAnsi="Times New Roman" w:cs="Times New Roman"/>
          <w:iCs/>
        </w:rPr>
        <w:t>Equations (3), (4), (5) calculate the energy consumption during the processing, idle, and blocking states</w:t>
      </w:r>
      <w:r w:rsidRPr="00F36D4B">
        <w:rPr>
          <w:rFonts w:ascii="Times New Roman" w:eastAsia="等线" w:hAnsi="Times New Roman" w:cs="Times New Roman"/>
          <w:iCs/>
        </w:rPr>
        <w:t>,</w:t>
      </w:r>
      <w:r w:rsidRPr="00F36D4B">
        <w:rPr>
          <w:rFonts w:ascii="Times New Roman" w:hAnsi="Times New Roman" w:cs="Times New Roman"/>
          <w:iCs/>
        </w:rPr>
        <w:t xml:space="preserve"> respectively.</w:t>
      </w:r>
    </w:p>
    <w:p w14:paraId="7C5E5392" w14:textId="77777777" w:rsidR="00423488" w:rsidRPr="00F36D4B" w:rsidRDefault="00454B89" w:rsidP="00423488">
      <w:pPr>
        <w:tabs>
          <w:tab w:val="left" w:pos="284"/>
          <w:tab w:val="right" w:pos="9356"/>
        </w:tabs>
        <w:spacing w:line="276" w:lineRule="auto"/>
        <w:rPr>
          <w:rFonts w:ascii="Times New Roman" w:hAnsi="Times New Roman" w:cs="Times New Roman"/>
        </w:rPr>
      </w:pPr>
      <m:oMath>
        <m:nary>
          <m:naryPr>
            <m:chr m:val="∑"/>
            <m:limLoc m:val="undOvr"/>
            <m:ctrlPr>
              <w:rPr>
                <w:rFonts w:ascii="Cambria Math" w:hAnsi="Cambria Math" w:cs="Times New Roman"/>
                <w:i/>
                <w:iCs/>
              </w:rPr>
            </m:ctrlPr>
          </m:naryPr>
          <m:sub>
            <m:r>
              <w:rPr>
                <w:rFonts w:ascii="Cambria Math" w:hAnsi="Cambria Math" w:cs="Times New Roman"/>
              </w:rPr>
              <m:t>f</m:t>
            </m:r>
            <m:r>
              <m:rPr>
                <m:sty m:val="p"/>
              </m:rPr>
              <w:rPr>
                <w:rFonts w:ascii="Cambria Math" w:hAnsi="Cambria Math" w:cs="Times New Roman"/>
              </w:rPr>
              <m:t>=1</m:t>
            </m:r>
          </m:sub>
          <m:sup>
            <m:r>
              <w:rPr>
                <w:rFonts w:ascii="Cambria Math" w:hAnsi="Cambria Math" w:cs="Times New Roman"/>
              </w:rPr>
              <m:t>F</m:t>
            </m:r>
          </m:sup>
          <m:e>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i</m:t>
                </m:r>
                <m:r>
                  <m:rPr>
                    <m:sty m:val="p"/>
                  </m:rPr>
                  <w:rPr>
                    <w:rFonts w:ascii="Cambria Math" w:hAnsi="Cambria Math" w:cs="Times New Roman"/>
                  </w:rPr>
                  <m:t>,</m:t>
                </m:r>
                <m:r>
                  <w:rPr>
                    <w:rFonts w:ascii="Cambria Math" w:hAnsi="Cambria Math" w:cs="Times New Roman"/>
                  </w:rPr>
                  <m:t>f</m:t>
                </m:r>
              </m:sub>
            </m:sSub>
          </m:e>
        </m:nary>
        <m:r>
          <m:rPr>
            <m:sty m:val="p"/>
          </m:rPr>
          <w:rPr>
            <w:rFonts w:ascii="Cambria Math" w:hAnsi="Cambria Math" w:cs="Times New Roman"/>
          </w:rPr>
          <m:t>=1</m:t>
        </m:r>
        <m:r>
          <m:rPr>
            <m:sty m:val="p"/>
          </m:rPr>
          <w:rPr>
            <w:rFonts w:ascii="Cambria Math" w:hAnsi="Cambria Math" w:cs="Times New Roman"/>
          </w:rPr>
          <m:t>，</m:t>
        </m:r>
        <m:r>
          <w:rPr>
            <w:rFonts w:ascii="Cambria Math" w:hAnsi="Cambria Math" w:cs="Times New Roman"/>
          </w:rPr>
          <m:t>∀i</m:t>
        </m:r>
      </m:oMath>
      <w:r w:rsidR="00423488" w:rsidRPr="00F36D4B">
        <w:rPr>
          <w:rFonts w:ascii="Times New Roman" w:hAnsi="Times New Roman" w:cs="Times New Roman"/>
        </w:rPr>
        <w:t xml:space="preserve">                                           </w:t>
      </w:r>
      <w:r w:rsidR="00423488" w:rsidRPr="00F36D4B">
        <w:rPr>
          <w:rFonts w:ascii="Times New Roman" w:hAnsi="Times New Roman" w:cs="Times New Roman"/>
        </w:rPr>
        <w:tab/>
        <w:t xml:space="preserve">   (6)</w:t>
      </w:r>
    </w:p>
    <w:p w14:paraId="49B8FF40" w14:textId="77777777" w:rsidR="00423488" w:rsidRPr="00F36D4B" w:rsidRDefault="00423488" w:rsidP="00423488">
      <w:pPr>
        <w:tabs>
          <w:tab w:val="left" w:pos="284"/>
          <w:tab w:val="right" w:pos="9356"/>
        </w:tabs>
        <w:spacing w:line="276" w:lineRule="auto"/>
        <w:rPr>
          <w:rFonts w:ascii="Times New Roman" w:hAnsi="Times New Roman" w:cs="Times New Roman"/>
        </w:rPr>
      </w:pPr>
      <w:r w:rsidRPr="00F36D4B">
        <w:rPr>
          <w:rFonts w:ascii="Times New Roman" w:hAnsi="Times New Roman" w:cs="Times New Roman"/>
        </w:rPr>
        <w:t>Constraint (6) ensures a job is assigned to only one factory.</w:t>
      </w:r>
    </w:p>
    <w:p w14:paraId="592513CA" w14:textId="77777777" w:rsidR="00423488" w:rsidRPr="00F36D4B" w:rsidRDefault="00454B89" w:rsidP="00423488">
      <w:pPr>
        <w:tabs>
          <w:tab w:val="left" w:pos="284"/>
          <w:tab w:val="right" w:pos="9356"/>
        </w:tabs>
        <w:spacing w:line="276" w:lineRule="auto"/>
        <w:rPr>
          <w:rFonts w:ascii="Times New Roman" w:hAnsi="Times New Roman" w:cs="Times New Roman"/>
        </w:rPr>
      </w:pPr>
      <m:oMath>
        <m:nary>
          <m:naryPr>
            <m:chr m:val="∑"/>
            <m:limLoc m:val="undOvr"/>
            <m:ctrlPr>
              <w:rPr>
                <w:rFonts w:ascii="Cambria Math" w:hAnsi="Cambria Math" w:cs="Times New Roman"/>
                <w:i/>
                <w:iCs/>
              </w:rPr>
            </m:ctrlPr>
          </m:naryPr>
          <m:sub>
            <m:r>
              <w:rPr>
                <w:rFonts w:ascii="Cambria Math" w:hAnsi="Cambria Math" w:cs="Times New Roman"/>
              </w:rPr>
              <m:t>k</m:t>
            </m:r>
            <m:r>
              <m:rPr>
                <m:sty m:val="p"/>
              </m:rPr>
              <w:rPr>
                <w:rFonts w:ascii="Cambria Math" w:hAnsi="Cambria Math" w:cs="Times New Roman"/>
              </w:rPr>
              <m:t>=1</m:t>
            </m:r>
          </m:sub>
          <m:sup>
            <m:sSub>
              <m:sSubPr>
                <m:ctrlPr>
                  <w:rPr>
                    <w:rFonts w:ascii="Cambria Math" w:hAnsi="Cambria Math" w:cs="Times New Roman"/>
                    <w:i/>
                    <w:iCs/>
                  </w:rPr>
                </m:ctrlPr>
              </m:sSubPr>
              <m:e>
                <m:r>
                  <w:rPr>
                    <w:rFonts w:ascii="Cambria Math" w:hAnsi="Cambria Math" w:cs="Times New Roman"/>
                  </w:rPr>
                  <m:t>M</m:t>
                </m:r>
              </m:e>
              <m:sub>
                <m:r>
                  <w:rPr>
                    <w:rFonts w:ascii="Cambria Math" w:hAnsi="Cambria Math" w:cs="Times New Roman"/>
                  </w:rPr>
                  <m:t>f,j</m:t>
                </m:r>
              </m:sub>
            </m:sSub>
          </m:sup>
          <m:e>
            <m:sSub>
              <m:sSubPr>
                <m:ctrlPr>
                  <w:rPr>
                    <w:rFonts w:ascii="Cambria Math" w:hAnsi="Cambria Math" w:cs="Times New Roman"/>
                    <w:i/>
                    <w:iCs/>
                  </w:rPr>
                </m:ctrlPr>
              </m:sSubPr>
              <m:e>
                <m:r>
                  <w:rPr>
                    <w:rFonts w:ascii="Cambria Math" w:hAnsi="Cambria Math" w:cs="Times New Roman"/>
                  </w:rPr>
                  <m:t>y</m:t>
                </m:r>
              </m:e>
              <m:sub>
                <m:r>
                  <w:rPr>
                    <w:rFonts w:ascii="Cambria Math" w:hAnsi="Cambria Math" w:cs="Times New Roman"/>
                  </w:rPr>
                  <m:t>i,j,f,k</m:t>
                </m:r>
              </m:sub>
            </m:sSub>
          </m:e>
        </m:nary>
        <m:r>
          <m:rPr>
            <m:sty m:val="p"/>
          </m:rP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i</m:t>
            </m:r>
            <m:r>
              <m:rPr>
                <m:sty m:val="p"/>
              </m:rPr>
              <w:rPr>
                <w:rFonts w:ascii="Cambria Math" w:hAnsi="Cambria Math" w:cs="Times New Roman"/>
              </w:rPr>
              <m:t>,</m:t>
            </m:r>
            <m:r>
              <w:rPr>
                <w:rFonts w:ascii="Cambria Math" w:hAnsi="Cambria Math" w:cs="Times New Roman"/>
              </w:rPr>
              <m:t>f</m:t>
            </m:r>
          </m:sub>
        </m:sSub>
        <m:r>
          <m:rPr>
            <m:sty m:val="p"/>
          </m:rPr>
          <w:rPr>
            <w:rFonts w:ascii="Cambria Math" w:hAnsi="Cambria Math" w:cs="Times New Roman"/>
          </w:rPr>
          <m:t>,  ∀</m:t>
        </m:r>
        <m:r>
          <w:rPr>
            <w:rFonts w:ascii="Cambria Math" w:hAnsi="Cambria Math" w:cs="Times New Roman"/>
          </w:rPr>
          <m:t>i</m:t>
        </m:r>
        <m:r>
          <m:rPr>
            <m:sty m:val="p"/>
          </m:rPr>
          <w:rPr>
            <w:rFonts w:ascii="Cambria Math" w:hAnsi="Cambria Math" w:cs="Times New Roman"/>
          </w:rPr>
          <m:t>,</m:t>
        </m:r>
        <m:r>
          <w:rPr>
            <w:rFonts w:ascii="Cambria Math" w:hAnsi="Cambria Math" w:cs="Times New Roman"/>
          </w:rPr>
          <m:t>j,f</m:t>
        </m:r>
      </m:oMath>
      <w:r w:rsidR="00423488" w:rsidRPr="00F36D4B">
        <w:rPr>
          <w:rFonts w:ascii="Times New Roman" w:hAnsi="Times New Roman" w:cs="Times New Roman"/>
        </w:rPr>
        <w:t xml:space="preserve">                                   </w:t>
      </w:r>
      <w:r w:rsidR="00423488" w:rsidRPr="00F36D4B">
        <w:rPr>
          <w:rFonts w:ascii="Times New Roman" w:hAnsi="Times New Roman" w:cs="Times New Roman"/>
        </w:rPr>
        <w:tab/>
        <w:t>(7)</w:t>
      </w:r>
    </w:p>
    <w:p w14:paraId="7E75088B" w14:textId="77777777" w:rsidR="00423488" w:rsidRPr="00F36D4B" w:rsidRDefault="00423488" w:rsidP="00423488">
      <w:pPr>
        <w:tabs>
          <w:tab w:val="left" w:pos="284"/>
          <w:tab w:val="right" w:pos="9356"/>
        </w:tabs>
        <w:spacing w:line="276" w:lineRule="auto"/>
        <w:rPr>
          <w:rFonts w:ascii="Times New Roman" w:hAnsi="Times New Roman" w:cs="Times New Roman"/>
        </w:rPr>
      </w:pPr>
      <w:r w:rsidRPr="00F36D4B">
        <w:rPr>
          <w:rFonts w:ascii="Times New Roman" w:hAnsi="Times New Roman" w:cs="Times New Roman"/>
        </w:rPr>
        <w:t>Constraint (7) ensures that a job selects an available machine from the assigned factory.</w:t>
      </w:r>
    </w:p>
    <w:p w14:paraId="6AD5A65E" w14:textId="77777777" w:rsidR="00423488" w:rsidRPr="00F36D4B" w:rsidRDefault="00454B89" w:rsidP="00423488">
      <w:pPr>
        <w:tabs>
          <w:tab w:val="left" w:pos="284"/>
          <w:tab w:val="right" w:pos="9356"/>
        </w:tabs>
        <w:spacing w:line="276" w:lineRule="auto"/>
        <w:rPr>
          <w:rFonts w:ascii="Times New Roman" w:hAnsi="Times New Roman" w:cs="Times New Roman"/>
          <w:iCs/>
          <w:kern w:val="0"/>
          <w:sz w:val="20"/>
          <w:szCs w:val="20"/>
        </w:rPr>
      </w:pPr>
      <m:oMath>
        <m:sSub>
          <m:sSubPr>
            <m:ctrlPr>
              <w:rPr>
                <w:rFonts w:ascii="Cambria Math" w:hAnsi="Cambria Math" w:cs="Times New Roman"/>
                <w:sz w:val="20"/>
              </w:rPr>
            </m:ctrlPr>
          </m:sSubPr>
          <m:e>
            <m:r>
              <w:rPr>
                <w:rFonts w:ascii="Cambria Math" w:hAnsi="Cambria Math" w:cs="Times New Roman"/>
                <w:sz w:val="20"/>
              </w:rPr>
              <m:t>c</m:t>
            </m:r>
          </m:e>
          <m:sub>
            <m:r>
              <w:rPr>
                <w:rFonts w:ascii="Cambria Math" w:hAnsi="Cambria Math" w:cs="Times New Roman"/>
                <w:sz w:val="20"/>
              </w:rPr>
              <m:t>i,j</m:t>
            </m:r>
          </m:sub>
        </m:sSub>
        <m:r>
          <m:rPr>
            <m:sty m:val="p"/>
          </m:rP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d</m:t>
            </m:r>
          </m:e>
          <m:sub>
            <m:sSup>
              <m:sSupPr>
                <m:ctrlPr>
                  <w:rPr>
                    <w:rFonts w:ascii="Cambria Math" w:hAnsi="Cambria Math" w:cs="Times New Roman"/>
                    <w:i/>
                  </w:rPr>
                </m:ctrlPr>
              </m:sSupPr>
              <m:e>
                <m:r>
                  <w:rPr>
                    <w:rFonts w:ascii="Cambria Math" w:hAnsi="Cambria Math" w:cs="Times New Roman"/>
                  </w:rPr>
                  <m:t>i</m:t>
                </m:r>
              </m:e>
              <m:sup>
                <m:r>
                  <w:rPr>
                    <w:rFonts w:ascii="Cambria Math" w:hAnsi="Cambria Math" w:cs="Times New Roman"/>
                  </w:rPr>
                  <m:t>'</m:t>
                </m:r>
              </m:sup>
            </m:sSup>
            <m:r>
              <w:rPr>
                <w:rFonts w:ascii="Cambria Math" w:hAnsi="Cambria Math" w:cs="Times New Roman"/>
              </w:rPr>
              <m:t>,j</m:t>
            </m:r>
          </m:sub>
        </m:sSub>
        <m:r>
          <w:rPr>
            <w:rFonts w:ascii="Cambria Math" w:hAnsi="Cambria Math" w:cs="Times New Roman"/>
          </w:rPr>
          <m:t>+</m:t>
        </m:r>
        <m:sSub>
          <m:sSubPr>
            <m:ctrlPr>
              <w:rPr>
                <w:rFonts w:ascii="Cambria Math" w:hAnsi="Cambria Math" w:cs="Times New Roman"/>
                <w:sz w:val="20"/>
                <w:szCs w:val="20"/>
              </w:rPr>
            </m:ctrlPr>
          </m:sSubPr>
          <m:e>
            <m:r>
              <w:rPr>
                <w:rFonts w:ascii="Cambria Math" w:hAnsi="Cambria Math" w:cs="Times New Roman"/>
                <w:sz w:val="20"/>
                <w:szCs w:val="20"/>
              </w:rPr>
              <m:t>p</m:t>
            </m:r>
          </m:e>
          <m:sub>
            <m:r>
              <w:rPr>
                <w:rFonts w:ascii="Cambria Math" w:hAnsi="Cambria Math" w:cs="Times New Roman"/>
                <w:sz w:val="20"/>
                <w:szCs w:val="20"/>
              </w:rPr>
              <m:t>i,j</m:t>
            </m:r>
          </m:sub>
        </m:sSub>
        <m:r>
          <m:rPr>
            <m:sty m:val="p"/>
          </m:rPr>
          <w:rPr>
            <w:rFonts w:ascii="Cambria Math" w:hAnsi="Cambria Math" w:cs="Times New Roman"/>
          </w:rPr>
          <m:t>∙</m:t>
        </m:r>
        <m:sSub>
          <m:sSubPr>
            <m:ctrlPr>
              <w:rPr>
                <w:rFonts w:ascii="Cambria Math" w:hAnsi="Cambria Math" w:cs="Times New Roman"/>
                <w:iCs/>
              </w:rPr>
            </m:ctrlPr>
          </m:sSubPr>
          <m:e>
            <m:r>
              <w:rPr>
                <w:rFonts w:ascii="Cambria Math" w:hAnsi="Cambria Math" w:cs="Times New Roman"/>
              </w:rPr>
              <m:t>μ</m:t>
            </m:r>
          </m:e>
          <m:sub>
            <m:r>
              <w:rPr>
                <w:rFonts w:ascii="Cambria Math" w:hAnsi="Cambria Math" w:cs="Times New Roman"/>
              </w:rPr>
              <m:t>f</m:t>
            </m:r>
            <m:r>
              <m:rPr>
                <m:sty m:val="p"/>
              </m:rPr>
              <w:rPr>
                <w:rFonts w:ascii="Cambria Math" w:hAnsi="Cambria Math" w:cs="Times New Roman"/>
              </w:rPr>
              <m:t>,</m:t>
            </m:r>
            <m:r>
              <w:rPr>
                <w:rFonts w:ascii="Cambria Math" w:hAnsi="Cambria Math" w:cs="Times New Roman"/>
              </w:rPr>
              <m:t>j</m:t>
            </m:r>
          </m:sub>
        </m:sSub>
        <m:r>
          <w:rPr>
            <w:rFonts w:ascii="Cambria Math" w:hAnsi="Cambria Math" w:cs="Times New Roman"/>
          </w:rPr>
          <m:t>-</m:t>
        </m:r>
        <m:d>
          <m:dPr>
            <m:ctrlPr>
              <w:rPr>
                <w:rFonts w:ascii="Cambria Math" w:hAnsi="Cambria Math" w:cs="Times New Roman"/>
                <w:i/>
                <w:iCs/>
              </w:rPr>
            </m:ctrlPr>
          </m:dPr>
          <m:e>
            <m:r>
              <w:rPr>
                <w:rFonts w:ascii="Cambria Math" w:hAnsi="Cambria Math" w:cs="Times New Roman"/>
              </w:rPr>
              <m:t>3-</m:t>
            </m:r>
            <m:sSub>
              <m:sSubPr>
                <m:ctrlPr>
                  <w:rPr>
                    <w:rFonts w:ascii="Cambria Math" w:hAnsi="Cambria Math" w:cs="Times New Roman"/>
                    <w:i/>
                    <w:iCs/>
                  </w:rPr>
                </m:ctrlPr>
              </m:sSubPr>
              <m:e>
                <m:r>
                  <w:rPr>
                    <w:rFonts w:ascii="Cambria Math" w:hAnsi="Cambria Math" w:cs="Times New Roman"/>
                  </w:rPr>
                  <m:t>y</m:t>
                </m:r>
              </m:e>
              <m:sub>
                <m:r>
                  <w:rPr>
                    <w:rFonts w:ascii="Cambria Math" w:hAnsi="Cambria Math" w:cs="Times New Roman"/>
                  </w:rPr>
                  <m:t>i,j,f,k</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y</m:t>
                </m:r>
              </m:e>
              <m:sub>
                <m:sSup>
                  <m:sSupPr>
                    <m:ctrlPr>
                      <w:rPr>
                        <w:rFonts w:ascii="Cambria Math" w:hAnsi="Cambria Math" w:cs="Times New Roman"/>
                        <w:i/>
                      </w:rPr>
                    </m:ctrlPr>
                  </m:sSupPr>
                  <m:e>
                    <m:r>
                      <w:rPr>
                        <w:rFonts w:ascii="Cambria Math" w:hAnsi="Cambria Math" w:cs="Times New Roman"/>
                      </w:rPr>
                      <m:t>i</m:t>
                    </m:r>
                  </m:e>
                  <m:sup>
                    <m:r>
                      <w:rPr>
                        <w:rFonts w:ascii="Cambria Math" w:hAnsi="Cambria Math" w:cs="Times New Roman"/>
                      </w:rPr>
                      <m:t>'</m:t>
                    </m:r>
                  </m:sup>
                </m:sSup>
                <m:r>
                  <w:rPr>
                    <w:rFonts w:ascii="Cambria Math" w:hAnsi="Cambria Math" w:cs="Times New Roman"/>
                  </w:rPr>
                  <m:t>,j,f,k</m:t>
                </m:r>
              </m:sub>
            </m:sSub>
            <m:r>
              <w:rPr>
                <w:rFonts w:ascii="Cambria Math" w:hAnsi="Cambria Math" w:cs="Times New Roman"/>
              </w:rPr>
              <m:t>-</m:t>
            </m:r>
            <m:sSub>
              <m:sSubPr>
                <m:ctrlPr>
                  <w:rPr>
                    <w:rFonts w:ascii="Cambria Math" w:eastAsia="等线" w:hAnsi="Cambria Math" w:cs="Times New Roman"/>
                    <w:iCs/>
                    <w:sz w:val="20"/>
                  </w:rPr>
                </m:ctrlPr>
              </m:sSubPr>
              <m:e>
                <m:r>
                  <w:rPr>
                    <w:rFonts w:ascii="Cambria Math" w:eastAsia="等线" w:hAnsi="Cambria Math" w:cs="Times New Roman"/>
                    <w:sz w:val="20"/>
                  </w:rPr>
                  <m:t>z</m:t>
                </m:r>
              </m:e>
              <m:sub>
                <m:r>
                  <w:rPr>
                    <w:rFonts w:ascii="Cambria Math" w:eastAsia="等线" w:hAnsi="Cambria Math" w:cs="Times New Roman"/>
                    <w:sz w:val="20"/>
                  </w:rPr>
                  <m:t>i</m:t>
                </m:r>
                <m:r>
                  <m:rPr>
                    <m:sty m:val="p"/>
                  </m:rPr>
                  <w:rPr>
                    <w:rFonts w:ascii="Cambria Math" w:eastAsia="等线" w:hAnsi="Cambria Math" w:cs="Times New Roman"/>
                    <w:sz w:val="20"/>
                  </w:rPr>
                  <m:t>,</m:t>
                </m:r>
                <m:sSup>
                  <m:sSupPr>
                    <m:ctrlPr>
                      <w:rPr>
                        <w:rFonts w:ascii="Cambria Math" w:eastAsia="等线" w:hAnsi="Cambria Math" w:cs="Times New Roman"/>
                        <w:iCs/>
                        <w:sz w:val="20"/>
                      </w:rPr>
                    </m:ctrlPr>
                  </m:sSupPr>
                  <m:e>
                    <m:r>
                      <w:rPr>
                        <w:rFonts w:ascii="Cambria Math" w:eastAsia="等线" w:hAnsi="Cambria Math" w:cs="Times New Roman"/>
                        <w:sz w:val="20"/>
                      </w:rPr>
                      <m:t>i</m:t>
                    </m:r>
                  </m:e>
                  <m:sup>
                    <m:r>
                      <m:rPr>
                        <m:sty m:val="p"/>
                      </m:rPr>
                      <w:rPr>
                        <w:rFonts w:ascii="Cambria Math" w:eastAsia="等线" w:hAnsi="Cambria Math" w:cs="Times New Roman"/>
                        <w:sz w:val="20"/>
                      </w:rPr>
                      <m:t>'</m:t>
                    </m:r>
                  </m:sup>
                </m:sSup>
                <m:r>
                  <m:rPr>
                    <m:sty m:val="p"/>
                  </m:rPr>
                  <w:rPr>
                    <w:rFonts w:ascii="Cambria Math" w:eastAsia="等线" w:hAnsi="Cambria Math" w:cs="Times New Roman"/>
                    <w:sz w:val="20"/>
                  </w:rPr>
                  <m:t>,</m:t>
                </m:r>
                <m:r>
                  <w:rPr>
                    <w:rFonts w:ascii="Cambria Math" w:eastAsia="等线" w:hAnsi="Cambria Math" w:cs="Times New Roman"/>
                    <w:sz w:val="20"/>
                  </w:rPr>
                  <m:t>j</m:t>
                </m:r>
                <m:r>
                  <m:rPr>
                    <m:sty m:val="p"/>
                  </m:rPr>
                  <w:rPr>
                    <w:rFonts w:ascii="Cambria Math" w:eastAsia="等线" w:hAnsi="Cambria Math" w:cs="Times New Roman"/>
                    <w:sz w:val="20"/>
                  </w:rPr>
                  <m:t>,</m:t>
                </m:r>
                <m:r>
                  <w:rPr>
                    <w:rFonts w:ascii="Cambria Math" w:eastAsia="等线" w:hAnsi="Cambria Math" w:cs="Times New Roman"/>
                    <w:sz w:val="20"/>
                  </w:rPr>
                  <m:t>f</m:t>
                </m:r>
              </m:sub>
            </m:sSub>
          </m:e>
        </m:d>
        <m:r>
          <m:rPr>
            <m:sty m:val="p"/>
          </m:rPr>
          <w:rPr>
            <w:rFonts w:ascii="Cambria Math" w:hAnsi="Cambria Math" w:cs="Times New Roman"/>
          </w:rPr>
          <m:t>∙</m:t>
        </m:r>
        <m:r>
          <m:rPr>
            <m:sty m:val="p"/>
          </m:rPr>
          <w:rPr>
            <w:rFonts w:ascii="Cambria Math" w:eastAsia="等线" w:hAnsi="Cambria Math" w:cs="Times New Roman"/>
            <w:kern w:val="0"/>
            <w:sz w:val="20"/>
            <w:szCs w:val="20"/>
          </w:rPr>
          <m:t xml:space="preserve"> Ω,  </m:t>
        </m:r>
        <m:r>
          <m:rPr>
            <m:sty m:val="p"/>
          </m:rPr>
          <w:rPr>
            <w:rFonts w:ascii="Cambria Math" w:hAnsi="Cambria Math" w:cs="Times New Roman"/>
          </w:rPr>
          <m:t>∀</m:t>
        </m:r>
        <m:r>
          <w:rPr>
            <w:rFonts w:ascii="Cambria Math" w:hAnsi="Cambria Math" w:cs="Times New Roman"/>
          </w:rPr>
          <m:t>i</m:t>
        </m:r>
        <m:r>
          <m:rPr>
            <m:sty m:val="p"/>
          </m:rPr>
          <w:rPr>
            <w:rFonts w:ascii="Cambria Math" w:hAnsi="Cambria Math" w:cs="Times New Roman"/>
          </w:rPr>
          <m:t>,</m:t>
        </m:r>
        <m:sSup>
          <m:sSupPr>
            <m:ctrlPr>
              <w:rPr>
                <w:rFonts w:ascii="Cambria Math" w:hAnsi="Cambria Math" w:cs="Times New Roman"/>
              </w:rPr>
            </m:ctrlPr>
          </m:sSupPr>
          <m:e>
            <m:r>
              <m:rPr>
                <m:sty m:val="p"/>
              </m:rPr>
              <w:rPr>
                <w:rFonts w:ascii="Cambria Math" w:hAnsi="Cambria Math" w:cs="Times New Roman"/>
              </w:rPr>
              <m:t>i</m:t>
            </m:r>
          </m:e>
          <m:sup>
            <m:r>
              <m:rPr>
                <m:sty m:val="p"/>
              </m:rPr>
              <w:rPr>
                <w:rFonts w:ascii="Cambria Math" w:hAnsi="Cambria Math" w:cs="Times New Roman"/>
              </w:rPr>
              <m:t>'</m:t>
            </m:r>
          </m:sup>
        </m:sSup>
        <m:r>
          <m:rPr>
            <m:sty m:val="p"/>
          </m:rPr>
          <w:rPr>
            <w:rFonts w:ascii="Cambria Math" w:hAnsi="Cambria Math" w:cs="Times New Roman"/>
          </w:rPr>
          <m:t>,</m:t>
        </m:r>
        <m:r>
          <w:rPr>
            <w:rFonts w:ascii="Cambria Math" w:hAnsi="Cambria Math" w:cs="Times New Roman"/>
          </w:rPr>
          <m:t>j,f,k</m:t>
        </m:r>
      </m:oMath>
      <w:r w:rsidR="00423488" w:rsidRPr="00F36D4B">
        <w:rPr>
          <w:rFonts w:ascii="Times New Roman" w:hAnsi="Times New Roman" w:cs="Times New Roman"/>
          <w:iCs/>
          <w:kern w:val="0"/>
          <w:sz w:val="20"/>
          <w:szCs w:val="20"/>
        </w:rPr>
        <w:t xml:space="preserve">  </w:t>
      </w:r>
      <w:r w:rsidR="00423488">
        <w:rPr>
          <w:rFonts w:ascii="Times New Roman" w:hAnsi="Times New Roman" w:cs="Times New Roman"/>
          <w:iCs/>
          <w:kern w:val="0"/>
          <w:sz w:val="20"/>
          <w:szCs w:val="20"/>
        </w:rPr>
        <w:tab/>
      </w:r>
      <w:r w:rsidR="00423488" w:rsidRPr="00F36D4B">
        <w:rPr>
          <w:rFonts w:ascii="Times New Roman" w:hAnsi="Times New Roman" w:cs="Times New Roman"/>
          <w:iCs/>
          <w:kern w:val="0"/>
          <w:sz w:val="20"/>
          <w:szCs w:val="20"/>
        </w:rPr>
        <w:t>(8)</w:t>
      </w:r>
    </w:p>
    <w:p w14:paraId="215C5751" w14:textId="77777777" w:rsidR="00423488" w:rsidRPr="00F36D4B" w:rsidRDefault="00454B89" w:rsidP="00423488">
      <w:pPr>
        <w:tabs>
          <w:tab w:val="left" w:pos="284"/>
          <w:tab w:val="right" w:pos="9356"/>
        </w:tabs>
        <w:spacing w:line="276" w:lineRule="auto"/>
        <w:rPr>
          <w:rFonts w:ascii="Times New Roman" w:hAnsi="Times New Roman" w:cs="Times New Roman"/>
          <w:iCs/>
        </w:rPr>
      </w:pPr>
      <m:oMath>
        <m:sSub>
          <m:sSubPr>
            <m:ctrlPr>
              <w:rPr>
                <w:rFonts w:ascii="Cambria Math" w:hAnsi="Cambria Math" w:cs="Times New Roman"/>
                <w:sz w:val="20"/>
              </w:rPr>
            </m:ctrlPr>
          </m:sSubPr>
          <m:e>
            <m:r>
              <w:rPr>
                <w:rFonts w:ascii="Cambria Math" w:hAnsi="Cambria Math" w:cs="Times New Roman"/>
                <w:sz w:val="20"/>
              </w:rPr>
              <m:t>c</m:t>
            </m:r>
          </m:e>
          <m:sub>
            <m:r>
              <w:rPr>
                <w:rFonts w:ascii="Cambria Math" w:hAnsi="Cambria Math" w:cs="Times New Roman"/>
                <w:sz w:val="20"/>
              </w:rPr>
              <m:t>i',j</m:t>
            </m:r>
          </m:sub>
        </m:sSub>
        <m:r>
          <m:rPr>
            <m:sty m:val="p"/>
          </m:rP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d</m:t>
            </m:r>
          </m:e>
          <m:sub>
            <m:r>
              <w:rPr>
                <w:rFonts w:ascii="Cambria Math" w:hAnsi="Cambria Math" w:cs="Times New Roman"/>
              </w:rPr>
              <m:t>i,j</m:t>
            </m:r>
          </m:sub>
        </m:sSub>
        <m:r>
          <w:rPr>
            <w:rFonts w:ascii="Cambria Math" w:hAnsi="Cambria Math" w:cs="Times New Roman"/>
          </w:rPr>
          <m:t>+</m:t>
        </m:r>
        <m:sSub>
          <m:sSubPr>
            <m:ctrlPr>
              <w:rPr>
                <w:rFonts w:ascii="Cambria Math" w:hAnsi="Cambria Math" w:cs="Times New Roman"/>
                <w:sz w:val="20"/>
                <w:szCs w:val="20"/>
              </w:rPr>
            </m:ctrlPr>
          </m:sSubPr>
          <m:e>
            <m:r>
              <w:rPr>
                <w:rFonts w:ascii="Cambria Math" w:hAnsi="Cambria Math" w:cs="Times New Roman"/>
                <w:sz w:val="20"/>
                <w:szCs w:val="20"/>
              </w:rPr>
              <m:t>p</m:t>
            </m:r>
          </m:e>
          <m:sub>
            <m:sSup>
              <m:sSupPr>
                <m:ctrlPr>
                  <w:rPr>
                    <w:rFonts w:ascii="Cambria Math" w:hAnsi="Cambria Math" w:cs="Times New Roman"/>
                    <w:i/>
                    <w:sz w:val="20"/>
                    <w:szCs w:val="20"/>
                  </w:rPr>
                </m:ctrlPr>
              </m:sSupPr>
              <m:e>
                <m:r>
                  <w:rPr>
                    <w:rFonts w:ascii="Cambria Math" w:hAnsi="Cambria Math" w:cs="Times New Roman"/>
                    <w:sz w:val="20"/>
                    <w:szCs w:val="20"/>
                  </w:rPr>
                  <m:t>i</m:t>
                </m:r>
              </m:e>
              <m:sup>
                <m:r>
                  <w:rPr>
                    <w:rFonts w:ascii="Cambria Math" w:hAnsi="Cambria Math" w:cs="Times New Roman"/>
                    <w:sz w:val="20"/>
                    <w:szCs w:val="20"/>
                  </w:rPr>
                  <m:t>'</m:t>
                </m:r>
              </m:sup>
            </m:sSup>
            <m:r>
              <w:rPr>
                <w:rFonts w:ascii="Cambria Math" w:hAnsi="Cambria Math" w:cs="Times New Roman"/>
                <w:sz w:val="20"/>
                <w:szCs w:val="20"/>
              </w:rPr>
              <m:t>,j</m:t>
            </m:r>
          </m:sub>
        </m:sSub>
        <m:r>
          <m:rPr>
            <m:sty m:val="p"/>
          </m:rPr>
          <w:rPr>
            <w:rFonts w:ascii="Cambria Math" w:hAnsi="Cambria Math" w:cs="Times New Roman"/>
          </w:rPr>
          <m:t>∙</m:t>
        </m:r>
        <m:sSub>
          <m:sSubPr>
            <m:ctrlPr>
              <w:rPr>
                <w:rFonts w:ascii="Cambria Math" w:hAnsi="Cambria Math" w:cs="Times New Roman"/>
                <w:iCs/>
              </w:rPr>
            </m:ctrlPr>
          </m:sSubPr>
          <m:e>
            <m:r>
              <w:rPr>
                <w:rFonts w:ascii="Cambria Math" w:hAnsi="Cambria Math" w:cs="Times New Roman"/>
              </w:rPr>
              <m:t>μ</m:t>
            </m:r>
          </m:e>
          <m:sub>
            <m:r>
              <w:rPr>
                <w:rFonts w:ascii="Cambria Math" w:hAnsi="Cambria Math" w:cs="Times New Roman"/>
              </w:rPr>
              <m:t>f</m:t>
            </m:r>
            <m:r>
              <m:rPr>
                <m:sty m:val="p"/>
              </m:rPr>
              <w:rPr>
                <w:rFonts w:ascii="Cambria Math" w:hAnsi="Cambria Math" w:cs="Times New Roman"/>
              </w:rPr>
              <m:t>,</m:t>
            </m:r>
            <m:r>
              <w:rPr>
                <w:rFonts w:ascii="Cambria Math" w:hAnsi="Cambria Math" w:cs="Times New Roman"/>
              </w:rPr>
              <m:t>j</m:t>
            </m:r>
          </m:sub>
        </m:sSub>
        <m:r>
          <w:rPr>
            <w:rFonts w:ascii="Cambria Math" w:hAnsi="Cambria Math" w:cs="Times New Roman"/>
          </w:rPr>
          <m:t>-</m:t>
        </m:r>
        <m:d>
          <m:dPr>
            <m:ctrlPr>
              <w:rPr>
                <w:rFonts w:ascii="Cambria Math" w:hAnsi="Cambria Math" w:cs="Times New Roman"/>
                <w:i/>
                <w:iCs/>
              </w:rPr>
            </m:ctrlPr>
          </m:dPr>
          <m:e>
            <m:r>
              <w:rPr>
                <w:rFonts w:ascii="Cambria Math" w:hAnsi="Cambria Math" w:cs="Times New Roman"/>
              </w:rPr>
              <m:t>2-</m:t>
            </m:r>
            <m:sSub>
              <m:sSubPr>
                <m:ctrlPr>
                  <w:rPr>
                    <w:rFonts w:ascii="Cambria Math" w:hAnsi="Cambria Math" w:cs="Times New Roman"/>
                    <w:i/>
                    <w:iCs/>
                  </w:rPr>
                </m:ctrlPr>
              </m:sSubPr>
              <m:e>
                <m:r>
                  <w:rPr>
                    <w:rFonts w:ascii="Cambria Math" w:hAnsi="Cambria Math" w:cs="Times New Roman"/>
                  </w:rPr>
                  <m:t>y</m:t>
                </m:r>
              </m:e>
              <m:sub>
                <m:r>
                  <w:rPr>
                    <w:rFonts w:ascii="Cambria Math" w:hAnsi="Cambria Math" w:cs="Times New Roman"/>
                  </w:rPr>
                  <m:t>i,j,f,k</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y</m:t>
                </m:r>
              </m:e>
              <m:sub>
                <m:sSup>
                  <m:sSupPr>
                    <m:ctrlPr>
                      <w:rPr>
                        <w:rFonts w:ascii="Cambria Math" w:hAnsi="Cambria Math" w:cs="Times New Roman"/>
                        <w:i/>
                      </w:rPr>
                    </m:ctrlPr>
                  </m:sSupPr>
                  <m:e>
                    <m:r>
                      <w:rPr>
                        <w:rFonts w:ascii="Cambria Math" w:hAnsi="Cambria Math" w:cs="Times New Roman"/>
                      </w:rPr>
                      <m:t>i</m:t>
                    </m:r>
                  </m:e>
                  <m:sup>
                    <m:r>
                      <w:rPr>
                        <w:rFonts w:ascii="Cambria Math" w:hAnsi="Cambria Math" w:cs="Times New Roman"/>
                      </w:rPr>
                      <m:t>'</m:t>
                    </m:r>
                  </m:sup>
                </m:sSup>
                <m:r>
                  <w:rPr>
                    <w:rFonts w:ascii="Cambria Math" w:hAnsi="Cambria Math" w:cs="Times New Roman"/>
                  </w:rPr>
                  <m:t>,j,f,k</m:t>
                </m:r>
              </m:sub>
            </m:sSub>
            <m:r>
              <w:rPr>
                <w:rFonts w:ascii="Cambria Math" w:hAnsi="Cambria Math" w:cs="Times New Roman"/>
              </w:rPr>
              <m:t>+</m:t>
            </m:r>
            <m:sSub>
              <m:sSubPr>
                <m:ctrlPr>
                  <w:rPr>
                    <w:rFonts w:ascii="Cambria Math" w:eastAsia="等线" w:hAnsi="Cambria Math" w:cs="Times New Roman"/>
                    <w:iCs/>
                    <w:sz w:val="20"/>
                  </w:rPr>
                </m:ctrlPr>
              </m:sSubPr>
              <m:e>
                <m:r>
                  <w:rPr>
                    <w:rFonts w:ascii="Cambria Math" w:eastAsia="等线" w:hAnsi="Cambria Math" w:cs="Times New Roman"/>
                    <w:sz w:val="20"/>
                  </w:rPr>
                  <m:t>z</m:t>
                </m:r>
              </m:e>
              <m:sub>
                <m:r>
                  <w:rPr>
                    <w:rFonts w:ascii="Cambria Math" w:eastAsia="等线" w:hAnsi="Cambria Math" w:cs="Times New Roman"/>
                    <w:sz w:val="20"/>
                  </w:rPr>
                  <m:t>i</m:t>
                </m:r>
                <m:r>
                  <m:rPr>
                    <m:sty m:val="p"/>
                  </m:rPr>
                  <w:rPr>
                    <w:rFonts w:ascii="Cambria Math" w:eastAsia="等线" w:hAnsi="Cambria Math" w:cs="Times New Roman"/>
                    <w:sz w:val="20"/>
                  </w:rPr>
                  <m:t>,</m:t>
                </m:r>
                <m:sSup>
                  <m:sSupPr>
                    <m:ctrlPr>
                      <w:rPr>
                        <w:rFonts w:ascii="Cambria Math" w:eastAsia="等线" w:hAnsi="Cambria Math" w:cs="Times New Roman"/>
                        <w:iCs/>
                        <w:sz w:val="20"/>
                      </w:rPr>
                    </m:ctrlPr>
                  </m:sSupPr>
                  <m:e>
                    <m:r>
                      <w:rPr>
                        <w:rFonts w:ascii="Cambria Math" w:eastAsia="等线" w:hAnsi="Cambria Math" w:cs="Times New Roman"/>
                        <w:sz w:val="20"/>
                      </w:rPr>
                      <m:t>i</m:t>
                    </m:r>
                  </m:e>
                  <m:sup>
                    <m:r>
                      <m:rPr>
                        <m:sty m:val="p"/>
                      </m:rPr>
                      <w:rPr>
                        <w:rFonts w:ascii="Cambria Math" w:eastAsia="等线" w:hAnsi="Cambria Math" w:cs="Times New Roman"/>
                        <w:sz w:val="20"/>
                      </w:rPr>
                      <m:t>'</m:t>
                    </m:r>
                  </m:sup>
                </m:sSup>
                <m:r>
                  <m:rPr>
                    <m:sty m:val="p"/>
                  </m:rPr>
                  <w:rPr>
                    <w:rFonts w:ascii="Cambria Math" w:eastAsia="等线" w:hAnsi="Cambria Math" w:cs="Times New Roman"/>
                    <w:sz w:val="20"/>
                  </w:rPr>
                  <m:t>,</m:t>
                </m:r>
                <m:r>
                  <w:rPr>
                    <w:rFonts w:ascii="Cambria Math" w:eastAsia="等线" w:hAnsi="Cambria Math" w:cs="Times New Roman"/>
                    <w:sz w:val="20"/>
                  </w:rPr>
                  <m:t>j</m:t>
                </m:r>
                <m:r>
                  <m:rPr>
                    <m:sty m:val="p"/>
                  </m:rPr>
                  <w:rPr>
                    <w:rFonts w:ascii="Cambria Math" w:eastAsia="等线" w:hAnsi="Cambria Math" w:cs="Times New Roman"/>
                    <w:sz w:val="20"/>
                  </w:rPr>
                  <m:t>,</m:t>
                </m:r>
                <m:r>
                  <w:rPr>
                    <w:rFonts w:ascii="Cambria Math" w:eastAsia="等线" w:hAnsi="Cambria Math" w:cs="Times New Roman"/>
                    <w:sz w:val="20"/>
                  </w:rPr>
                  <m:t>f</m:t>
                </m:r>
              </m:sub>
            </m:sSub>
          </m:e>
        </m:d>
        <m:r>
          <m:rPr>
            <m:sty m:val="p"/>
          </m:rPr>
          <w:rPr>
            <w:rFonts w:ascii="Cambria Math" w:hAnsi="Cambria Math" w:cs="Times New Roman"/>
          </w:rPr>
          <m:t>∙</m:t>
        </m:r>
        <m:r>
          <m:rPr>
            <m:sty m:val="p"/>
          </m:rPr>
          <w:rPr>
            <w:rFonts w:ascii="Cambria Math" w:eastAsia="等线" w:hAnsi="Cambria Math" w:cs="Times New Roman"/>
            <w:kern w:val="0"/>
            <w:sz w:val="20"/>
            <w:szCs w:val="20"/>
          </w:rPr>
          <m:t xml:space="preserve"> Ω,  </m:t>
        </m:r>
        <m:r>
          <m:rPr>
            <m:sty m:val="p"/>
          </m:rPr>
          <w:rPr>
            <w:rFonts w:ascii="Cambria Math" w:hAnsi="Cambria Math" w:cs="Times New Roman"/>
          </w:rPr>
          <m:t>∀</m:t>
        </m:r>
        <m:r>
          <w:rPr>
            <w:rFonts w:ascii="Cambria Math" w:hAnsi="Cambria Math" w:cs="Times New Roman"/>
          </w:rPr>
          <m:t>i</m:t>
        </m:r>
        <m:r>
          <m:rPr>
            <m:sty m:val="p"/>
          </m:rPr>
          <w:rPr>
            <w:rFonts w:ascii="Cambria Math" w:hAnsi="Cambria Math" w:cs="Times New Roman"/>
          </w:rPr>
          <m:t>,</m:t>
        </m:r>
        <m:sSup>
          <m:sSupPr>
            <m:ctrlPr>
              <w:rPr>
                <w:rFonts w:ascii="Cambria Math" w:hAnsi="Cambria Math" w:cs="Times New Roman"/>
              </w:rPr>
            </m:ctrlPr>
          </m:sSupPr>
          <m:e>
            <m:r>
              <m:rPr>
                <m:sty m:val="p"/>
              </m:rPr>
              <w:rPr>
                <w:rFonts w:ascii="Cambria Math" w:hAnsi="Cambria Math" w:cs="Times New Roman"/>
              </w:rPr>
              <m:t>i</m:t>
            </m:r>
          </m:e>
          <m:sup>
            <m:r>
              <m:rPr>
                <m:sty m:val="p"/>
              </m:rPr>
              <w:rPr>
                <w:rFonts w:ascii="Cambria Math" w:hAnsi="Cambria Math" w:cs="Times New Roman"/>
              </w:rPr>
              <m:t>'</m:t>
            </m:r>
          </m:sup>
        </m:sSup>
        <m:r>
          <m:rPr>
            <m:sty m:val="p"/>
          </m:rPr>
          <w:rPr>
            <w:rFonts w:ascii="Cambria Math" w:hAnsi="Cambria Math" w:cs="Times New Roman"/>
          </w:rPr>
          <m:t>,</m:t>
        </m:r>
        <m:r>
          <w:rPr>
            <w:rFonts w:ascii="Cambria Math" w:hAnsi="Cambria Math" w:cs="Times New Roman"/>
          </w:rPr>
          <m:t>j,f,k</m:t>
        </m:r>
      </m:oMath>
      <w:r w:rsidR="00423488" w:rsidRPr="00F36D4B">
        <w:rPr>
          <w:rFonts w:ascii="Times New Roman" w:hAnsi="Times New Roman" w:cs="Times New Roman"/>
          <w:iCs/>
          <w:kern w:val="0"/>
          <w:sz w:val="20"/>
          <w:szCs w:val="20"/>
        </w:rPr>
        <w:t xml:space="preserve"> </w:t>
      </w:r>
      <w:r w:rsidR="00423488">
        <w:rPr>
          <w:rFonts w:ascii="Times New Roman" w:hAnsi="Times New Roman" w:cs="Times New Roman"/>
          <w:iCs/>
          <w:kern w:val="0"/>
          <w:sz w:val="20"/>
          <w:szCs w:val="20"/>
        </w:rPr>
        <w:tab/>
      </w:r>
      <w:r w:rsidR="00423488" w:rsidRPr="00F36D4B">
        <w:rPr>
          <w:rFonts w:ascii="Times New Roman" w:hAnsi="Times New Roman" w:cs="Times New Roman"/>
          <w:iCs/>
        </w:rPr>
        <w:t>(9)</w:t>
      </w:r>
    </w:p>
    <w:p w14:paraId="6E8E78F1" w14:textId="77777777" w:rsidR="00423488" w:rsidRPr="00F36D4B" w:rsidRDefault="00423488" w:rsidP="00423488">
      <w:pPr>
        <w:tabs>
          <w:tab w:val="left" w:pos="284"/>
          <w:tab w:val="right" w:pos="9356"/>
        </w:tabs>
        <w:spacing w:line="276" w:lineRule="auto"/>
        <w:rPr>
          <w:rFonts w:ascii="Times New Roman" w:hAnsi="Times New Roman" w:cs="Times New Roman"/>
          <w:iCs/>
          <w:kern w:val="0"/>
          <w:sz w:val="20"/>
          <w:szCs w:val="20"/>
        </w:rPr>
      </w:pPr>
      <w:r w:rsidRPr="00F36D4B">
        <w:rPr>
          <w:rFonts w:ascii="Times New Roman" w:hAnsi="Times New Roman" w:cs="Times New Roman"/>
          <w:iCs/>
          <w:kern w:val="0"/>
          <w:sz w:val="20"/>
          <w:szCs w:val="20"/>
        </w:rPr>
        <w:t>Constraints (8) and (9) prevent processing overlap between adjacent jobs on the same machine.</w:t>
      </w:r>
    </w:p>
    <w:p w14:paraId="6AC2B06E" w14:textId="77777777" w:rsidR="00423488" w:rsidRPr="00F36D4B" w:rsidRDefault="00454B89" w:rsidP="00423488">
      <w:pPr>
        <w:tabs>
          <w:tab w:val="left" w:pos="284"/>
          <w:tab w:val="right" w:pos="9356"/>
        </w:tabs>
        <w:spacing w:line="276" w:lineRule="auto"/>
        <w:rPr>
          <w:rFonts w:ascii="Times New Roman" w:hAnsi="Times New Roman" w:cs="Times New Roman"/>
        </w:rPr>
      </w:pPr>
      <m:oMath>
        <m:sSub>
          <m:sSubPr>
            <m:ctrlPr>
              <w:rPr>
                <w:rFonts w:ascii="Cambria Math" w:hAnsi="Cambria Math" w:cs="Times New Roman"/>
                <w:sz w:val="20"/>
              </w:rPr>
            </m:ctrlPr>
          </m:sSubPr>
          <m:e>
            <m:r>
              <w:rPr>
                <w:rFonts w:ascii="Cambria Math" w:hAnsi="Cambria Math" w:cs="Times New Roman"/>
                <w:sz w:val="20"/>
              </w:rPr>
              <m:t>c</m:t>
            </m:r>
          </m:e>
          <m:sub>
            <m:r>
              <w:rPr>
                <w:rFonts w:ascii="Cambria Math" w:hAnsi="Cambria Math" w:cs="Times New Roman"/>
                <w:sz w:val="20"/>
              </w:rPr>
              <m:t>i,j</m:t>
            </m:r>
          </m:sub>
        </m:sSub>
        <m:r>
          <m:rPr>
            <m:sty m:val="p"/>
          </m:rP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d</m:t>
            </m:r>
          </m:e>
          <m:sub>
            <m:r>
              <w:rPr>
                <w:rFonts w:ascii="Cambria Math" w:hAnsi="Cambria Math" w:cs="Times New Roman"/>
              </w:rPr>
              <m:t>i,j-1</m:t>
            </m:r>
          </m:sub>
        </m:sSub>
        <m:r>
          <w:rPr>
            <w:rFonts w:ascii="Cambria Math" w:hAnsi="Cambria Math" w:cs="Times New Roman"/>
          </w:rPr>
          <m:t>+</m:t>
        </m:r>
        <m:sSub>
          <m:sSubPr>
            <m:ctrlPr>
              <w:rPr>
                <w:rFonts w:ascii="Cambria Math" w:hAnsi="Cambria Math" w:cs="Times New Roman"/>
                <w:sz w:val="20"/>
                <w:szCs w:val="20"/>
              </w:rPr>
            </m:ctrlPr>
          </m:sSubPr>
          <m:e>
            <m:r>
              <w:rPr>
                <w:rFonts w:ascii="Cambria Math" w:hAnsi="Cambria Math" w:cs="Times New Roman"/>
                <w:sz w:val="20"/>
                <w:szCs w:val="20"/>
              </w:rPr>
              <m:t>p</m:t>
            </m:r>
          </m:e>
          <m:sub>
            <m:r>
              <w:rPr>
                <w:rFonts w:ascii="Cambria Math" w:hAnsi="Cambria Math" w:cs="Times New Roman"/>
                <w:sz w:val="20"/>
                <w:szCs w:val="20"/>
              </w:rPr>
              <m:t>i,j</m:t>
            </m:r>
          </m:sub>
        </m:sSub>
        <m:r>
          <m:rPr>
            <m:sty m:val="p"/>
          </m:rPr>
          <w:rPr>
            <w:rFonts w:ascii="Cambria Math" w:hAnsi="Cambria Math" w:cs="Times New Roman"/>
          </w:rPr>
          <m:t>∙</m:t>
        </m:r>
        <m:sSub>
          <m:sSubPr>
            <m:ctrlPr>
              <w:rPr>
                <w:rFonts w:ascii="Cambria Math" w:hAnsi="Cambria Math" w:cs="Times New Roman"/>
                <w:iCs/>
              </w:rPr>
            </m:ctrlPr>
          </m:sSubPr>
          <m:e>
            <m:r>
              <w:rPr>
                <w:rFonts w:ascii="Cambria Math" w:hAnsi="Cambria Math" w:cs="Times New Roman"/>
              </w:rPr>
              <m:t>μ</m:t>
            </m:r>
          </m:e>
          <m:sub>
            <m:r>
              <w:rPr>
                <w:rFonts w:ascii="Cambria Math" w:hAnsi="Cambria Math" w:cs="Times New Roman"/>
              </w:rPr>
              <m:t>f</m:t>
            </m:r>
            <m:r>
              <m:rPr>
                <m:sty m:val="p"/>
              </m:rPr>
              <w:rPr>
                <w:rFonts w:ascii="Cambria Math" w:hAnsi="Cambria Math" w:cs="Times New Roman"/>
              </w:rPr>
              <m:t>,</m:t>
            </m:r>
            <m:r>
              <w:rPr>
                <w:rFonts w:ascii="Cambria Math" w:hAnsi="Cambria Math" w:cs="Times New Roman"/>
              </w:rPr>
              <m:t>j</m:t>
            </m:r>
          </m:sub>
        </m:sSub>
        <m:r>
          <w:rPr>
            <w:rFonts w:ascii="Cambria Math" w:hAnsi="Cambria Math" w:cs="Times New Roman"/>
          </w:rPr>
          <m:t>-</m:t>
        </m:r>
        <m:d>
          <m:dPr>
            <m:ctrlPr>
              <w:rPr>
                <w:rFonts w:ascii="Cambria Math" w:hAnsi="Cambria Math" w:cs="Times New Roman"/>
                <w:i/>
                <w:iCs/>
              </w:rPr>
            </m:ctrlPr>
          </m:dPr>
          <m:e>
            <m:r>
              <w:rPr>
                <w:rFonts w:ascii="Cambria Math" w:hAnsi="Cambria Math" w:cs="Times New Roman"/>
              </w:rPr>
              <m:t>1-</m:t>
            </m:r>
            <m:sSub>
              <m:sSubPr>
                <m:ctrlPr>
                  <w:rPr>
                    <w:rFonts w:ascii="Cambria Math" w:hAnsi="Cambria Math" w:cs="Times New Roman"/>
                    <w:i/>
                    <w:iCs/>
                  </w:rPr>
                </m:ctrlPr>
              </m:sSubPr>
              <m:e>
                <m:r>
                  <w:rPr>
                    <w:rFonts w:ascii="Cambria Math" w:hAnsi="Cambria Math" w:cs="Times New Roman"/>
                  </w:rPr>
                  <m:t>y</m:t>
                </m:r>
              </m:e>
              <m:sub>
                <m:r>
                  <w:rPr>
                    <w:rFonts w:ascii="Cambria Math" w:hAnsi="Cambria Math" w:cs="Times New Roman"/>
                  </w:rPr>
                  <m:t>i,j,f,k</m:t>
                </m:r>
              </m:sub>
            </m:sSub>
          </m:e>
        </m:d>
        <m:r>
          <m:rPr>
            <m:sty m:val="p"/>
          </m:rPr>
          <w:rPr>
            <w:rFonts w:ascii="Cambria Math" w:hAnsi="Cambria Math" w:cs="Times New Roman"/>
          </w:rPr>
          <m:t>∙</m:t>
        </m:r>
        <m:r>
          <m:rPr>
            <m:sty m:val="p"/>
          </m:rPr>
          <w:rPr>
            <w:rFonts w:ascii="Cambria Math" w:eastAsia="等线" w:hAnsi="Cambria Math" w:cs="Times New Roman"/>
            <w:kern w:val="0"/>
            <w:sz w:val="20"/>
            <w:szCs w:val="20"/>
          </w:rPr>
          <m:t xml:space="preserve"> Ω,  </m:t>
        </m:r>
        <m:r>
          <m:rPr>
            <m:sty m:val="p"/>
          </m:rPr>
          <w:rPr>
            <w:rFonts w:ascii="Cambria Math" w:hAnsi="Cambria Math" w:cs="Times New Roman"/>
          </w:rPr>
          <m:t>∀</m:t>
        </m:r>
        <m:r>
          <w:rPr>
            <w:rFonts w:ascii="Cambria Math" w:hAnsi="Cambria Math" w:cs="Times New Roman"/>
          </w:rPr>
          <m:t>i</m:t>
        </m:r>
        <m:r>
          <m:rPr>
            <m:sty m:val="p"/>
          </m:rPr>
          <w:rPr>
            <w:rFonts w:ascii="Cambria Math" w:hAnsi="Cambria Math" w:cs="Times New Roman"/>
          </w:rPr>
          <m:t>,</m:t>
        </m:r>
        <m:r>
          <w:rPr>
            <w:rFonts w:ascii="Cambria Math" w:hAnsi="Cambria Math" w:cs="Times New Roman"/>
          </w:rPr>
          <m:t>j&gt;1,f,k</m:t>
        </m:r>
      </m:oMath>
      <w:r w:rsidR="00423488" w:rsidRPr="00F36D4B">
        <w:rPr>
          <w:rFonts w:ascii="Times New Roman" w:hAnsi="Times New Roman" w:cs="Times New Roman"/>
        </w:rPr>
        <w:t xml:space="preserve"> </w:t>
      </w:r>
      <w:r w:rsidR="00423488">
        <w:rPr>
          <w:rFonts w:ascii="Times New Roman" w:hAnsi="Times New Roman" w:cs="Times New Roman"/>
        </w:rPr>
        <w:tab/>
      </w:r>
      <w:r w:rsidR="00423488" w:rsidRPr="00F36D4B">
        <w:rPr>
          <w:rFonts w:ascii="Times New Roman" w:hAnsi="Times New Roman" w:cs="Times New Roman"/>
          <w:iCs/>
        </w:rPr>
        <w:t>(10)</w:t>
      </w:r>
    </w:p>
    <w:p w14:paraId="49F767F8" w14:textId="77777777" w:rsidR="00423488" w:rsidRPr="00F36D4B" w:rsidRDefault="00423488" w:rsidP="00423488">
      <w:pPr>
        <w:tabs>
          <w:tab w:val="left" w:pos="284"/>
          <w:tab w:val="right" w:pos="9356"/>
        </w:tabs>
        <w:spacing w:line="276" w:lineRule="auto"/>
        <w:rPr>
          <w:rFonts w:ascii="Times New Roman" w:hAnsi="Times New Roman" w:cs="Times New Roman"/>
        </w:rPr>
      </w:pPr>
      <w:r w:rsidRPr="00F36D4B">
        <w:rPr>
          <w:rFonts w:ascii="Times New Roman" w:hAnsi="Times New Roman" w:cs="Times New Roman"/>
        </w:rPr>
        <w:t>Constraint (10) indicates that a job cannot be processed until it is released from the previous stage.</w:t>
      </w:r>
    </w:p>
    <w:p w14:paraId="335C602C" w14:textId="77777777" w:rsidR="00423488" w:rsidRPr="00F36D4B" w:rsidRDefault="00454B89" w:rsidP="00423488">
      <w:pPr>
        <w:tabs>
          <w:tab w:val="left" w:pos="284"/>
          <w:tab w:val="right" w:pos="9356"/>
        </w:tabs>
        <w:spacing w:line="276" w:lineRule="auto"/>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d</m:t>
            </m:r>
          </m:e>
          <m:sub>
            <m:r>
              <w:rPr>
                <w:rFonts w:ascii="Cambria Math" w:hAnsi="Cambria Math" w:cs="Times New Roman"/>
              </w:rPr>
              <m:t>i,j</m:t>
            </m:r>
          </m:sub>
        </m:sSub>
        <m:r>
          <m:rPr>
            <m:sty m:val="p"/>
          </m:rPr>
          <w:rPr>
            <w:rFonts w:ascii="Cambria Math" w:hAnsi="Cambria Math" w:cs="Times New Roman"/>
          </w:rPr>
          <m:t>≥</m:t>
        </m:r>
        <m:sSub>
          <m:sSubPr>
            <m:ctrlPr>
              <w:rPr>
                <w:rFonts w:ascii="Cambria Math" w:hAnsi="Cambria Math" w:cs="Times New Roman"/>
                <w:sz w:val="20"/>
              </w:rPr>
            </m:ctrlPr>
          </m:sSubPr>
          <m:e>
            <m:r>
              <w:rPr>
                <w:rFonts w:ascii="Cambria Math" w:hAnsi="Cambria Math" w:cs="Times New Roman"/>
                <w:sz w:val="20"/>
              </w:rPr>
              <m:t>c</m:t>
            </m:r>
          </m:e>
          <m:sub>
            <m:r>
              <w:rPr>
                <w:rFonts w:ascii="Cambria Math" w:hAnsi="Cambria Math" w:cs="Times New Roman"/>
                <w:sz w:val="20"/>
              </w:rPr>
              <m:t>i,j</m:t>
            </m:r>
          </m:sub>
        </m:sSub>
        <m:r>
          <m:rPr>
            <m:sty m:val="p"/>
          </m:rPr>
          <w:rPr>
            <w:rFonts w:ascii="Cambria Math" w:hAnsi="Cambria Math" w:cs="Times New Roman"/>
          </w:rPr>
          <m:t>, ∀</m:t>
        </m:r>
        <m:r>
          <w:rPr>
            <w:rFonts w:ascii="Cambria Math" w:hAnsi="Cambria Math" w:cs="Times New Roman"/>
          </w:rPr>
          <m:t>i</m:t>
        </m:r>
        <m:r>
          <m:rPr>
            <m:sty m:val="p"/>
          </m:rPr>
          <w:rPr>
            <w:rFonts w:ascii="Cambria Math" w:hAnsi="Cambria Math" w:cs="Times New Roman"/>
          </w:rPr>
          <m:t>,</m:t>
        </m:r>
        <m:r>
          <w:rPr>
            <w:rFonts w:ascii="Cambria Math" w:hAnsi="Cambria Math" w:cs="Times New Roman"/>
          </w:rPr>
          <m:t>j</m:t>
        </m:r>
      </m:oMath>
      <w:r w:rsidR="00423488" w:rsidRPr="00F36D4B">
        <w:rPr>
          <w:rFonts w:ascii="Times New Roman" w:hAnsi="Times New Roman" w:cs="Times New Roman"/>
        </w:rPr>
        <w:t xml:space="preserve">                                                              </w:t>
      </w:r>
      <w:r w:rsidR="00423488" w:rsidRPr="00F36D4B">
        <w:rPr>
          <w:rFonts w:ascii="Times New Roman" w:hAnsi="Times New Roman" w:cs="Times New Roman"/>
        </w:rPr>
        <w:tab/>
        <w:t xml:space="preserve"> (11)</w:t>
      </w:r>
    </w:p>
    <w:p w14:paraId="79E251F8" w14:textId="77777777" w:rsidR="00423488" w:rsidRPr="00F36D4B" w:rsidRDefault="00454B89" w:rsidP="00423488">
      <w:pPr>
        <w:tabs>
          <w:tab w:val="left" w:pos="284"/>
          <w:tab w:val="right" w:pos="9356"/>
        </w:tabs>
        <w:spacing w:line="276" w:lineRule="auto"/>
        <w:rPr>
          <w:rFonts w:ascii="Times New Roman" w:hAnsi="Times New Roman" w:cs="Times New Roman"/>
          <w:iCs/>
          <w:kern w:val="0"/>
          <w:sz w:val="20"/>
          <w:szCs w:val="20"/>
        </w:rPr>
      </w:pPr>
      <m:oMath>
        <m:sSub>
          <m:sSubPr>
            <m:ctrlPr>
              <w:rPr>
                <w:rFonts w:ascii="Cambria Math" w:hAnsi="Cambria Math" w:cs="Times New Roman"/>
                <w:i/>
                <w:iCs/>
              </w:rPr>
            </m:ctrlPr>
          </m:sSubPr>
          <m:e>
            <m:r>
              <w:rPr>
                <w:rFonts w:ascii="Cambria Math" w:hAnsi="Cambria Math" w:cs="Times New Roman"/>
              </w:rPr>
              <m:t>d</m:t>
            </m:r>
          </m:e>
          <m:sub>
            <m:r>
              <w:rPr>
                <w:rFonts w:ascii="Cambria Math" w:hAnsi="Cambria Math" w:cs="Times New Roman"/>
              </w:rPr>
              <m:t>i,j</m:t>
            </m:r>
          </m:sub>
        </m:sSub>
        <m:r>
          <m:rPr>
            <m:sty m:val="p"/>
          </m:rP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d</m:t>
            </m:r>
          </m:e>
          <m:sub>
            <m:sSup>
              <m:sSupPr>
                <m:ctrlPr>
                  <w:rPr>
                    <w:rFonts w:ascii="Cambria Math" w:hAnsi="Cambria Math" w:cs="Times New Roman"/>
                    <w:i/>
                  </w:rPr>
                </m:ctrlPr>
              </m:sSupPr>
              <m:e>
                <m:r>
                  <w:rPr>
                    <w:rFonts w:ascii="Cambria Math" w:hAnsi="Cambria Math" w:cs="Times New Roman"/>
                  </w:rPr>
                  <m:t>i</m:t>
                </m:r>
              </m:e>
              <m:sup>
                <m:r>
                  <w:rPr>
                    <w:rFonts w:ascii="Cambria Math" w:hAnsi="Cambria Math" w:cs="Times New Roman"/>
                  </w:rPr>
                  <m:t>'</m:t>
                </m:r>
              </m:sup>
            </m:sSup>
            <m:r>
              <w:rPr>
                <w:rFonts w:ascii="Cambria Math" w:hAnsi="Cambria Math" w:cs="Times New Roman"/>
              </w:rPr>
              <m:t>,j+1</m:t>
            </m:r>
          </m:sub>
        </m:sSub>
        <m:r>
          <w:rPr>
            <w:rFonts w:ascii="Cambria Math" w:hAnsi="Cambria Math" w:cs="Times New Roman"/>
          </w:rPr>
          <m:t>-</m:t>
        </m:r>
        <m:d>
          <m:dPr>
            <m:ctrlPr>
              <w:rPr>
                <w:rFonts w:ascii="Cambria Math" w:hAnsi="Cambria Math" w:cs="Times New Roman"/>
                <w:i/>
                <w:iCs/>
              </w:rPr>
            </m:ctrlPr>
          </m:dPr>
          <m:e>
            <m:r>
              <w:rPr>
                <w:rFonts w:ascii="Cambria Math" w:hAnsi="Cambria Math" w:cs="Times New Roman"/>
              </w:rPr>
              <m:t>3-</m:t>
            </m:r>
            <m:sSub>
              <m:sSubPr>
                <m:ctrlPr>
                  <w:rPr>
                    <w:rFonts w:ascii="Cambria Math" w:hAnsi="Cambria Math" w:cs="Times New Roman"/>
                    <w:i/>
                    <w:iCs/>
                  </w:rPr>
                </m:ctrlPr>
              </m:sSubPr>
              <m:e>
                <m:r>
                  <w:rPr>
                    <w:rFonts w:ascii="Cambria Math" w:hAnsi="Cambria Math" w:cs="Times New Roman"/>
                  </w:rPr>
                  <m:t>y</m:t>
                </m:r>
              </m:e>
              <m:sub>
                <m:r>
                  <w:rPr>
                    <w:rFonts w:ascii="Cambria Math" w:hAnsi="Cambria Math" w:cs="Times New Roman"/>
                  </w:rPr>
                  <m:t>i,j+1,f,k</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y</m:t>
                </m:r>
              </m:e>
              <m:sub>
                <m:sSup>
                  <m:sSupPr>
                    <m:ctrlPr>
                      <w:rPr>
                        <w:rFonts w:ascii="Cambria Math" w:hAnsi="Cambria Math" w:cs="Times New Roman"/>
                        <w:i/>
                      </w:rPr>
                    </m:ctrlPr>
                  </m:sSupPr>
                  <m:e>
                    <m:r>
                      <w:rPr>
                        <w:rFonts w:ascii="Cambria Math" w:hAnsi="Cambria Math" w:cs="Times New Roman"/>
                      </w:rPr>
                      <m:t>i</m:t>
                    </m:r>
                  </m:e>
                  <m:sup>
                    <m:r>
                      <w:rPr>
                        <w:rFonts w:ascii="Cambria Math" w:hAnsi="Cambria Math" w:cs="Times New Roman"/>
                      </w:rPr>
                      <m:t>'</m:t>
                    </m:r>
                  </m:sup>
                </m:sSup>
                <m:r>
                  <w:rPr>
                    <w:rFonts w:ascii="Cambria Math" w:hAnsi="Cambria Math" w:cs="Times New Roman"/>
                  </w:rPr>
                  <m:t>,j+1,f,k</m:t>
                </m:r>
              </m:sub>
            </m:sSub>
            <m:r>
              <w:rPr>
                <w:rFonts w:ascii="Cambria Math" w:hAnsi="Cambria Math" w:cs="Times New Roman"/>
              </w:rPr>
              <m:t>+</m:t>
            </m:r>
            <m:sSub>
              <m:sSubPr>
                <m:ctrlPr>
                  <w:rPr>
                    <w:rFonts w:ascii="Cambria Math" w:eastAsia="等线" w:hAnsi="Cambria Math" w:cs="Times New Roman"/>
                    <w:iCs/>
                    <w:sz w:val="20"/>
                  </w:rPr>
                </m:ctrlPr>
              </m:sSubPr>
              <m:e>
                <m:r>
                  <w:rPr>
                    <w:rFonts w:ascii="Cambria Math" w:eastAsia="等线" w:hAnsi="Cambria Math" w:cs="Times New Roman"/>
                    <w:sz w:val="20"/>
                  </w:rPr>
                  <m:t>z</m:t>
                </m:r>
              </m:e>
              <m:sub>
                <m:r>
                  <w:rPr>
                    <w:rFonts w:ascii="Cambria Math" w:eastAsia="等线" w:hAnsi="Cambria Math" w:cs="Times New Roman"/>
                    <w:sz w:val="20"/>
                  </w:rPr>
                  <m:t>i</m:t>
                </m:r>
                <m:r>
                  <m:rPr>
                    <m:sty m:val="p"/>
                  </m:rPr>
                  <w:rPr>
                    <w:rFonts w:ascii="Cambria Math" w:eastAsia="等线" w:hAnsi="Cambria Math" w:cs="Times New Roman"/>
                    <w:sz w:val="20"/>
                  </w:rPr>
                  <m:t>,</m:t>
                </m:r>
                <m:sSup>
                  <m:sSupPr>
                    <m:ctrlPr>
                      <w:rPr>
                        <w:rFonts w:ascii="Cambria Math" w:eastAsia="等线" w:hAnsi="Cambria Math" w:cs="Times New Roman"/>
                        <w:iCs/>
                        <w:sz w:val="20"/>
                      </w:rPr>
                    </m:ctrlPr>
                  </m:sSupPr>
                  <m:e>
                    <m:r>
                      <w:rPr>
                        <w:rFonts w:ascii="Cambria Math" w:eastAsia="等线" w:hAnsi="Cambria Math" w:cs="Times New Roman"/>
                        <w:sz w:val="20"/>
                      </w:rPr>
                      <m:t>i</m:t>
                    </m:r>
                  </m:e>
                  <m:sup>
                    <m:r>
                      <m:rPr>
                        <m:sty m:val="p"/>
                      </m:rPr>
                      <w:rPr>
                        <w:rFonts w:ascii="Cambria Math" w:eastAsia="等线" w:hAnsi="Cambria Math" w:cs="Times New Roman"/>
                        <w:sz w:val="20"/>
                      </w:rPr>
                      <m:t>'</m:t>
                    </m:r>
                  </m:sup>
                </m:sSup>
                <m:r>
                  <m:rPr>
                    <m:sty m:val="p"/>
                  </m:rPr>
                  <w:rPr>
                    <w:rFonts w:ascii="Cambria Math" w:eastAsia="等线" w:hAnsi="Cambria Math" w:cs="Times New Roman"/>
                    <w:sz w:val="20"/>
                  </w:rPr>
                  <m:t>,</m:t>
                </m:r>
                <m:r>
                  <w:rPr>
                    <w:rFonts w:ascii="Cambria Math" w:eastAsia="等线" w:hAnsi="Cambria Math" w:cs="Times New Roman"/>
                    <w:sz w:val="20"/>
                  </w:rPr>
                  <m:t>j+1</m:t>
                </m:r>
                <m:r>
                  <m:rPr>
                    <m:sty m:val="p"/>
                  </m:rPr>
                  <w:rPr>
                    <w:rFonts w:ascii="Cambria Math" w:eastAsia="等线" w:hAnsi="Cambria Math" w:cs="Times New Roman"/>
                    <w:sz w:val="20"/>
                  </w:rPr>
                  <m:t>,</m:t>
                </m:r>
                <m:r>
                  <w:rPr>
                    <w:rFonts w:ascii="Cambria Math" w:eastAsia="等线" w:hAnsi="Cambria Math" w:cs="Times New Roman"/>
                    <w:sz w:val="20"/>
                  </w:rPr>
                  <m:t>f</m:t>
                </m:r>
              </m:sub>
            </m:sSub>
          </m:e>
        </m:d>
        <m:r>
          <m:rPr>
            <m:sty m:val="p"/>
          </m:rPr>
          <w:rPr>
            <w:rFonts w:ascii="Cambria Math" w:hAnsi="Cambria Math" w:cs="Times New Roman"/>
          </w:rPr>
          <m:t>∙</m:t>
        </m:r>
        <m:r>
          <m:rPr>
            <m:sty m:val="p"/>
          </m:rPr>
          <w:rPr>
            <w:rFonts w:ascii="Cambria Math" w:eastAsia="等线" w:hAnsi="Cambria Math" w:cs="Times New Roman"/>
            <w:kern w:val="0"/>
            <w:sz w:val="20"/>
            <w:szCs w:val="20"/>
          </w:rPr>
          <m:t xml:space="preserve"> Ω,  </m:t>
        </m:r>
        <m:r>
          <m:rPr>
            <m:sty m:val="p"/>
          </m:rPr>
          <w:rPr>
            <w:rFonts w:ascii="Cambria Math" w:hAnsi="Cambria Math" w:cs="Times New Roman"/>
          </w:rPr>
          <m:t>∀</m:t>
        </m:r>
        <m:r>
          <w:rPr>
            <w:rFonts w:ascii="Cambria Math" w:hAnsi="Cambria Math" w:cs="Times New Roman"/>
          </w:rPr>
          <m:t>i</m:t>
        </m:r>
        <m:r>
          <m:rPr>
            <m:sty m:val="p"/>
          </m:rPr>
          <w:rPr>
            <w:rFonts w:ascii="Cambria Math" w:hAnsi="Cambria Math" w:cs="Times New Roman"/>
          </w:rPr>
          <m:t>,</m:t>
        </m:r>
        <m:sSup>
          <m:sSupPr>
            <m:ctrlPr>
              <w:rPr>
                <w:rFonts w:ascii="Cambria Math" w:hAnsi="Cambria Math" w:cs="Times New Roman"/>
              </w:rPr>
            </m:ctrlPr>
          </m:sSupPr>
          <m:e>
            <m:r>
              <m:rPr>
                <m:sty m:val="p"/>
              </m:rPr>
              <w:rPr>
                <w:rFonts w:ascii="Cambria Math" w:hAnsi="Cambria Math" w:cs="Times New Roman"/>
              </w:rPr>
              <m:t>i</m:t>
            </m:r>
          </m:e>
          <m:sup>
            <m:r>
              <m:rPr>
                <m:sty m:val="p"/>
              </m:rPr>
              <w:rPr>
                <w:rFonts w:ascii="Cambria Math" w:hAnsi="Cambria Math" w:cs="Times New Roman"/>
              </w:rPr>
              <m:t>'</m:t>
            </m:r>
          </m:sup>
        </m:sSup>
        <m:r>
          <m:rPr>
            <m:sty m:val="p"/>
          </m:rPr>
          <w:rPr>
            <w:rFonts w:ascii="Cambria Math" w:hAnsi="Cambria Math" w:cs="Times New Roman"/>
          </w:rPr>
          <m:t>,</m:t>
        </m:r>
        <m:r>
          <w:rPr>
            <w:rFonts w:ascii="Cambria Math" w:hAnsi="Cambria Math" w:cs="Times New Roman"/>
          </w:rPr>
          <m:t>j&lt;S,f,k</m:t>
        </m:r>
      </m:oMath>
      <w:r w:rsidR="00423488" w:rsidRPr="00F36D4B">
        <w:rPr>
          <w:rFonts w:ascii="Times New Roman" w:hAnsi="Times New Roman" w:cs="Times New Roman"/>
          <w:iCs/>
          <w:kern w:val="0"/>
          <w:sz w:val="20"/>
          <w:szCs w:val="20"/>
        </w:rPr>
        <w:t xml:space="preserve"> </w:t>
      </w:r>
      <w:r w:rsidR="00423488">
        <w:rPr>
          <w:rFonts w:ascii="Times New Roman" w:hAnsi="Times New Roman" w:cs="Times New Roman"/>
          <w:iCs/>
          <w:kern w:val="0"/>
          <w:sz w:val="20"/>
          <w:szCs w:val="20"/>
        </w:rPr>
        <w:tab/>
      </w:r>
      <w:r w:rsidR="00423488" w:rsidRPr="00F36D4B">
        <w:rPr>
          <w:rFonts w:ascii="Times New Roman" w:hAnsi="Times New Roman" w:cs="Times New Roman"/>
          <w:iCs/>
          <w:kern w:val="0"/>
          <w:sz w:val="20"/>
          <w:szCs w:val="20"/>
        </w:rPr>
        <w:t>(12)</w:t>
      </w:r>
    </w:p>
    <w:p w14:paraId="7A6F9D10" w14:textId="77777777" w:rsidR="00423488" w:rsidRDefault="00423488" w:rsidP="00423488">
      <w:pPr>
        <w:tabs>
          <w:tab w:val="left" w:pos="284"/>
          <w:tab w:val="right" w:pos="9356"/>
        </w:tabs>
        <w:spacing w:line="276" w:lineRule="auto"/>
        <w:rPr>
          <w:rFonts w:ascii="Times New Roman" w:hAnsi="Times New Roman" w:cs="Times New Roman"/>
        </w:rPr>
      </w:pPr>
      <w:r w:rsidRPr="00F36D4B">
        <w:rPr>
          <w:rFonts w:ascii="Times New Roman" w:hAnsi="Times New Roman" w:cs="Times New Roman"/>
        </w:rPr>
        <w:t xml:space="preserve">Constraints (11) and (12) describe the blocking constraint, which indicates that a job can </w:t>
      </w:r>
      <w:r w:rsidRPr="00F36D4B">
        <w:rPr>
          <w:rFonts w:ascii="Times New Roman" w:eastAsia="等线" w:hAnsi="Times New Roman" w:cs="Times New Roman"/>
        </w:rPr>
        <w:t>only be released</w:t>
      </w:r>
      <w:r w:rsidRPr="00F36D4B">
        <w:rPr>
          <w:rFonts w:ascii="Times New Roman" w:hAnsi="Times New Roman" w:cs="Times New Roman"/>
        </w:rPr>
        <w:t xml:space="preserve"> when</w:t>
      </w:r>
      <w:r>
        <w:rPr>
          <w:rFonts w:ascii="Times New Roman" w:hAnsi="Times New Roman" w:cs="Times New Roman"/>
        </w:rPr>
        <w:t xml:space="preserve"> </w:t>
      </w:r>
      <w:r w:rsidRPr="00F36D4B">
        <w:rPr>
          <w:rFonts w:ascii="Times New Roman" w:hAnsi="Times New Roman" w:cs="Times New Roman"/>
        </w:rPr>
        <w:t>the operation is ﬁnished and there is an available machine at the next stage; otherwise, it should be held at</w:t>
      </w:r>
      <w:r>
        <w:rPr>
          <w:rFonts w:ascii="Times New Roman" w:hAnsi="Times New Roman" w:cs="Times New Roman"/>
        </w:rPr>
        <w:t xml:space="preserve"> </w:t>
      </w:r>
      <w:r w:rsidRPr="00F36D4B">
        <w:rPr>
          <w:rFonts w:ascii="Times New Roman" w:hAnsi="Times New Roman" w:cs="Times New Roman"/>
        </w:rPr>
        <w:t>the current machine.</w:t>
      </w:r>
    </w:p>
    <w:p w14:paraId="26E96653" w14:textId="77777777" w:rsidR="00423488" w:rsidRPr="009D2C7C" w:rsidRDefault="007566B5" w:rsidP="00C7075C">
      <w:pPr>
        <w:pStyle w:val="1"/>
      </w:pPr>
      <w:r>
        <w:t xml:space="preserve">Part </w:t>
      </w:r>
      <w:r w:rsidR="0079150D">
        <w:t xml:space="preserve">B. Description of </w:t>
      </w:r>
      <w:r w:rsidR="00423488" w:rsidRPr="009D2C7C">
        <w:t>APN</w:t>
      </w:r>
    </w:p>
    <w:p w14:paraId="63074D33" w14:textId="77777777" w:rsidR="00423488" w:rsidRPr="00F36D4B" w:rsidRDefault="00423488" w:rsidP="00423488">
      <w:pPr>
        <w:pStyle w:val="a4"/>
        <w:rPr>
          <w:rFonts w:ascii="Times New Roman" w:hAnsi="Times New Roman" w:cs="Times New Roman"/>
        </w:rPr>
      </w:pPr>
      <w:r>
        <w:rPr>
          <w:rFonts w:ascii="Times New Roman" w:hAnsi="Times New Roman" w:cs="Times New Roman"/>
        </w:rPr>
        <w:t xml:space="preserve">APN </w:t>
      </w:r>
      <w:r w:rsidR="009D692F">
        <w:rPr>
          <w:rFonts w:ascii="Times New Roman" w:hAnsi="Times New Roman" w:cs="Times New Roman"/>
        </w:rPr>
        <w:fldChar w:fldCharType="begin"/>
      </w:r>
      <w:r w:rsidR="002702FE">
        <w:rPr>
          <w:rFonts w:ascii="Times New Roman" w:hAnsi="Times New Roman" w:cs="Times New Roman"/>
        </w:rPr>
        <w:instrText xml:space="preserve"> ADDIN EN.CITE &lt;EndNote&gt;&lt;Cite&gt;&lt;Author&gt;Zhao&lt;/Author&gt;&lt;Year&gt;2023&lt;/Year&gt;&lt;RecNum&gt;86&lt;/RecNum&gt;&lt;DisplayText&gt;[1]&lt;/DisplayText&gt;&lt;record&gt;&lt;rec-number&gt;86&lt;/rec-number&gt;&lt;foreign-keys&gt;&lt;key app="EN" db-id="t59az5xeq905wye5rduv2pptpaef9xeeasea" timestamp="1731158156"&gt;86&lt;/key&gt;&lt;/foreign-keys&gt;&lt;ref-type name="Journal Article"&gt;17&lt;/ref-type&gt;&lt;contributors&gt;&lt;authors&gt;&lt;author&gt;Zhao, Linlin&lt;/author&gt;&lt;author&gt;Fan, Jiaxin&lt;/author&gt;&lt;author&gt;Zhang, Chunjiang&lt;/author&gt;&lt;author&gt;Shen, Weiming&lt;/author&gt;&lt;author&gt;Zhuang, Jing&lt;/author&gt;&lt;/authors&gt;&lt;/contributors&gt;&lt;titles&gt;&lt;title&gt;A DRL-Based Reactive Scheduling Policy for Flexible Job Shops With Random Job Arrivals&lt;/title&gt;&lt;secondary-title&gt;IEEE Transactions on Automation Science and Engineering&lt;/secondary-title&gt;&lt;/titles&gt;&lt;periodical&gt;&lt;full-title&gt;IEEE Transactions on Automation Science and Engineering&lt;/full-title&gt;&lt;/periodical&gt;&lt;dates&gt;&lt;year&gt;2023&lt;/year&gt;&lt;/dates&gt;&lt;isbn&gt;1545-5955&lt;/isbn&gt;&lt;urls&gt;&lt;/urls&gt;&lt;/record&gt;&lt;/Cite&gt;&lt;/EndNote&gt;</w:instrText>
      </w:r>
      <w:r w:rsidR="009D692F">
        <w:rPr>
          <w:rFonts w:ascii="Times New Roman" w:hAnsi="Times New Roman" w:cs="Times New Roman"/>
        </w:rPr>
        <w:fldChar w:fldCharType="separate"/>
      </w:r>
      <w:r w:rsidR="002702FE">
        <w:rPr>
          <w:rFonts w:ascii="Times New Roman" w:hAnsi="Times New Roman" w:cs="Times New Roman"/>
          <w:noProof/>
        </w:rPr>
        <w:t>[1]</w:t>
      </w:r>
      <w:r w:rsidR="009D692F">
        <w:rPr>
          <w:rFonts w:ascii="Times New Roman" w:hAnsi="Times New Roman" w:cs="Times New Roman"/>
        </w:rPr>
        <w:fldChar w:fldCharType="end"/>
      </w:r>
      <w:r w:rsidR="00CF280E">
        <w:rPr>
          <w:rFonts w:ascii="Times New Roman" w:hAnsi="Times New Roman" w:cs="Times New Roman"/>
        </w:rPr>
        <w:t xml:space="preserve"> </w:t>
      </w:r>
      <w:r w:rsidRPr="00F36D4B">
        <w:rPr>
          <w:rFonts w:ascii="Times New Roman" w:hAnsi="Times New Roman" w:cs="Times New Roman"/>
        </w:rPr>
        <w:t>mainly consists of a feature extraction layer, query glimpse layer</w:t>
      </w:r>
      <w:r w:rsidRPr="00F36D4B">
        <w:rPr>
          <w:rFonts w:ascii="Times New Roman" w:eastAsia="等线" w:hAnsi="Times New Roman" w:cs="Times New Roman"/>
        </w:rPr>
        <w:t xml:space="preserve">, and </w:t>
      </w:r>
      <w:r w:rsidRPr="00F36D4B">
        <w:rPr>
          <w:rFonts w:ascii="Times New Roman" w:hAnsi="Times New Roman" w:cs="Times New Roman"/>
        </w:rPr>
        <w:t>pointer layer</w:t>
      </w:r>
      <w:r>
        <w:rPr>
          <w:rFonts w:ascii="Times New Roman" w:hAnsi="Times New Roman" w:cs="Times New Roman"/>
        </w:rPr>
        <w:t xml:space="preserve">, as shown in Figure </w:t>
      </w:r>
      <w:r w:rsidR="003E5793">
        <w:rPr>
          <w:rFonts w:ascii="Times New Roman" w:hAnsi="Times New Roman" w:cs="Times New Roman"/>
        </w:rPr>
        <w:t>S</w:t>
      </w:r>
      <w:r>
        <w:rPr>
          <w:rFonts w:ascii="Times New Roman" w:hAnsi="Times New Roman" w:cs="Times New Roman"/>
        </w:rPr>
        <w:t xml:space="preserve">1. </w:t>
      </w:r>
      <w:r w:rsidRPr="00F36D4B">
        <w:rPr>
          <w:rFonts w:ascii="Times New Roman" w:hAnsi="Times New Roman" w:cs="Times New Roman"/>
        </w:rPr>
        <w:t xml:space="preserve">Before state feature extraction, the state feature vector </w:t>
      </w:r>
      <m:oMath>
        <m:r>
          <m:rPr>
            <m:sty m:val="p"/>
          </m:rP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s</m:t>
            </m:r>
          </m:e>
          <m:sub>
            <m:r>
              <m:rPr>
                <m:sty m:val="p"/>
              </m:rPr>
              <w:rPr>
                <w:rFonts w:ascii="Cambria Math" w:hAnsi="Cambria Math" w:cs="Times New Roman"/>
              </w:rPr>
              <m:t>1</m:t>
            </m:r>
          </m:sub>
        </m:sSub>
        <m:r>
          <m:rPr>
            <m:sty m:val="p"/>
          </m:rPr>
          <w:rPr>
            <w:rFonts w:ascii="Cambria Math" w:hAnsi="Cambria Math" w:cs="Times New Roman"/>
          </w:rPr>
          <m:t xml:space="preserve">, </m:t>
        </m:r>
        <m:sSub>
          <m:sSubPr>
            <m:ctrlPr>
              <w:rPr>
                <w:rFonts w:ascii="Cambria Math" w:hAnsi="Cambria Math" w:cs="Times New Roman"/>
              </w:rPr>
            </m:ctrlPr>
          </m:sSubPr>
          <m:e>
            <m:r>
              <w:rPr>
                <w:rFonts w:ascii="Cambria Math" w:hAnsi="Cambria Math" w:cs="Times New Roman"/>
              </w:rPr>
              <m:t>s</m:t>
            </m:r>
          </m:e>
          <m:sub>
            <m:r>
              <m:rPr>
                <m:sty m:val="p"/>
              </m:rPr>
              <w:rPr>
                <w:rFonts w:ascii="Cambria Math" w:hAnsi="Cambria Math" w:cs="Times New Roman"/>
              </w:rPr>
              <m:t>2</m:t>
            </m:r>
          </m:sub>
        </m:sSub>
        <m:r>
          <m:rPr>
            <m:sty m:val="p"/>
          </m:rPr>
          <w:rPr>
            <w:rFonts w:ascii="Cambria Math" w:hAnsi="Cambria Math" w:cs="Times New Roman"/>
          </w:rPr>
          <m:t xml:space="preserve">, …, </m:t>
        </m:r>
        <m:sSub>
          <m:sSubPr>
            <m:ctrlPr>
              <w:rPr>
                <w:rFonts w:ascii="Cambria Math" w:hAnsi="Cambria Math" w:cs="Times New Roman"/>
              </w:rPr>
            </m:ctrlPr>
          </m:sSubPr>
          <m:e>
            <m:r>
              <w:rPr>
                <w:rFonts w:ascii="Cambria Math" w:hAnsi="Cambria Math" w:cs="Times New Roman"/>
              </w:rPr>
              <m:t>s</m:t>
            </m:r>
          </m:e>
          <m:sub>
            <m:r>
              <m:rPr>
                <m:sty m:val="p"/>
              </m:rPr>
              <w:rPr>
                <w:rFonts w:ascii="Cambria Math" w:hAnsi="Cambria Math" w:cs="Times New Roman"/>
              </w:rPr>
              <m:t>8</m:t>
            </m:r>
          </m:sub>
        </m:sSub>
        <m:r>
          <m:rPr>
            <m:sty m:val="p"/>
          </m:rPr>
          <w:rPr>
            <w:rFonts w:ascii="Cambria Math" w:hAnsi="Cambria Math" w:cs="Times New Roman"/>
          </w:rPr>
          <m:t>]</m:t>
        </m:r>
      </m:oMath>
      <w:r w:rsidRPr="00F36D4B">
        <w:rPr>
          <w:rFonts w:ascii="Times New Roman" w:hAnsi="Times New Roman" w:cs="Times New Roman"/>
        </w:rPr>
        <w:t xml:space="preserve"> of each agent is passed through a full</w:t>
      </w:r>
      <w:r w:rsidRPr="00F36D4B">
        <w:rPr>
          <w:rFonts w:ascii="Times New Roman" w:eastAsia="等线" w:hAnsi="Times New Roman" w:cs="Times New Roman"/>
        </w:rPr>
        <w:t>y connect</w:t>
      </w:r>
      <w:r w:rsidRPr="00F36D4B">
        <w:rPr>
          <w:rFonts w:ascii="Times New Roman" w:hAnsi="Times New Roman" w:cs="Times New Roman"/>
        </w:rPr>
        <w:t>ed layer to form the job state feature vector.</w:t>
      </w:r>
    </w:p>
    <w:p w14:paraId="2A298F92" w14:textId="77777777" w:rsidR="00423488" w:rsidRPr="00F36D4B" w:rsidRDefault="00423488" w:rsidP="00423488">
      <w:pPr>
        <w:spacing w:line="276" w:lineRule="auto"/>
        <w:ind w:firstLineChars="200" w:firstLine="420"/>
        <w:rPr>
          <w:rFonts w:ascii="Times New Roman" w:hAnsi="Times New Roman" w:cs="Times New Roman"/>
        </w:rPr>
      </w:pPr>
      <w:r w:rsidRPr="00F36D4B">
        <w:rPr>
          <w:rFonts w:ascii="Times New Roman" w:hAnsi="Times New Roman" w:cs="Times New Roman"/>
        </w:rPr>
        <w:lastRenderedPageBreak/>
        <w:t xml:space="preserve">To extract useful factory information for the optimization objective, </w:t>
      </w:r>
      <w:r w:rsidRPr="00F36D4B">
        <w:rPr>
          <w:rFonts w:ascii="Times New Roman" w:eastAsia="等线" w:hAnsi="Times New Roman" w:cs="Times New Roman"/>
        </w:rPr>
        <w:t xml:space="preserve">the APN uses the attention layer in the </w:t>
      </w:r>
      <w:r w:rsidRPr="00F36D4B">
        <w:rPr>
          <w:rFonts w:ascii="Times New Roman" w:hAnsi="Times New Roman" w:cs="Times New Roman"/>
        </w:rPr>
        <w:t xml:space="preserve">transformer </w:t>
      </w:r>
      <w:r w:rsidRPr="00F36D4B">
        <w:rPr>
          <w:rFonts w:ascii="Times New Roman" w:hAnsi="Times New Roman" w:cs="Times New Roman"/>
        </w:rPr>
        <w:fldChar w:fldCharType="begin"/>
      </w:r>
      <w:r w:rsidR="002702FE">
        <w:rPr>
          <w:rFonts w:ascii="Times New Roman" w:hAnsi="Times New Roman" w:cs="Times New Roman"/>
        </w:rPr>
        <w:instrText xml:space="preserve"> ADDIN EN.CITE &lt;EndNote&gt;&lt;Cite ExcludeYear="1"&gt;&lt;Author&gt;Vaswani&lt;/Author&gt;&lt;Year&gt;2017&lt;/Year&gt;&lt;RecNum&gt;70&lt;/RecNum&gt;&lt;DisplayText&gt;[2]&lt;/DisplayText&gt;&lt;record&gt;&lt;rec-number&gt;70&lt;/rec-number&gt;&lt;foreign-keys&gt;&lt;key app="EN" db-id="t59az5xeq905wye5rduv2pptpaef9xeeasea" timestamp="1731158156"&gt;70&lt;/key&gt;&lt;/foreign-keys&gt;&lt;ref-type name="Journal Article"&gt;17&lt;/ref-type&gt;&lt;contributors&gt;&lt;authors&gt;&lt;author&gt;Vaswani, Ashish&lt;/author&gt;&lt;author&gt;Shazeer, Noam&lt;/author&gt;&lt;author&gt;Parmar, Niki&lt;/author&gt;&lt;author&gt;Uszkoreit, Jakob&lt;/author&gt;&lt;author&gt;Jones, Llion&lt;/author&gt;&lt;author&gt;Gomez, Aidan N&lt;/author&gt;&lt;author&gt;Kaiser, Łukasz&lt;/author&gt;&lt;author&gt;Polosukhin, Illia&lt;/author&gt;&lt;/authors&gt;&lt;/contributors&gt;&lt;titles&gt;&lt;title&gt;Attention is all you need&lt;/title&gt;&lt;secondary-title&gt;Advances in neural information processing systems&lt;/secondary-title&gt;&lt;/titles&gt;&lt;periodical&gt;&lt;full-title&gt;Advances in Neural Information Processing Systems&lt;/full-title&gt;&lt;/periodical&gt;&lt;volume&gt;30&lt;/volume&gt;&lt;dates&gt;&lt;year&gt;2017&lt;/year&gt;&lt;/dates&gt;&lt;urls&gt;&lt;/urls&gt;&lt;/record&gt;&lt;/Cite&gt;&lt;/EndNote&gt;</w:instrText>
      </w:r>
      <w:r w:rsidRPr="00F36D4B">
        <w:rPr>
          <w:rFonts w:ascii="Times New Roman" w:hAnsi="Times New Roman" w:cs="Times New Roman"/>
        </w:rPr>
        <w:fldChar w:fldCharType="separate"/>
      </w:r>
      <w:r w:rsidR="002702FE">
        <w:rPr>
          <w:rFonts w:ascii="Times New Roman" w:hAnsi="Times New Roman" w:cs="Times New Roman"/>
          <w:noProof/>
        </w:rPr>
        <w:t>[2]</w:t>
      </w:r>
      <w:r w:rsidRPr="00F36D4B">
        <w:rPr>
          <w:rFonts w:ascii="Times New Roman" w:hAnsi="Times New Roman" w:cs="Times New Roman"/>
        </w:rPr>
        <w:fldChar w:fldCharType="end"/>
      </w:r>
      <w:r w:rsidRPr="00F36D4B">
        <w:rPr>
          <w:rFonts w:ascii="Times New Roman" w:hAnsi="Times New Roman" w:cs="Times New Roman"/>
        </w:rPr>
        <w:t xml:space="preserve"> to extract the feature </w:t>
      </w:r>
      <m:oMath>
        <m:sSub>
          <m:sSubPr>
            <m:ctrlPr>
              <w:rPr>
                <w:rFonts w:ascii="Cambria Math" w:hAnsi="Cambria Math" w:cs="Times New Roman"/>
              </w:rPr>
            </m:ctrlPr>
          </m:sSubPr>
          <m:e>
            <m:r>
              <w:rPr>
                <w:rFonts w:ascii="Cambria Math" w:hAnsi="Cambria Math" w:cs="Times New Roman"/>
              </w:rPr>
              <m:t>e</m:t>
            </m:r>
          </m:e>
          <m:sub>
            <m:r>
              <w:rPr>
                <w:rFonts w:ascii="Cambria Math" w:hAnsi="Cambria Math" w:cs="Times New Roman"/>
              </w:rPr>
              <m:t>output</m:t>
            </m:r>
          </m:sub>
        </m:sSub>
      </m:oMath>
      <w:r w:rsidRPr="00F36D4B">
        <w:rPr>
          <w:rFonts w:ascii="Times New Roman" w:hAnsi="Times New Roman" w:cs="Times New Roman"/>
        </w:rPr>
        <w:t xml:space="preserve">, which can significantly reduce the processing time of the input sequence and increase the training speed of the entire policy. The attention layer builds dependencies between </w:t>
      </w:r>
      <w:r w:rsidRPr="00F36D4B">
        <w:rPr>
          <w:rFonts w:ascii="Times New Roman" w:eastAsia="等线" w:hAnsi="Times New Roman" w:cs="Times New Roman"/>
        </w:rPr>
        <w:t>the input and output information entirely using a multi</w:t>
      </w:r>
      <w:r w:rsidRPr="00F36D4B">
        <w:rPr>
          <w:rFonts w:ascii="Times New Roman" w:hAnsi="Times New Roman" w:cs="Times New Roman"/>
        </w:rPr>
        <w:t>-head self-attention mechanism that contains two main sublayers: a multi-head self-attention layer and a feedforward network layer, each of which uses batch normalization (BN) to deal with outputs. To prevent gradient disappearance, residual connections between the sublayers were applied.</w:t>
      </w:r>
    </w:p>
    <w:p w14:paraId="1775990D" w14:textId="77777777" w:rsidR="00423488" w:rsidRPr="00F36D4B" w:rsidRDefault="00423488" w:rsidP="00423488">
      <w:pPr>
        <w:spacing w:line="276" w:lineRule="auto"/>
        <w:ind w:firstLineChars="200" w:firstLine="420"/>
        <w:rPr>
          <w:rFonts w:ascii="Times New Roman" w:hAnsi="Times New Roman" w:cs="Times New Roman"/>
        </w:rPr>
      </w:pPr>
      <w:r w:rsidRPr="00F36D4B">
        <w:rPr>
          <w:rFonts w:ascii="Times New Roman" w:hAnsi="Times New Roman" w:cs="Times New Roman"/>
        </w:rPr>
        <w:t xml:space="preserve">In the query glimpse layer, the attention mechanism uses multiple query vectors for </w:t>
      </w:r>
      <m:oMath>
        <m:sSub>
          <m:sSubPr>
            <m:ctrlPr>
              <w:rPr>
                <w:rFonts w:ascii="Cambria Math" w:hAnsi="Cambria Math" w:cs="Times New Roman"/>
              </w:rPr>
            </m:ctrlPr>
          </m:sSubPr>
          <m:e>
            <m:r>
              <w:rPr>
                <w:rFonts w:ascii="Cambria Math" w:hAnsi="Cambria Math" w:cs="Times New Roman"/>
              </w:rPr>
              <m:t>e</m:t>
            </m:r>
          </m:e>
          <m:sub>
            <m:r>
              <w:rPr>
                <w:rFonts w:ascii="Cambria Math" w:hAnsi="Cambria Math" w:cs="Times New Roman"/>
              </w:rPr>
              <m:t>output</m:t>
            </m:r>
          </m:sub>
        </m:sSub>
      </m:oMath>
      <w:r w:rsidRPr="00F36D4B">
        <w:rPr>
          <w:rFonts w:ascii="Times New Roman" w:hAnsi="Times New Roman" w:cs="Times New Roman"/>
        </w:rPr>
        <w:t xml:space="preserve">. Each query vector focuses on a different part of the </w:t>
      </w:r>
      <m:oMath>
        <m:sSub>
          <m:sSubPr>
            <m:ctrlPr>
              <w:rPr>
                <w:rFonts w:ascii="Cambria Math" w:hAnsi="Cambria Math" w:cs="Times New Roman"/>
              </w:rPr>
            </m:ctrlPr>
          </m:sSubPr>
          <m:e>
            <m:r>
              <w:rPr>
                <w:rFonts w:ascii="Cambria Math" w:hAnsi="Cambria Math" w:cs="Times New Roman"/>
              </w:rPr>
              <m:t>e</m:t>
            </m:r>
          </m:e>
          <m:sub>
            <m:r>
              <w:rPr>
                <w:rFonts w:ascii="Cambria Math" w:hAnsi="Cambria Math" w:cs="Times New Roman"/>
              </w:rPr>
              <m:t>output</m:t>
            </m:r>
          </m:sub>
        </m:sSub>
      </m:oMath>
      <w:r w:rsidRPr="00F36D4B">
        <w:rPr>
          <w:rFonts w:ascii="Times New Roman" w:hAnsi="Times New Roman" w:cs="Times New Roman"/>
        </w:rPr>
        <w:t xml:space="preserve"> information during the query process, allowing the current </w:t>
      </w:r>
      <m:oMath>
        <m:sSub>
          <m:sSubPr>
            <m:ctrlPr>
              <w:rPr>
                <w:rFonts w:ascii="Cambria Math" w:hAnsi="Cambria Math" w:cs="Times New Roman"/>
              </w:rPr>
            </m:ctrlPr>
          </m:sSubPr>
          <m:e>
            <m:r>
              <w:rPr>
                <w:rFonts w:ascii="Cambria Math" w:hAnsi="Cambria Math" w:cs="Times New Roman"/>
              </w:rPr>
              <m:t>e</m:t>
            </m:r>
          </m:e>
          <m:sub>
            <m:r>
              <w:rPr>
                <w:rFonts w:ascii="Cambria Math" w:hAnsi="Cambria Math" w:cs="Times New Roman"/>
              </w:rPr>
              <m:t>output</m:t>
            </m:r>
          </m:sub>
        </m:sSub>
      </m:oMath>
      <w:r w:rsidRPr="00F36D4B">
        <w:rPr>
          <w:rFonts w:ascii="Times New Roman" w:hAnsi="Times New Roman" w:cs="Times New Roman"/>
        </w:rPr>
        <w:t xml:space="preserve"> information to be parsed from a different perspective. The obtained global shop floor vector is also used as a query vector to update the query vector again</w:t>
      </w:r>
      <w:r w:rsidRPr="00F36D4B">
        <w:rPr>
          <w:rFonts w:ascii="Times New Roman" w:eastAsia="等线" w:hAnsi="Times New Roman" w:cs="Times New Roman"/>
        </w:rPr>
        <w:t xml:space="preserve"> with each of the input job features</w:t>
      </w:r>
      <w:r w:rsidRPr="00F36D4B">
        <w:rPr>
          <w:rFonts w:ascii="Times New Roman" w:hAnsi="Times New Roman" w:cs="Times New Roman"/>
        </w:rPr>
        <w:t xml:space="preserve"> </w:t>
      </w:r>
      <m:oMath>
        <m:sSub>
          <m:sSubPr>
            <m:ctrlPr>
              <w:rPr>
                <w:rFonts w:ascii="Cambria Math" w:hAnsi="Cambria Math" w:cs="Times New Roman"/>
              </w:rPr>
            </m:ctrlPr>
          </m:sSubPr>
          <m:e>
            <m:r>
              <w:rPr>
                <w:rFonts w:ascii="Cambria Math" w:hAnsi="Cambria Math" w:cs="Times New Roman"/>
              </w:rPr>
              <m:t>e</m:t>
            </m:r>
          </m:e>
          <m:sub>
            <m:r>
              <w:rPr>
                <w:rFonts w:ascii="Cambria Math" w:hAnsi="Cambria Math" w:cs="Times New Roman"/>
              </w:rPr>
              <m:t>output</m:t>
            </m:r>
          </m:sub>
        </m:sSub>
      </m:oMath>
      <w:r w:rsidRPr="00F36D4B">
        <w:rPr>
          <w:rFonts w:ascii="Times New Roman" w:hAnsi="Times New Roman" w:cs="Times New Roman"/>
        </w:rPr>
        <w:t xml:space="preserve"> to select the job that is most beneficial to the optimization objective.</w:t>
      </w:r>
    </w:p>
    <w:p w14:paraId="157D465E" w14:textId="77777777" w:rsidR="00423488" w:rsidRPr="00F36D4B" w:rsidRDefault="00423488" w:rsidP="00423488">
      <w:pPr>
        <w:spacing w:line="276" w:lineRule="auto"/>
        <w:ind w:firstLineChars="200" w:firstLine="420"/>
        <w:rPr>
          <w:rFonts w:ascii="Times New Roman" w:hAnsi="Times New Roman" w:cs="Times New Roman"/>
        </w:rPr>
      </w:pPr>
      <w:r>
        <w:rPr>
          <w:rFonts w:ascii="Times New Roman" w:hAnsi="Times New Roman" w:cs="Times New Roman"/>
        </w:rPr>
        <w:t>Similar to the attention mechanism, a</w:t>
      </w:r>
      <w:r w:rsidRPr="00F36D4B">
        <w:rPr>
          <w:rFonts w:ascii="Times New Roman" w:hAnsi="Times New Roman" w:cs="Times New Roman"/>
        </w:rPr>
        <w:t xml:space="preserve"> pointer mechanism </w:t>
      </w:r>
      <w:r w:rsidRPr="00F36D4B">
        <w:rPr>
          <w:rFonts w:ascii="Times New Roman" w:hAnsi="Times New Roman" w:cs="Times New Roman"/>
        </w:rPr>
        <w:fldChar w:fldCharType="begin"/>
      </w:r>
      <w:r w:rsidR="002702FE">
        <w:rPr>
          <w:rFonts w:ascii="Times New Roman" w:hAnsi="Times New Roman" w:cs="Times New Roman"/>
        </w:rPr>
        <w:instrText xml:space="preserve"> ADDIN EN.CITE &lt;EndNote&gt;&lt;Cite&gt;&lt;Author&gt;Vinyals&lt;/Author&gt;&lt;Year&gt;2015&lt;/Year&gt;&lt;RecNum&gt;141&lt;/RecNum&gt;&lt;DisplayText&gt;[3]&lt;/DisplayText&gt;&lt;record&gt;&lt;rec-number&gt;141&lt;/rec-number&gt;&lt;foreign-keys&gt;&lt;key app="EN" db-id="t59az5xeq905wye5rduv2pptpaef9xeeasea" timestamp="1731158156"&gt;141&lt;/key&gt;&lt;/foreign-keys&gt;&lt;ref-type name="Journal Article"&gt;17&lt;/ref-type&gt;&lt;contributors&gt;&lt;authors&gt;&lt;author&gt;Vinyals, Oriol&lt;/author&gt;&lt;author&gt;Fortunato, Meire&lt;/author&gt;&lt;author&gt;Jaitly, Navdeep&lt;/author&gt;&lt;/authors&gt;&lt;/contributors&gt;&lt;titles&gt;&lt;title&gt;Pointer networks&lt;/title&gt;&lt;secondary-title&gt;Advances in neural information processing systems&lt;/secondary-title&gt;&lt;/titles&gt;&lt;periodical&gt;&lt;full-title&gt;Advances in Neural Information Processing Systems&lt;/full-title&gt;&lt;/periodical&gt;&lt;volume&gt;28&lt;/volume&gt;&lt;dates&gt;&lt;year&gt;2015&lt;/year&gt;&lt;/dates&gt;&lt;urls&gt;&lt;/urls&gt;&lt;/record&gt;&lt;/Cite&gt;&lt;/EndNote&gt;</w:instrText>
      </w:r>
      <w:r w:rsidRPr="00F36D4B">
        <w:rPr>
          <w:rFonts w:ascii="Times New Roman" w:hAnsi="Times New Roman" w:cs="Times New Roman"/>
        </w:rPr>
        <w:fldChar w:fldCharType="separate"/>
      </w:r>
      <w:r w:rsidR="002702FE">
        <w:rPr>
          <w:rFonts w:ascii="Times New Roman" w:hAnsi="Times New Roman" w:cs="Times New Roman"/>
          <w:noProof/>
        </w:rPr>
        <w:t>[3]</w:t>
      </w:r>
      <w:r w:rsidRPr="00F36D4B">
        <w:rPr>
          <w:rFonts w:ascii="Times New Roman" w:hAnsi="Times New Roman" w:cs="Times New Roman"/>
        </w:rPr>
        <w:fldChar w:fldCharType="end"/>
      </w:r>
      <w:r w:rsidRPr="00F36D4B">
        <w:rPr>
          <w:rFonts w:ascii="Times New Roman" w:hAnsi="Times New Roman" w:cs="Times New Roman"/>
        </w:rPr>
        <w:t xml:space="preserve"> </w:t>
      </w:r>
      <w:r w:rsidRPr="00F36D4B">
        <w:rPr>
          <w:rFonts w:ascii="Times New Roman" w:eastAsia="等线" w:hAnsi="Times New Roman" w:cs="Times New Roman"/>
        </w:rPr>
        <w:t xml:space="preserve">is used to generate a probability distribution for selecting the next job </w:t>
      </w:r>
      <w:r>
        <w:rPr>
          <w:rFonts w:ascii="Times New Roman" w:eastAsia="等线" w:hAnsi="Times New Roman" w:cs="Times New Roman"/>
        </w:rPr>
        <w:t>for</w:t>
      </w:r>
      <w:r w:rsidRPr="00F36D4B">
        <w:rPr>
          <w:rFonts w:ascii="Times New Roman" w:eastAsia="等线" w:hAnsi="Times New Roman" w:cs="Times New Roman"/>
        </w:rPr>
        <w:t xml:space="preserve"> process</w:t>
      </w:r>
      <w:r>
        <w:rPr>
          <w:rFonts w:ascii="Times New Roman" w:eastAsia="等线" w:hAnsi="Times New Roman" w:cs="Times New Roman"/>
        </w:rPr>
        <w:t>ing</w:t>
      </w:r>
      <w:r w:rsidRPr="00F36D4B">
        <w:rPr>
          <w:rFonts w:ascii="Times New Roman" w:eastAsia="等线" w:hAnsi="Times New Roman" w:cs="Times New Roman"/>
        </w:rPr>
        <w:t xml:space="preserve"> by computing the relation values between the job feature vector</w:t>
      </w:r>
      <w:r w:rsidRPr="00F36D4B">
        <w:rPr>
          <w:rFonts w:ascii="Times New Roman" w:hAnsi="Times New Roman" w:cs="Times New Roman"/>
        </w:rPr>
        <w:t xml:space="preserve"> </w:t>
      </w:r>
      <m:oMath>
        <m:sSub>
          <m:sSubPr>
            <m:ctrlPr>
              <w:rPr>
                <w:rFonts w:ascii="Cambria Math" w:hAnsi="Cambria Math" w:cs="Times New Roman"/>
              </w:rPr>
            </m:ctrlPr>
          </m:sSubPr>
          <m:e>
            <m:r>
              <w:rPr>
                <w:rFonts w:ascii="Cambria Math" w:hAnsi="Cambria Math" w:cs="Times New Roman"/>
              </w:rPr>
              <m:t>e</m:t>
            </m:r>
          </m:e>
          <m:sub>
            <m:r>
              <w:rPr>
                <w:rFonts w:ascii="Cambria Math" w:hAnsi="Cambria Math" w:cs="Times New Roman"/>
              </w:rPr>
              <m:t>output</m:t>
            </m:r>
          </m:sub>
        </m:sSub>
      </m:oMath>
      <w:r w:rsidRPr="00F36D4B">
        <w:rPr>
          <w:rFonts w:ascii="Times New Roman" w:hAnsi="Times New Roman" w:cs="Times New Roman"/>
        </w:rPr>
        <w:t xml:space="preserve"> and the query vector. A mask is a vector indicating the validation of actions. It is the same size as the actions. If action </w:t>
      </w:r>
      <m:oMath>
        <m:sSub>
          <m:sSubPr>
            <m:ctrlPr>
              <w:rPr>
                <w:rFonts w:ascii="Cambria Math" w:hAnsi="Cambria Math" w:cs="Times New Roman"/>
              </w:rPr>
            </m:ctrlPr>
          </m:sSubPr>
          <m:e>
            <m:r>
              <w:rPr>
                <w:rFonts w:ascii="Cambria Math" w:hAnsi="Cambria Math" w:cs="Times New Roman"/>
              </w:rPr>
              <m:t>a</m:t>
            </m:r>
          </m:e>
          <m:sub>
            <m:r>
              <w:rPr>
                <w:rFonts w:ascii="Cambria Math" w:hAnsi="Cambria Math" w:cs="Times New Roman"/>
              </w:rPr>
              <m:t>i</m:t>
            </m:r>
          </m:sub>
        </m:sSub>
      </m:oMath>
      <w:r w:rsidRPr="00F36D4B">
        <w:rPr>
          <w:rFonts w:ascii="Times New Roman" w:hAnsi="Times New Roman" w:cs="Times New Roman"/>
        </w:rPr>
        <w:t xml:space="preserve"> is valid, </w:t>
      </w:r>
      <w:r w:rsidRPr="00F36D4B">
        <w:rPr>
          <w:rFonts w:ascii="Times New Roman" w:eastAsia="等线" w:hAnsi="Times New Roman" w:cs="Times New Roman"/>
        </w:rPr>
        <w:t xml:space="preserve">the mask </w:t>
      </w:r>
      <m:oMath>
        <m:sSub>
          <m:sSubPr>
            <m:ctrlPr>
              <w:rPr>
                <w:rFonts w:ascii="Cambria Math" w:hAnsi="Cambria Math" w:cs="Times New Roman"/>
              </w:rPr>
            </m:ctrlPr>
          </m:sSubPr>
          <m:e>
            <m:r>
              <w:rPr>
                <w:rFonts w:ascii="Cambria Math" w:hAnsi="Cambria Math" w:cs="Times New Roman"/>
              </w:rPr>
              <m:t>m</m:t>
            </m:r>
          </m:e>
          <m:sub>
            <m:r>
              <w:rPr>
                <w:rFonts w:ascii="Cambria Math" w:hAnsi="Cambria Math" w:cs="Times New Roman"/>
              </w:rPr>
              <m:t>i</m:t>
            </m:r>
          </m:sub>
        </m:sSub>
        <m:r>
          <m:rPr>
            <m:sty m:val="p"/>
          </m:rPr>
          <w:rPr>
            <w:rFonts w:ascii="Cambria Math" w:hAnsi="Cambria Math" w:cs="Times New Roman"/>
          </w:rPr>
          <m:t xml:space="preserve"> </m:t>
        </m:r>
      </m:oMath>
      <w:r w:rsidRPr="00F36D4B">
        <w:rPr>
          <w:rFonts w:ascii="Times New Roman" w:hAnsi="Times New Roman" w:cs="Times New Roman"/>
        </w:rPr>
        <w:t xml:space="preserve">is 1; otherwise, </w:t>
      </w:r>
      <m:oMath>
        <m:sSub>
          <m:sSubPr>
            <m:ctrlPr>
              <w:rPr>
                <w:rFonts w:ascii="Cambria Math" w:hAnsi="Cambria Math" w:cs="Times New Roman"/>
              </w:rPr>
            </m:ctrlPr>
          </m:sSubPr>
          <m:e>
            <m:r>
              <w:rPr>
                <w:rFonts w:ascii="Cambria Math" w:hAnsi="Cambria Math" w:cs="Times New Roman"/>
              </w:rPr>
              <m:t>m</m:t>
            </m:r>
          </m:e>
          <m:sub>
            <m:r>
              <w:rPr>
                <w:rFonts w:ascii="Cambria Math" w:hAnsi="Cambria Math" w:cs="Times New Roman"/>
              </w:rPr>
              <m:t>i</m:t>
            </m:r>
          </m:sub>
        </m:sSub>
      </m:oMath>
      <w:r w:rsidRPr="00F36D4B">
        <w:rPr>
          <w:rFonts w:ascii="Times New Roman" w:hAnsi="Times New Roman" w:cs="Times New Roman"/>
        </w:rPr>
        <w:t xml:space="preserve"> is 0.</w:t>
      </w:r>
    </w:p>
    <w:p w14:paraId="020131EF" w14:textId="77777777" w:rsidR="00423488" w:rsidRPr="00F36D4B" w:rsidRDefault="00423488" w:rsidP="00423488"/>
    <w:p w14:paraId="02E550A1" w14:textId="77777777" w:rsidR="00423488" w:rsidRPr="00F36D4B" w:rsidRDefault="00423488" w:rsidP="00423488">
      <w:pPr>
        <w:jc w:val="center"/>
      </w:pPr>
      <w:r>
        <w:object w:dxaOrig="6330" w:dyaOrig="6370" w14:anchorId="6B8F57D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5.4pt;height:318.5pt" o:ole="">
            <v:imagedata r:id="rId7" o:title=""/>
          </v:shape>
          <o:OLEObject Type="Embed" ProgID="Visio.Drawing.15" ShapeID="_x0000_i1025" DrawAspect="Content" ObjectID="_1795956074" r:id="rId8"/>
        </w:object>
      </w:r>
    </w:p>
    <w:p w14:paraId="3252E9D0" w14:textId="77777777" w:rsidR="00423488" w:rsidRPr="00F36D4B" w:rsidRDefault="00423488" w:rsidP="00423488">
      <w:pPr>
        <w:pStyle w:val="a3"/>
      </w:pPr>
      <w:bookmarkStart w:id="1" w:name="_Ref178717869"/>
      <w:r w:rsidRPr="00F36D4B">
        <w:t xml:space="preserve">Figure </w:t>
      </w:r>
      <w:bookmarkEnd w:id="1"/>
      <w:r w:rsidR="003E5793">
        <w:t>S</w:t>
      </w:r>
      <w:r>
        <w:t>1</w:t>
      </w:r>
      <w:r w:rsidR="002B15BB">
        <w:t>.</w:t>
      </w:r>
      <w:r w:rsidRPr="00F36D4B">
        <w:rPr>
          <w:rFonts w:eastAsiaTheme="minorEastAsia"/>
        </w:rPr>
        <w:t xml:space="preserve"> </w:t>
      </w:r>
      <w:r w:rsidRPr="00F36D4B">
        <w:t>APN structure</w:t>
      </w:r>
    </w:p>
    <w:p w14:paraId="31E09950" w14:textId="77777777" w:rsidR="00423488" w:rsidRPr="00F36D4B" w:rsidRDefault="00423488" w:rsidP="00423488">
      <w:pPr>
        <w:spacing w:line="276" w:lineRule="auto"/>
        <w:ind w:firstLineChars="200" w:firstLine="400"/>
        <w:rPr>
          <w:rFonts w:ascii="Times New Roman" w:hAnsi="Times New Roman" w:cs="Times New Roman"/>
        </w:rPr>
      </w:pPr>
      <w:r w:rsidRPr="00F36D4B">
        <w:rPr>
          <w:rFonts w:ascii="Times New Roman" w:hAnsi="Times New Roman" w:cs="Times New Roman"/>
          <w:sz w:val="20"/>
        </w:rPr>
        <w:tab/>
        <w:t>This study also uses the APN structure for critic</w:t>
      </w:r>
      <w:r w:rsidRPr="00F36D4B">
        <w:rPr>
          <w:rFonts w:ascii="Times New Roman" w:eastAsia="等线" w:hAnsi="Times New Roman" w:cs="Times New Roman"/>
          <w:sz w:val="20"/>
        </w:rPr>
        <w:t xml:space="preserve">s, which contains </w:t>
      </w:r>
      <w:r w:rsidRPr="00F36D4B">
        <w:rPr>
          <w:rFonts w:ascii="Times New Roman" w:hAnsi="Times New Roman" w:cs="Times New Roman"/>
        </w:rPr>
        <w:t>a feature extraction layer, a query glimpse layer</w:t>
      </w:r>
      <w:r w:rsidRPr="00F36D4B">
        <w:rPr>
          <w:rFonts w:ascii="Times New Roman" w:eastAsia="等线" w:hAnsi="Times New Roman" w:cs="Times New Roman"/>
        </w:rPr>
        <w:t xml:space="preserve">, and </w:t>
      </w:r>
      <w:r w:rsidRPr="00F36D4B">
        <w:rPr>
          <w:rFonts w:ascii="Times New Roman" w:hAnsi="Times New Roman" w:cs="Times New Roman"/>
        </w:rPr>
        <w:t xml:space="preserve">a Q-net layer. The Q-net layer is shown </w:t>
      </w:r>
      <w:r>
        <w:rPr>
          <w:rFonts w:ascii="Times New Roman" w:hAnsi="Times New Roman" w:cs="Times New Roman"/>
        </w:rPr>
        <w:t xml:space="preserve">on the right side of </w:t>
      </w:r>
      <w:r w:rsidRPr="00F36D4B">
        <w:rPr>
          <w:rFonts w:ascii="Times New Roman" w:hAnsi="Times New Roman" w:cs="Times New Roman"/>
        </w:rPr>
        <w:fldChar w:fldCharType="begin"/>
      </w:r>
      <w:r w:rsidRPr="00F36D4B">
        <w:rPr>
          <w:rFonts w:ascii="Times New Roman" w:hAnsi="Times New Roman" w:cs="Times New Roman"/>
        </w:rPr>
        <w:instrText xml:space="preserve"> REF _Ref178717869  \* MERGEFORMAT </w:instrText>
      </w:r>
      <w:r w:rsidRPr="00F36D4B">
        <w:rPr>
          <w:rFonts w:ascii="Times New Roman" w:hAnsi="Times New Roman" w:cs="Times New Roman"/>
        </w:rPr>
        <w:fldChar w:fldCharType="separate"/>
      </w:r>
      <w:r w:rsidRPr="00F36D4B">
        <w:rPr>
          <w:rFonts w:ascii="Times New Roman" w:hAnsi="Times New Roman" w:cs="Times New Roman"/>
        </w:rPr>
        <w:t xml:space="preserve">Figure </w:t>
      </w:r>
      <w:r w:rsidR="003E5793">
        <w:rPr>
          <w:rFonts w:ascii="Times New Roman" w:hAnsi="Times New Roman" w:cs="Times New Roman"/>
        </w:rPr>
        <w:t>S</w:t>
      </w:r>
      <w:r>
        <w:rPr>
          <w:rFonts w:ascii="Times New Roman" w:hAnsi="Times New Roman" w:cs="Times New Roman"/>
        </w:rPr>
        <w:t>1</w:t>
      </w:r>
      <w:r w:rsidRPr="00F36D4B">
        <w:rPr>
          <w:rFonts w:ascii="Times New Roman" w:hAnsi="Times New Roman" w:cs="Times New Roman"/>
        </w:rPr>
        <w:fldChar w:fldCharType="end"/>
      </w:r>
      <w:r w:rsidRPr="00F36D4B">
        <w:rPr>
          <w:rFonts w:ascii="Times New Roman" w:hAnsi="Times New Roman" w:cs="Times New Roman"/>
        </w:rPr>
        <w:t xml:space="preserve">. </w:t>
      </w:r>
      <w:r w:rsidRPr="00F36D4B">
        <w:rPr>
          <w:rFonts w:ascii="Times New Roman" w:hAnsi="Times New Roman" w:cs="Times New Roman"/>
        </w:rPr>
        <w:lastRenderedPageBreak/>
        <w:t xml:space="preserve">Substituting the pointer with a Q-net can </w:t>
      </w:r>
      <w:r>
        <w:rPr>
          <w:rFonts w:ascii="Times New Roman" w:hAnsi="Times New Roman" w:cs="Times New Roman"/>
        </w:rPr>
        <w:t>establish</w:t>
      </w:r>
      <w:r w:rsidRPr="00F36D4B">
        <w:rPr>
          <w:rFonts w:ascii="Times New Roman" w:hAnsi="Times New Roman" w:cs="Times New Roman"/>
        </w:rPr>
        <w:t xml:space="preserve"> the APN structure in </w:t>
      </w:r>
      <w:r w:rsidRPr="00F36D4B">
        <w:rPr>
          <w:rFonts w:ascii="Times New Roman" w:eastAsia="等线" w:hAnsi="Times New Roman" w:cs="Times New Roman"/>
        </w:rPr>
        <w:t>the critic.</w:t>
      </w:r>
      <w:r w:rsidRPr="00F36D4B">
        <w:rPr>
          <w:rFonts w:ascii="Times New Roman" w:hAnsi="Times New Roman" w:cs="Times New Roman"/>
        </w:rPr>
        <w:t xml:space="preserve"> The output of the critic is the vector [</w:t>
      </w:r>
      <w:r w:rsidRPr="00F36D4B">
        <w:rPr>
          <w:rFonts w:ascii="Times New Roman" w:hAnsi="Times New Roman" w:cs="Times New Roman"/>
          <w:i/>
        </w:rPr>
        <w:t>q</w:t>
      </w:r>
      <w:r w:rsidRPr="00F36D4B">
        <w:rPr>
          <w:rFonts w:ascii="Times New Roman" w:hAnsi="Times New Roman" w:cs="Times New Roman"/>
          <w:i/>
          <w:vertAlign w:val="subscript"/>
        </w:rPr>
        <w:t>1</w:t>
      </w:r>
      <w:r w:rsidRPr="00F36D4B">
        <w:rPr>
          <w:rFonts w:ascii="Times New Roman" w:hAnsi="Times New Roman" w:cs="Times New Roman"/>
          <w:i/>
        </w:rPr>
        <w:t>, q</w:t>
      </w:r>
      <w:r w:rsidRPr="00F36D4B">
        <w:rPr>
          <w:rFonts w:ascii="Times New Roman" w:hAnsi="Times New Roman" w:cs="Times New Roman"/>
          <w:i/>
          <w:vertAlign w:val="subscript"/>
        </w:rPr>
        <w:t>2</w:t>
      </w:r>
      <w:r w:rsidRPr="00F36D4B">
        <w:rPr>
          <w:rFonts w:ascii="Times New Roman" w:hAnsi="Times New Roman" w:cs="Times New Roman"/>
        </w:rPr>
        <w:t>].</w:t>
      </w:r>
    </w:p>
    <w:p w14:paraId="10667293" w14:textId="77777777" w:rsidR="00360C4F" w:rsidRDefault="00360C4F" w:rsidP="00360C4F">
      <w:pPr>
        <w:pStyle w:val="1"/>
      </w:pPr>
      <w:r>
        <w:t>Part C. Response values of four parameters on different levels</w:t>
      </w:r>
    </w:p>
    <w:p w14:paraId="45462314" w14:textId="77777777" w:rsidR="00360C4F" w:rsidRPr="0066553F" w:rsidRDefault="00360C4F" w:rsidP="00360C4F">
      <w:pPr>
        <w:rPr>
          <w:rFonts w:ascii="Times New Roman" w:hAnsi="Times New Roman" w:cs="Times New Roman"/>
          <w:szCs w:val="21"/>
        </w:rPr>
      </w:pPr>
      <w:r w:rsidRPr="0066553F">
        <w:rPr>
          <w:rFonts w:ascii="Times New Roman" w:hAnsi="Times New Roman" w:cs="Times New Roman"/>
          <w:szCs w:val="21"/>
        </w:rPr>
        <w:t>Response value</w:t>
      </w:r>
      <w:r>
        <w:rPr>
          <w:rFonts w:ascii="Times New Roman" w:hAnsi="Times New Roman" w:cs="Times New Roman"/>
          <w:szCs w:val="21"/>
        </w:rPr>
        <w:t>s</w:t>
      </w:r>
      <w:r w:rsidRPr="0066553F">
        <w:rPr>
          <w:rFonts w:ascii="Times New Roman" w:hAnsi="Times New Roman" w:cs="Times New Roman"/>
          <w:szCs w:val="21"/>
        </w:rPr>
        <w:t xml:space="preserve"> and rank of each parameter</w:t>
      </w:r>
      <w:r>
        <w:rPr>
          <w:rFonts w:ascii="Times New Roman" w:hAnsi="Times New Roman" w:cs="Times New Roman"/>
          <w:szCs w:val="21"/>
        </w:rPr>
        <w:t xml:space="preserve"> in p</w:t>
      </w:r>
      <w:r w:rsidRPr="0066553F">
        <w:rPr>
          <w:rFonts w:ascii="Times New Roman" w:hAnsi="Times New Roman" w:cs="Times New Roman"/>
          <w:szCs w:val="21"/>
        </w:rPr>
        <w:t>arameter tuning</w:t>
      </w:r>
      <w:r>
        <w:rPr>
          <w:rFonts w:ascii="Times New Roman" w:hAnsi="Times New Roman" w:cs="Times New Roman"/>
          <w:szCs w:val="21"/>
        </w:rPr>
        <w:t xml:space="preserve"> are shown in Table S1.</w:t>
      </w:r>
    </w:p>
    <w:p w14:paraId="2EBCA084" w14:textId="77777777" w:rsidR="00360C4F" w:rsidRPr="00F36D4B" w:rsidRDefault="00360C4F" w:rsidP="00360C4F">
      <w:pPr>
        <w:pStyle w:val="a3"/>
        <w:keepNext/>
        <w:ind w:left="360"/>
        <w:rPr>
          <w:rFonts w:cs="Times New Roman"/>
          <w:sz w:val="16"/>
        </w:rPr>
      </w:pPr>
      <w:bookmarkStart w:id="2" w:name="_Ref178717108"/>
      <w:r w:rsidRPr="00F36D4B">
        <w:t xml:space="preserve">Table </w:t>
      </w:r>
      <w:bookmarkEnd w:id="2"/>
      <w:r>
        <w:t>S1</w:t>
      </w:r>
      <w:r w:rsidRPr="00F36D4B">
        <w:rPr>
          <w:rFonts w:cs="Times New Roman"/>
        </w:rPr>
        <w:t>. Response value and rank of each parameter</w:t>
      </w:r>
    </w:p>
    <w:tbl>
      <w:tblPr>
        <w:tblStyle w:val="a5"/>
        <w:tblW w:w="5164" w:type="dxa"/>
        <w:jc w:val="center"/>
        <w:tblBorders>
          <w:left w:val="none" w:sz="0" w:space="0" w:color="auto"/>
          <w:right w:val="none" w:sz="0" w:space="0" w:color="auto"/>
        </w:tblBorders>
        <w:tblLook w:val="04A0" w:firstRow="1" w:lastRow="0" w:firstColumn="1" w:lastColumn="0" w:noHBand="0" w:noVBand="1"/>
      </w:tblPr>
      <w:tblGrid>
        <w:gridCol w:w="960"/>
        <w:gridCol w:w="1051"/>
        <w:gridCol w:w="1051"/>
        <w:gridCol w:w="1051"/>
        <w:gridCol w:w="1051"/>
      </w:tblGrid>
      <w:tr w:rsidR="00360C4F" w14:paraId="1E202C74" w14:textId="77777777" w:rsidTr="0025060F">
        <w:trPr>
          <w:trHeight w:val="255"/>
          <w:jc w:val="center"/>
        </w:trPr>
        <w:tc>
          <w:tcPr>
            <w:tcW w:w="960" w:type="dxa"/>
            <w:tcBorders>
              <w:bottom w:val="single" w:sz="4" w:space="0" w:color="auto"/>
            </w:tcBorders>
            <w:noWrap/>
            <w:vAlign w:val="center"/>
            <w:hideMark/>
          </w:tcPr>
          <w:p w14:paraId="1566B129" w14:textId="77777777" w:rsidR="00360C4F" w:rsidRPr="00F36D4B" w:rsidRDefault="00360C4F" w:rsidP="0025060F">
            <w:pPr>
              <w:widowControl/>
              <w:jc w:val="center"/>
              <w:rPr>
                <w:rFonts w:ascii="Times New Roman" w:eastAsia="宋体" w:hAnsi="Times New Roman" w:cs="Times New Roman"/>
                <w:kern w:val="0"/>
                <w:sz w:val="20"/>
                <w:szCs w:val="20"/>
              </w:rPr>
            </w:pPr>
            <w:r w:rsidRPr="00F36D4B">
              <w:rPr>
                <w:rFonts w:ascii="Times New Roman" w:eastAsia="宋体" w:hAnsi="Times New Roman" w:cs="Times New Roman"/>
                <w:kern w:val="0"/>
                <w:sz w:val="20"/>
                <w:szCs w:val="20"/>
              </w:rPr>
              <w:t>level</w:t>
            </w:r>
          </w:p>
        </w:tc>
        <w:tc>
          <w:tcPr>
            <w:tcW w:w="1051" w:type="dxa"/>
            <w:tcBorders>
              <w:bottom w:val="single" w:sz="4" w:space="0" w:color="auto"/>
            </w:tcBorders>
            <w:noWrap/>
            <w:vAlign w:val="center"/>
            <w:hideMark/>
          </w:tcPr>
          <w:p w14:paraId="1FA73721" w14:textId="77777777" w:rsidR="00360C4F" w:rsidRPr="00F36D4B" w:rsidRDefault="00360C4F" w:rsidP="0025060F">
            <w:pPr>
              <w:widowControl/>
              <w:jc w:val="center"/>
              <w:rPr>
                <w:rFonts w:ascii="Times New Roman" w:eastAsia="宋体" w:hAnsi="Times New Roman" w:cs="Times New Roman"/>
                <w:kern w:val="0"/>
                <w:sz w:val="20"/>
                <w:szCs w:val="20"/>
              </w:rPr>
            </w:pPr>
            <w:r w:rsidRPr="00F36D4B">
              <w:rPr>
                <w:rFonts w:ascii="Times New Roman" w:eastAsia="宋体" w:hAnsi="Times New Roman" w:cs="Times New Roman"/>
                <w:kern w:val="0"/>
                <w:sz w:val="20"/>
                <w:szCs w:val="20"/>
              </w:rPr>
              <w:t>B</w:t>
            </w:r>
          </w:p>
        </w:tc>
        <w:tc>
          <w:tcPr>
            <w:tcW w:w="1051" w:type="dxa"/>
            <w:tcBorders>
              <w:bottom w:val="single" w:sz="4" w:space="0" w:color="auto"/>
            </w:tcBorders>
            <w:noWrap/>
            <w:vAlign w:val="center"/>
            <w:hideMark/>
          </w:tcPr>
          <w:p w14:paraId="6CFAC088" w14:textId="77777777" w:rsidR="00360C4F" w:rsidRPr="00F36D4B" w:rsidRDefault="00360C4F" w:rsidP="0025060F">
            <w:pPr>
              <w:widowControl/>
              <w:jc w:val="center"/>
              <w:rPr>
                <w:rFonts w:ascii="Times New Roman" w:eastAsia="宋体" w:hAnsi="Times New Roman" w:cs="Times New Roman"/>
                <w:kern w:val="0"/>
                <w:sz w:val="20"/>
                <w:szCs w:val="20"/>
              </w:rPr>
            </w:pPr>
            <w:r w:rsidRPr="00F36D4B">
              <w:rPr>
                <w:rFonts w:ascii="Times New Roman" w:eastAsia="宋体" w:hAnsi="Times New Roman" w:cs="Times New Roman"/>
                <w:kern w:val="0"/>
                <w:sz w:val="20"/>
                <w:szCs w:val="20"/>
              </w:rPr>
              <w:t>γ</w:t>
            </w:r>
          </w:p>
        </w:tc>
        <w:tc>
          <w:tcPr>
            <w:tcW w:w="1051" w:type="dxa"/>
            <w:tcBorders>
              <w:bottom w:val="single" w:sz="4" w:space="0" w:color="auto"/>
            </w:tcBorders>
            <w:noWrap/>
            <w:vAlign w:val="center"/>
            <w:hideMark/>
          </w:tcPr>
          <w:p w14:paraId="6AB90F8C" w14:textId="77777777" w:rsidR="00360C4F" w:rsidRPr="00F36D4B" w:rsidRDefault="00360C4F" w:rsidP="0025060F">
            <w:pPr>
              <w:widowControl/>
              <w:jc w:val="center"/>
              <w:rPr>
                <w:rFonts w:ascii="Times New Roman" w:eastAsia="宋体" w:hAnsi="Times New Roman" w:cs="Times New Roman"/>
                <w:kern w:val="0"/>
                <w:sz w:val="20"/>
                <w:szCs w:val="20"/>
              </w:rPr>
            </w:pPr>
            <w:r>
              <w:rPr>
                <w:rFonts w:ascii="Times New Roman" w:eastAsia="宋体" w:hAnsi="Times New Roman" w:cs="Times New Roman" w:hint="eastAsia"/>
                <w:kern w:val="0"/>
                <w:sz w:val="20"/>
                <w:szCs w:val="20"/>
              </w:rPr>
              <w:t>PR</w:t>
            </w:r>
          </w:p>
        </w:tc>
        <w:tc>
          <w:tcPr>
            <w:tcW w:w="1051" w:type="dxa"/>
            <w:tcBorders>
              <w:bottom w:val="single" w:sz="4" w:space="0" w:color="auto"/>
            </w:tcBorders>
            <w:noWrap/>
            <w:vAlign w:val="center"/>
            <w:hideMark/>
          </w:tcPr>
          <w:p w14:paraId="58966EA9" w14:textId="77777777" w:rsidR="00360C4F" w:rsidRPr="00F36D4B" w:rsidRDefault="00360C4F" w:rsidP="0025060F">
            <w:pPr>
              <w:widowControl/>
              <w:jc w:val="center"/>
              <w:rPr>
                <w:rFonts w:ascii="Times New Roman" w:eastAsia="宋体" w:hAnsi="Times New Roman" w:cs="Times New Roman"/>
                <w:kern w:val="0"/>
                <w:sz w:val="20"/>
                <w:szCs w:val="20"/>
              </w:rPr>
            </w:pPr>
            <w:r>
              <w:rPr>
                <w:rFonts w:ascii="Times New Roman" w:eastAsia="宋体" w:hAnsi="Times New Roman" w:cs="Times New Roman" w:hint="eastAsia"/>
                <w:kern w:val="0"/>
                <w:sz w:val="20"/>
                <w:szCs w:val="20"/>
              </w:rPr>
              <w:t>TR</w:t>
            </w:r>
          </w:p>
        </w:tc>
      </w:tr>
      <w:tr w:rsidR="00360C4F" w14:paraId="7AC14BEB" w14:textId="77777777" w:rsidTr="0025060F">
        <w:trPr>
          <w:trHeight w:val="255"/>
          <w:jc w:val="center"/>
        </w:trPr>
        <w:tc>
          <w:tcPr>
            <w:tcW w:w="960" w:type="dxa"/>
            <w:tcBorders>
              <w:bottom w:val="nil"/>
            </w:tcBorders>
            <w:noWrap/>
            <w:vAlign w:val="center"/>
            <w:hideMark/>
          </w:tcPr>
          <w:p w14:paraId="53561690" w14:textId="77777777" w:rsidR="00360C4F" w:rsidRPr="00F36D4B" w:rsidRDefault="00360C4F" w:rsidP="0025060F">
            <w:pPr>
              <w:widowControl/>
              <w:jc w:val="center"/>
              <w:rPr>
                <w:rFonts w:ascii="Times New Roman" w:eastAsia="宋体" w:hAnsi="Times New Roman" w:cs="Times New Roman"/>
                <w:kern w:val="0"/>
                <w:sz w:val="20"/>
                <w:szCs w:val="20"/>
              </w:rPr>
            </w:pPr>
            <w:r w:rsidRPr="00F36D4B">
              <w:rPr>
                <w:rFonts w:ascii="Times New Roman" w:eastAsia="宋体" w:hAnsi="Times New Roman" w:cs="Times New Roman"/>
                <w:kern w:val="0"/>
                <w:sz w:val="20"/>
                <w:szCs w:val="20"/>
              </w:rPr>
              <w:t>1</w:t>
            </w:r>
          </w:p>
        </w:tc>
        <w:tc>
          <w:tcPr>
            <w:tcW w:w="1051" w:type="dxa"/>
            <w:tcBorders>
              <w:bottom w:val="nil"/>
            </w:tcBorders>
            <w:noWrap/>
            <w:vAlign w:val="center"/>
            <w:hideMark/>
          </w:tcPr>
          <w:p w14:paraId="28AC6389" w14:textId="77777777" w:rsidR="00360C4F" w:rsidRPr="00F36D4B" w:rsidRDefault="00360C4F" w:rsidP="0025060F">
            <w:pPr>
              <w:widowControl/>
              <w:jc w:val="center"/>
              <w:rPr>
                <w:rFonts w:ascii="Times New Roman" w:eastAsia="宋体" w:hAnsi="Times New Roman" w:cs="Times New Roman"/>
                <w:kern w:val="0"/>
                <w:sz w:val="20"/>
                <w:szCs w:val="20"/>
              </w:rPr>
            </w:pPr>
            <w:r w:rsidRPr="00F36D4B">
              <w:rPr>
                <w:rFonts w:ascii="Times New Roman" w:eastAsia="宋体" w:hAnsi="Times New Roman" w:cs="Times New Roman"/>
                <w:kern w:val="0"/>
                <w:sz w:val="20"/>
                <w:szCs w:val="20"/>
              </w:rPr>
              <w:t>2004.772</w:t>
            </w:r>
          </w:p>
        </w:tc>
        <w:tc>
          <w:tcPr>
            <w:tcW w:w="1051" w:type="dxa"/>
            <w:tcBorders>
              <w:bottom w:val="nil"/>
            </w:tcBorders>
            <w:noWrap/>
            <w:vAlign w:val="center"/>
            <w:hideMark/>
          </w:tcPr>
          <w:p w14:paraId="787354B6" w14:textId="77777777" w:rsidR="00360C4F" w:rsidRPr="00F36D4B" w:rsidRDefault="00360C4F" w:rsidP="0025060F">
            <w:pPr>
              <w:widowControl/>
              <w:jc w:val="center"/>
              <w:rPr>
                <w:rFonts w:ascii="Times New Roman" w:eastAsia="宋体" w:hAnsi="Times New Roman" w:cs="Times New Roman"/>
                <w:kern w:val="0"/>
                <w:sz w:val="20"/>
                <w:szCs w:val="20"/>
              </w:rPr>
            </w:pPr>
            <w:r w:rsidRPr="00F36D4B">
              <w:rPr>
                <w:rFonts w:ascii="Times New Roman" w:eastAsia="宋体" w:hAnsi="Times New Roman" w:cs="Times New Roman"/>
                <w:kern w:val="0"/>
                <w:sz w:val="20"/>
                <w:szCs w:val="20"/>
              </w:rPr>
              <w:t>1037.677</w:t>
            </w:r>
          </w:p>
        </w:tc>
        <w:tc>
          <w:tcPr>
            <w:tcW w:w="1051" w:type="dxa"/>
            <w:tcBorders>
              <w:bottom w:val="nil"/>
            </w:tcBorders>
            <w:noWrap/>
            <w:vAlign w:val="center"/>
            <w:hideMark/>
          </w:tcPr>
          <w:p w14:paraId="7B85B111" w14:textId="77777777" w:rsidR="00360C4F" w:rsidRPr="00F36D4B" w:rsidRDefault="00360C4F" w:rsidP="0025060F">
            <w:pPr>
              <w:widowControl/>
              <w:jc w:val="center"/>
              <w:rPr>
                <w:rFonts w:ascii="Times New Roman" w:eastAsia="宋体" w:hAnsi="Times New Roman" w:cs="Times New Roman"/>
                <w:kern w:val="0"/>
                <w:sz w:val="20"/>
                <w:szCs w:val="20"/>
              </w:rPr>
            </w:pPr>
            <w:r w:rsidRPr="00F36D4B">
              <w:rPr>
                <w:rFonts w:ascii="Times New Roman" w:eastAsia="宋体" w:hAnsi="Times New Roman" w:cs="Times New Roman"/>
                <w:kern w:val="0"/>
                <w:sz w:val="20"/>
                <w:szCs w:val="20"/>
              </w:rPr>
              <w:t>2146.401</w:t>
            </w:r>
          </w:p>
        </w:tc>
        <w:tc>
          <w:tcPr>
            <w:tcW w:w="1051" w:type="dxa"/>
            <w:tcBorders>
              <w:bottom w:val="nil"/>
            </w:tcBorders>
            <w:noWrap/>
            <w:vAlign w:val="center"/>
            <w:hideMark/>
          </w:tcPr>
          <w:p w14:paraId="52E6C931" w14:textId="77777777" w:rsidR="00360C4F" w:rsidRPr="00F36D4B" w:rsidRDefault="00360C4F" w:rsidP="0025060F">
            <w:pPr>
              <w:widowControl/>
              <w:jc w:val="center"/>
              <w:rPr>
                <w:rFonts w:ascii="Times New Roman" w:eastAsia="宋体" w:hAnsi="Times New Roman" w:cs="Times New Roman"/>
                <w:kern w:val="0"/>
                <w:sz w:val="20"/>
                <w:szCs w:val="20"/>
              </w:rPr>
            </w:pPr>
            <w:r w:rsidRPr="00F36D4B">
              <w:rPr>
                <w:rFonts w:ascii="Times New Roman" w:eastAsia="宋体" w:hAnsi="Times New Roman" w:cs="Times New Roman"/>
                <w:kern w:val="0"/>
                <w:sz w:val="20"/>
                <w:szCs w:val="20"/>
              </w:rPr>
              <w:t>484.269</w:t>
            </w:r>
          </w:p>
        </w:tc>
      </w:tr>
      <w:tr w:rsidR="00360C4F" w14:paraId="509178DD" w14:textId="77777777" w:rsidTr="0025060F">
        <w:trPr>
          <w:trHeight w:val="255"/>
          <w:jc w:val="center"/>
        </w:trPr>
        <w:tc>
          <w:tcPr>
            <w:tcW w:w="960" w:type="dxa"/>
            <w:tcBorders>
              <w:top w:val="nil"/>
              <w:bottom w:val="nil"/>
            </w:tcBorders>
            <w:noWrap/>
            <w:vAlign w:val="center"/>
            <w:hideMark/>
          </w:tcPr>
          <w:p w14:paraId="648A5E85" w14:textId="77777777" w:rsidR="00360C4F" w:rsidRPr="00F36D4B" w:rsidRDefault="00360C4F" w:rsidP="0025060F">
            <w:pPr>
              <w:widowControl/>
              <w:jc w:val="center"/>
              <w:rPr>
                <w:rFonts w:ascii="Times New Roman" w:eastAsia="宋体" w:hAnsi="Times New Roman" w:cs="Times New Roman"/>
                <w:kern w:val="0"/>
                <w:sz w:val="20"/>
                <w:szCs w:val="20"/>
              </w:rPr>
            </w:pPr>
            <w:r w:rsidRPr="00F36D4B">
              <w:rPr>
                <w:rFonts w:ascii="Times New Roman" w:eastAsia="宋体" w:hAnsi="Times New Roman" w:cs="Times New Roman"/>
                <w:kern w:val="0"/>
                <w:sz w:val="20"/>
                <w:szCs w:val="20"/>
              </w:rPr>
              <w:t>2</w:t>
            </w:r>
          </w:p>
        </w:tc>
        <w:tc>
          <w:tcPr>
            <w:tcW w:w="1051" w:type="dxa"/>
            <w:tcBorders>
              <w:top w:val="nil"/>
              <w:bottom w:val="nil"/>
            </w:tcBorders>
            <w:noWrap/>
            <w:vAlign w:val="center"/>
            <w:hideMark/>
          </w:tcPr>
          <w:p w14:paraId="2B5900BD" w14:textId="77777777" w:rsidR="00360C4F" w:rsidRPr="00F36D4B" w:rsidRDefault="00360C4F" w:rsidP="0025060F">
            <w:pPr>
              <w:widowControl/>
              <w:jc w:val="center"/>
              <w:rPr>
                <w:rFonts w:ascii="Times New Roman" w:eastAsia="宋体" w:hAnsi="Times New Roman" w:cs="Times New Roman"/>
                <w:kern w:val="0"/>
                <w:sz w:val="20"/>
                <w:szCs w:val="20"/>
              </w:rPr>
            </w:pPr>
            <w:r w:rsidRPr="00F36D4B">
              <w:rPr>
                <w:rFonts w:ascii="Times New Roman" w:eastAsia="宋体" w:hAnsi="Times New Roman" w:cs="Times New Roman"/>
                <w:kern w:val="0"/>
                <w:sz w:val="20"/>
                <w:szCs w:val="20"/>
              </w:rPr>
              <w:t>646.074</w:t>
            </w:r>
          </w:p>
        </w:tc>
        <w:tc>
          <w:tcPr>
            <w:tcW w:w="1051" w:type="dxa"/>
            <w:tcBorders>
              <w:top w:val="nil"/>
              <w:bottom w:val="nil"/>
            </w:tcBorders>
            <w:noWrap/>
            <w:vAlign w:val="center"/>
            <w:hideMark/>
          </w:tcPr>
          <w:p w14:paraId="107E2622" w14:textId="77777777" w:rsidR="00360C4F" w:rsidRPr="00F36D4B" w:rsidRDefault="00360C4F" w:rsidP="0025060F">
            <w:pPr>
              <w:widowControl/>
              <w:jc w:val="center"/>
              <w:rPr>
                <w:rFonts w:ascii="Times New Roman" w:eastAsia="宋体" w:hAnsi="Times New Roman" w:cs="Times New Roman"/>
                <w:kern w:val="0"/>
                <w:sz w:val="20"/>
                <w:szCs w:val="20"/>
              </w:rPr>
            </w:pPr>
            <w:r w:rsidRPr="00F36D4B">
              <w:rPr>
                <w:rFonts w:ascii="Times New Roman" w:eastAsia="宋体" w:hAnsi="Times New Roman" w:cs="Times New Roman"/>
                <w:kern w:val="0"/>
                <w:sz w:val="20"/>
                <w:szCs w:val="20"/>
              </w:rPr>
              <w:t>904.923</w:t>
            </w:r>
          </w:p>
        </w:tc>
        <w:tc>
          <w:tcPr>
            <w:tcW w:w="1051" w:type="dxa"/>
            <w:tcBorders>
              <w:top w:val="nil"/>
              <w:bottom w:val="nil"/>
            </w:tcBorders>
            <w:noWrap/>
            <w:vAlign w:val="center"/>
            <w:hideMark/>
          </w:tcPr>
          <w:p w14:paraId="5289A72A" w14:textId="77777777" w:rsidR="00360C4F" w:rsidRPr="00F36D4B" w:rsidRDefault="00360C4F" w:rsidP="0025060F">
            <w:pPr>
              <w:widowControl/>
              <w:jc w:val="center"/>
              <w:rPr>
                <w:rFonts w:ascii="Times New Roman" w:eastAsia="宋体" w:hAnsi="Times New Roman" w:cs="Times New Roman"/>
                <w:kern w:val="0"/>
                <w:sz w:val="20"/>
                <w:szCs w:val="20"/>
              </w:rPr>
            </w:pPr>
            <w:r w:rsidRPr="00F36D4B">
              <w:rPr>
                <w:rFonts w:ascii="Times New Roman" w:eastAsia="宋体" w:hAnsi="Times New Roman" w:cs="Times New Roman"/>
                <w:kern w:val="0"/>
                <w:sz w:val="20"/>
                <w:szCs w:val="20"/>
              </w:rPr>
              <w:t>1258.204</w:t>
            </w:r>
          </w:p>
        </w:tc>
        <w:tc>
          <w:tcPr>
            <w:tcW w:w="1051" w:type="dxa"/>
            <w:tcBorders>
              <w:top w:val="nil"/>
              <w:bottom w:val="nil"/>
            </w:tcBorders>
            <w:noWrap/>
            <w:vAlign w:val="center"/>
            <w:hideMark/>
          </w:tcPr>
          <w:p w14:paraId="05DED4AC" w14:textId="77777777" w:rsidR="00360C4F" w:rsidRPr="00F36D4B" w:rsidRDefault="00360C4F" w:rsidP="0025060F">
            <w:pPr>
              <w:widowControl/>
              <w:jc w:val="center"/>
              <w:rPr>
                <w:rFonts w:ascii="Times New Roman" w:eastAsia="宋体" w:hAnsi="Times New Roman" w:cs="Times New Roman"/>
                <w:kern w:val="0"/>
                <w:sz w:val="20"/>
                <w:szCs w:val="20"/>
              </w:rPr>
            </w:pPr>
            <w:r w:rsidRPr="00F36D4B">
              <w:rPr>
                <w:rFonts w:ascii="Times New Roman" w:eastAsia="宋体" w:hAnsi="Times New Roman" w:cs="Times New Roman"/>
                <w:kern w:val="0"/>
                <w:sz w:val="20"/>
                <w:szCs w:val="20"/>
              </w:rPr>
              <w:t>979.019</w:t>
            </w:r>
          </w:p>
        </w:tc>
      </w:tr>
      <w:tr w:rsidR="00360C4F" w14:paraId="793DE4DB" w14:textId="77777777" w:rsidTr="0025060F">
        <w:trPr>
          <w:trHeight w:val="255"/>
          <w:jc w:val="center"/>
        </w:trPr>
        <w:tc>
          <w:tcPr>
            <w:tcW w:w="960" w:type="dxa"/>
            <w:tcBorders>
              <w:top w:val="nil"/>
              <w:bottom w:val="nil"/>
            </w:tcBorders>
            <w:noWrap/>
            <w:vAlign w:val="center"/>
            <w:hideMark/>
          </w:tcPr>
          <w:p w14:paraId="77D6A0D5" w14:textId="77777777" w:rsidR="00360C4F" w:rsidRPr="00F36D4B" w:rsidRDefault="00360C4F" w:rsidP="0025060F">
            <w:pPr>
              <w:widowControl/>
              <w:jc w:val="center"/>
              <w:rPr>
                <w:rFonts w:ascii="Times New Roman" w:eastAsia="宋体" w:hAnsi="Times New Roman" w:cs="Times New Roman"/>
                <w:kern w:val="0"/>
                <w:sz w:val="20"/>
                <w:szCs w:val="20"/>
              </w:rPr>
            </w:pPr>
            <w:r w:rsidRPr="00F36D4B">
              <w:rPr>
                <w:rFonts w:ascii="Times New Roman" w:eastAsia="宋体" w:hAnsi="Times New Roman" w:cs="Times New Roman"/>
                <w:kern w:val="0"/>
                <w:sz w:val="20"/>
                <w:szCs w:val="20"/>
              </w:rPr>
              <w:t>3</w:t>
            </w:r>
          </w:p>
        </w:tc>
        <w:tc>
          <w:tcPr>
            <w:tcW w:w="1051" w:type="dxa"/>
            <w:tcBorders>
              <w:top w:val="nil"/>
              <w:bottom w:val="nil"/>
            </w:tcBorders>
            <w:noWrap/>
            <w:vAlign w:val="center"/>
            <w:hideMark/>
          </w:tcPr>
          <w:p w14:paraId="7FE4F074" w14:textId="77777777" w:rsidR="00360C4F" w:rsidRPr="00F36D4B" w:rsidRDefault="00360C4F" w:rsidP="0025060F">
            <w:pPr>
              <w:widowControl/>
              <w:jc w:val="center"/>
              <w:rPr>
                <w:rFonts w:ascii="Times New Roman" w:eastAsia="宋体" w:hAnsi="Times New Roman" w:cs="Times New Roman"/>
                <w:kern w:val="0"/>
                <w:sz w:val="20"/>
                <w:szCs w:val="20"/>
              </w:rPr>
            </w:pPr>
            <w:r w:rsidRPr="00F36D4B">
              <w:rPr>
                <w:rFonts w:ascii="Times New Roman" w:eastAsia="宋体" w:hAnsi="Times New Roman" w:cs="Times New Roman"/>
                <w:kern w:val="0"/>
                <w:sz w:val="20"/>
                <w:szCs w:val="20"/>
              </w:rPr>
              <w:t>484.268</w:t>
            </w:r>
          </w:p>
        </w:tc>
        <w:tc>
          <w:tcPr>
            <w:tcW w:w="1051" w:type="dxa"/>
            <w:tcBorders>
              <w:top w:val="nil"/>
              <w:bottom w:val="nil"/>
            </w:tcBorders>
            <w:noWrap/>
            <w:vAlign w:val="center"/>
            <w:hideMark/>
          </w:tcPr>
          <w:p w14:paraId="0CE993B2" w14:textId="77777777" w:rsidR="00360C4F" w:rsidRPr="00F36D4B" w:rsidRDefault="00360C4F" w:rsidP="0025060F">
            <w:pPr>
              <w:widowControl/>
              <w:jc w:val="center"/>
              <w:rPr>
                <w:rFonts w:ascii="Times New Roman" w:eastAsia="宋体" w:hAnsi="Times New Roman" w:cs="Times New Roman"/>
                <w:kern w:val="0"/>
                <w:sz w:val="20"/>
                <w:szCs w:val="20"/>
              </w:rPr>
            </w:pPr>
            <w:r w:rsidRPr="00F36D4B">
              <w:rPr>
                <w:rFonts w:ascii="Times New Roman" w:eastAsia="宋体" w:hAnsi="Times New Roman" w:cs="Times New Roman"/>
                <w:kern w:val="0"/>
                <w:sz w:val="20"/>
                <w:szCs w:val="20"/>
              </w:rPr>
              <w:t>484.267</w:t>
            </w:r>
          </w:p>
        </w:tc>
        <w:tc>
          <w:tcPr>
            <w:tcW w:w="1051" w:type="dxa"/>
            <w:tcBorders>
              <w:top w:val="nil"/>
              <w:bottom w:val="nil"/>
            </w:tcBorders>
            <w:noWrap/>
            <w:vAlign w:val="center"/>
            <w:hideMark/>
          </w:tcPr>
          <w:p w14:paraId="77D3C962" w14:textId="77777777" w:rsidR="00360C4F" w:rsidRPr="00F36D4B" w:rsidRDefault="00360C4F" w:rsidP="0025060F">
            <w:pPr>
              <w:widowControl/>
              <w:jc w:val="center"/>
              <w:rPr>
                <w:rFonts w:ascii="Times New Roman" w:eastAsia="宋体" w:hAnsi="Times New Roman" w:cs="Times New Roman"/>
                <w:kern w:val="0"/>
                <w:sz w:val="20"/>
                <w:szCs w:val="20"/>
              </w:rPr>
            </w:pPr>
            <w:r w:rsidRPr="00F36D4B">
              <w:rPr>
                <w:rFonts w:ascii="Times New Roman" w:eastAsia="宋体" w:hAnsi="Times New Roman" w:cs="Times New Roman"/>
                <w:kern w:val="0"/>
                <w:sz w:val="20"/>
                <w:szCs w:val="20"/>
              </w:rPr>
              <w:t>1031.888</w:t>
            </w:r>
          </w:p>
        </w:tc>
        <w:tc>
          <w:tcPr>
            <w:tcW w:w="1051" w:type="dxa"/>
            <w:tcBorders>
              <w:top w:val="nil"/>
              <w:bottom w:val="nil"/>
            </w:tcBorders>
            <w:noWrap/>
            <w:vAlign w:val="center"/>
            <w:hideMark/>
          </w:tcPr>
          <w:p w14:paraId="12E1BDE0" w14:textId="77777777" w:rsidR="00360C4F" w:rsidRPr="00F36D4B" w:rsidRDefault="00360C4F" w:rsidP="0025060F">
            <w:pPr>
              <w:widowControl/>
              <w:jc w:val="center"/>
              <w:rPr>
                <w:rFonts w:ascii="Times New Roman" w:eastAsia="宋体" w:hAnsi="Times New Roman" w:cs="Times New Roman"/>
                <w:kern w:val="0"/>
                <w:sz w:val="20"/>
                <w:szCs w:val="20"/>
              </w:rPr>
            </w:pPr>
            <w:r w:rsidRPr="00F36D4B">
              <w:rPr>
                <w:rFonts w:ascii="Times New Roman" w:eastAsia="宋体" w:hAnsi="Times New Roman" w:cs="Times New Roman"/>
                <w:kern w:val="0"/>
                <w:sz w:val="20"/>
                <w:szCs w:val="20"/>
              </w:rPr>
              <w:t>1173.208</w:t>
            </w:r>
          </w:p>
        </w:tc>
      </w:tr>
      <w:tr w:rsidR="00360C4F" w14:paraId="79E9FEBC" w14:textId="77777777" w:rsidTr="0025060F">
        <w:trPr>
          <w:trHeight w:val="255"/>
          <w:jc w:val="center"/>
        </w:trPr>
        <w:tc>
          <w:tcPr>
            <w:tcW w:w="960" w:type="dxa"/>
            <w:tcBorders>
              <w:top w:val="nil"/>
              <w:bottom w:val="nil"/>
            </w:tcBorders>
            <w:noWrap/>
            <w:vAlign w:val="center"/>
            <w:hideMark/>
          </w:tcPr>
          <w:p w14:paraId="5681A563" w14:textId="77777777" w:rsidR="00360C4F" w:rsidRPr="00F36D4B" w:rsidRDefault="00360C4F" w:rsidP="0025060F">
            <w:pPr>
              <w:widowControl/>
              <w:jc w:val="center"/>
              <w:rPr>
                <w:rFonts w:ascii="Times New Roman" w:eastAsia="宋体" w:hAnsi="Times New Roman" w:cs="Times New Roman"/>
                <w:kern w:val="0"/>
                <w:sz w:val="20"/>
                <w:szCs w:val="20"/>
              </w:rPr>
            </w:pPr>
            <w:r w:rsidRPr="00F36D4B">
              <w:rPr>
                <w:rFonts w:ascii="Times New Roman" w:eastAsia="宋体" w:hAnsi="Times New Roman" w:cs="Times New Roman"/>
                <w:kern w:val="0"/>
                <w:sz w:val="20"/>
                <w:szCs w:val="20"/>
              </w:rPr>
              <w:t>Dalta</w:t>
            </w:r>
          </w:p>
        </w:tc>
        <w:tc>
          <w:tcPr>
            <w:tcW w:w="1051" w:type="dxa"/>
            <w:tcBorders>
              <w:top w:val="nil"/>
              <w:bottom w:val="nil"/>
            </w:tcBorders>
            <w:noWrap/>
            <w:vAlign w:val="center"/>
            <w:hideMark/>
          </w:tcPr>
          <w:p w14:paraId="46B29C4F" w14:textId="77777777" w:rsidR="00360C4F" w:rsidRPr="00F36D4B" w:rsidRDefault="00360C4F" w:rsidP="0025060F">
            <w:pPr>
              <w:widowControl/>
              <w:jc w:val="center"/>
              <w:rPr>
                <w:rFonts w:ascii="Times New Roman" w:eastAsia="宋体" w:hAnsi="Times New Roman" w:cs="Times New Roman"/>
                <w:kern w:val="0"/>
                <w:sz w:val="20"/>
                <w:szCs w:val="20"/>
              </w:rPr>
            </w:pPr>
            <w:r w:rsidRPr="00F36D4B">
              <w:rPr>
                <w:rFonts w:ascii="Times New Roman" w:eastAsia="宋体" w:hAnsi="Times New Roman" w:cs="Times New Roman"/>
                <w:kern w:val="0"/>
                <w:sz w:val="20"/>
                <w:szCs w:val="20"/>
              </w:rPr>
              <w:t>1180.985</w:t>
            </w:r>
          </w:p>
        </w:tc>
        <w:tc>
          <w:tcPr>
            <w:tcW w:w="1051" w:type="dxa"/>
            <w:tcBorders>
              <w:top w:val="nil"/>
              <w:bottom w:val="nil"/>
            </w:tcBorders>
            <w:noWrap/>
            <w:vAlign w:val="center"/>
            <w:hideMark/>
          </w:tcPr>
          <w:p w14:paraId="4D235844" w14:textId="77777777" w:rsidR="00360C4F" w:rsidRPr="00F36D4B" w:rsidRDefault="00360C4F" w:rsidP="0025060F">
            <w:pPr>
              <w:widowControl/>
              <w:jc w:val="center"/>
              <w:rPr>
                <w:rFonts w:ascii="Times New Roman" w:eastAsia="宋体" w:hAnsi="Times New Roman" w:cs="Times New Roman"/>
                <w:kern w:val="0"/>
                <w:sz w:val="20"/>
                <w:szCs w:val="20"/>
              </w:rPr>
            </w:pPr>
            <w:r w:rsidRPr="00F36D4B">
              <w:rPr>
                <w:rFonts w:ascii="Times New Roman" w:eastAsia="宋体" w:hAnsi="Times New Roman" w:cs="Times New Roman"/>
                <w:kern w:val="0"/>
                <w:sz w:val="20"/>
                <w:szCs w:val="20"/>
              </w:rPr>
              <w:t>408.589</w:t>
            </w:r>
          </w:p>
        </w:tc>
        <w:tc>
          <w:tcPr>
            <w:tcW w:w="1051" w:type="dxa"/>
            <w:tcBorders>
              <w:top w:val="nil"/>
              <w:bottom w:val="nil"/>
            </w:tcBorders>
            <w:noWrap/>
            <w:vAlign w:val="center"/>
            <w:hideMark/>
          </w:tcPr>
          <w:p w14:paraId="5FFE132D" w14:textId="77777777" w:rsidR="00360C4F" w:rsidRPr="00F36D4B" w:rsidRDefault="00360C4F" w:rsidP="0025060F">
            <w:pPr>
              <w:widowControl/>
              <w:jc w:val="center"/>
              <w:rPr>
                <w:rFonts w:ascii="Times New Roman" w:eastAsia="宋体" w:hAnsi="Times New Roman" w:cs="Times New Roman"/>
                <w:kern w:val="0"/>
                <w:sz w:val="20"/>
                <w:szCs w:val="20"/>
              </w:rPr>
            </w:pPr>
            <w:r w:rsidRPr="00F36D4B">
              <w:rPr>
                <w:rFonts w:ascii="Times New Roman" w:eastAsia="宋体" w:hAnsi="Times New Roman" w:cs="Times New Roman"/>
                <w:kern w:val="0"/>
                <w:sz w:val="20"/>
                <w:szCs w:val="20"/>
              </w:rPr>
              <w:t>833.117</w:t>
            </w:r>
          </w:p>
        </w:tc>
        <w:tc>
          <w:tcPr>
            <w:tcW w:w="1051" w:type="dxa"/>
            <w:tcBorders>
              <w:top w:val="nil"/>
              <w:bottom w:val="nil"/>
            </w:tcBorders>
            <w:noWrap/>
            <w:vAlign w:val="center"/>
            <w:hideMark/>
          </w:tcPr>
          <w:p w14:paraId="31328375" w14:textId="77777777" w:rsidR="00360C4F" w:rsidRPr="00F36D4B" w:rsidRDefault="00360C4F" w:rsidP="0025060F">
            <w:pPr>
              <w:widowControl/>
              <w:jc w:val="center"/>
              <w:rPr>
                <w:rFonts w:ascii="Times New Roman" w:eastAsia="宋体" w:hAnsi="Times New Roman" w:cs="Times New Roman"/>
                <w:kern w:val="0"/>
                <w:sz w:val="20"/>
                <w:szCs w:val="20"/>
              </w:rPr>
            </w:pPr>
            <w:r w:rsidRPr="00F36D4B">
              <w:rPr>
                <w:rFonts w:ascii="Times New Roman" w:eastAsia="宋体" w:hAnsi="Times New Roman" w:cs="Times New Roman"/>
                <w:kern w:val="0"/>
                <w:sz w:val="20"/>
                <w:szCs w:val="20"/>
              </w:rPr>
              <w:t>502.370</w:t>
            </w:r>
          </w:p>
        </w:tc>
      </w:tr>
      <w:tr w:rsidR="00360C4F" w14:paraId="04139BB4" w14:textId="77777777" w:rsidTr="0025060F">
        <w:trPr>
          <w:trHeight w:val="255"/>
          <w:jc w:val="center"/>
        </w:trPr>
        <w:tc>
          <w:tcPr>
            <w:tcW w:w="960" w:type="dxa"/>
            <w:tcBorders>
              <w:top w:val="nil"/>
            </w:tcBorders>
            <w:noWrap/>
            <w:vAlign w:val="center"/>
            <w:hideMark/>
          </w:tcPr>
          <w:p w14:paraId="20DE6D55" w14:textId="77777777" w:rsidR="00360C4F" w:rsidRPr="00F36D4B" w:rsidRDefault="00360C4F" w:rsidP="0025060F">
            <w:pPr>
              <w:widowControl/>
              <w:jc w:val="center"/>
              <w:rPr>
                <w:rFonts w:ascii="Times New Roman" w:eastAsia="宋体" w:hAnsi="Times New Roman" w:cs="Times New Roman"/>
                <w:kern w:val="0"/>
                <w:sz w:val="20"/>
                <w:szCs w:val="20"/>
              </w:rPr>
            </w:pPr>
            <w:r w:rsidRPr="00F36D4B">
              <w:rPr>
                <w:rFonts w:ascii="Times New Roman" w:eastAsia="宋体" w:hAnsi="Times New Roman" w:cs="Times New Roman"/>
                <w:kern w:val="0"/>
                <w:sz w:val="20"/>
                <w:szCs w:val="20"/>
              </w:rPr>
              <w:t>rank</w:t>
            </w:r>
          </w:p>
        </w:tc>
        <w:tc>
          <w:tcPr>
            <w:tcW w:w="1051" w:type="dxa"/>
            <w:tcBorders>
              <w:top w:val="nil"/>
            </w:tcBorders>
            <w:noWrap/>
            <w:vAlign w:val="center"/>
            <w:hideMark/>
          </w:tcPr>
          <w:p w14:paraId="10151340" w14:textId="77777777" w:rsidR="00360C4F" w:rsidRPr="00F36D4B" w:rsidRDefault="00360C4F" w:rsidP="0025060F">
            <w:pPr>
              <w:widowControl/>
              <w:jc w:val="center"/>
              <w:rPr>
                <w:rFonts w:ascii="Times New Roman" w:eastAsia="宋体" w:hAnsi="Times New Roman" w:cs="Times New Roman"/>
                <w:kern w:val="0"/>
                <w:sz w:val="20"/>
                <w:szCs w:val="20"/>
              </w:rPr>
            </w:pPr>
            <w:r w:rsidRPr="00F36D4B">
              <w:rPr>
                <w:rFonts w:ascii="Times New Roman" w:eastAsia="宋体" w:hAnsi="Times New Roman" w:cs="Times New Roman"/>
                <w:kern w:val="0"/>
                <w:sz w:val="20"/>
                <w:szCs w:val="20"/>
              </w:rPr>
              <w:t>1</w:t>
            </w:r>
          </w:p>
        </w:tc>
        <w:tc>
          <w:tcPr>
            <w:tcW w:w="1051" w:type="dxa"/>
            <w:tcBorders>
              <w:top w:val="nil"/>
            </w:tcBorders>
            <w:noWrap/>
            <w:vAlign w:val="center"/>
            <w:hideMark/>
          </w:tcPr>
          <w:p w14:paraId="139028AA" w14:textId="77777777" w:rsidR="00360C4F" w:rsidRPr="00F36D4B" w:rsidRDefault="00360C4F" w:rsidP="0025060F">
            <w:pPr>
              <w:widowControl/>
              <w:jc w:val="center"/>
              <w:rPr>
                <w:rFonts w:ascii="Times New Roman" w:eastAsia="宋体" w:hAnsi="Times New Roman" w:cs="Times New Roman"/>
                <w:kern w:val="0"/>
                <w:sz w:val="20"/>
                <w:szCs w:val="20"/>
              </w:rPr>
            </w:pPr>
            <w:r w:rsidRPr="00F36D4B">
              <w:rPr>
                <w:rFonts w:ascii="Times New Roman" w:eastAsia="宋体" w:hAnsi="Times New Roman" w:cs="Times New Roman"/>
                <w:kern w:val="0"/>
                <w:sz w:val="20"/>
                <w:szCs w:val="20"/>
              </w:rPr>
              <w:t>4</w:t>
            </w:r>
          </w:p>
        </w:tc>
        <w:tc>
          <w:tcPr>
            <w:tcW w:w="1051" w:type="dxa"/>
            <w:tcBorders>
              <w:top w:val="nil"/>
            </w:tcBorders>
            <w:noWrap/>
            <w:vAlign w:val="center"/>
            <w:hideMark/>
          </w:tcPr>
          <w:p w14:paraId="1C74ADE5" w14:textId="77777777" w:rsidR="00360C4F" w:rsidRPr="00F36D4B" w:rsidRDefault="00360C4F" w:rsidP="0025060F">
            <w:pPr>
              <w:widowControl/>
              <w:jc w:val="center"/>
              <w:rPr>
                <w:rFonts w:ascii="Times New Roman" w:eastAsia="宋体" w:hAnsi="Times New Roman" w:cs="Times New Roman"/>
                <w:kern w:val="0"/>
                <w:sz w:val="20"/>
                <w:szCs w:val="20"/>
              </w:rPr>
            </w:pPr>
            <w:r w:rsidRPr="00F36D4B">
              <w:rPr>
                <w:rFonts w:ascii="Times New Roman" w:eastAsia="宋体" w:hAnsi="Times New Roman" w:cs="Times New Roman"/>
                <w:kern w:val="0"/>
                <w:sz w:val="20"/>
                <w:szCs w:val="20"/>
              </w:rPr>
              <w:t>2</w:t>
            </w:r>
          </w:p>
        </w:tc>
        <w:tc>
          <w:tcPr>
            <w:tcW w:w="1051" w:type="dxa"/>
            <w:tcBorders>
              <w:top w:val="nil"/>
            </w:tcBorders>
            <w:noWrap/>
            <w:vAlign w:val="center"/>
            <w:hideMark/>
          </w:tcPr>
          <w:p w14:paraId="433FDD25" w14:textId="77777777" w:rsidR="00360C4F" w:rsidRPr="00F36D4B" w:rsidRDefault="00360C4F" w:rsidP="0025060F">
            <w:pPr>
              <w:widowControl/>
              <w:jc w:val="center"/>
              <w:rPr>
                <w:rFonts w:ascii="Times New Roman" w:eastAsia="宋体" w:hAnsi="Times New Roman" w:cs="Times New Roman"/>
                <w:kern w:val="0"/>
                <w:sz w:val="20"/>
                <w:szCs w:val="20"/>
              </w:rPr>
            </w:pPr>
            <w:r w:rsidRPr="00F36D4B">
              <w:rPr>
                <w:rFonts w:ascii="Times New Roman" w:eastAsia="宋体" w:hAnsi="Times New Roman" w:cs="Times New Roman"/>
                <w:kern w:val="0"/>
                <w:sz w:val="20"/>
                <w:szCs w:val="20"/>
              </w:rPr>
              <w:t>3</w:t>
            </w:r>
          </w:p>
        </w:tc>
      </w:tr>
    </w:tbl>
    <w:p w14:paraId="7F48F1E6" w14:textId="77777777" w:rsidR="00360C4F" w:rsidRDefault="00360C4F" w:rsidP="00C14452"/>
    <w:p w14:paraId="2C74F686" w14:textId="77777777" w:rsidR="0025060F" w:rsidRDefault="0025060F" w:rsidP="0025060F">
      <w:pPr>
        <w:pStyle w:val="1"/>
      </w:pPr>
      <w:r>
        <w:t xml:space="preserve">Part D. IGD and P values of </w:t>
      </w:r>
      <w:r w:rsidRPr="004247C4">
        <w:rPr>
          <w:rFonts w:cs="Times New Roman"/>
        </w:rPr>
        <w:t xml:space="preserve">IPPO, PPO_S, PPO_OL </w:t>
      </w:r>
      <w:r>
        <w:rPr>
          <w:rFonts w:cs="Times New Roman"/>
        </w:rPr>
        <w:t>&amp;</w:t>
      </w:r>
      <w:r w:rsidRPr="004247C4">
        <w:rPr>
          <w:rFonts w:cs="Times New Roman"/>
        </w:rPr>
        <w:t xml:space="preserve"> PPO_U</w:t>
      </w:r>
    </w:p>
    <w:p w14:paraId="1E2230CC" w14:textId="77777777" w:rsidR="0025060F" w:rsidRPr="002550AB" w:rsidRDefault="0025060F" w:rsidP="0025060F">
      <w:pPr>
        <w:rPr>
          <w:rFonts w:ascii="Times New Roman" w:hAnsi="Times New Roman" w:cs="Times New Roman"/>
        </w:rPr>
      </w:pPr>
    </w:p>
    <w:p w14:paraId="20B6CBD7" w14:textId="77777777" w:rsidR="0025060F" w:rsidRPr="001A4F46" w:rsidRDefault="0025060F" w:rsidP="0025060F">
      <w:pPr>
        <w:ind w:firstLineChars="200" w:firstLine="420"/>
      </w:pPr>
      <w:r w:rsidRPr="004247C4">
        <w:rPr>
          <w:rFonts w:ascii="Times New Roman" w:hAnsi="Times New Roman" w:cs="Times New Roman"/>
        </w:rPr>
        <w:t>IGDs and P values of each instance for IPPO, PPO_S, PPO_OL and PPO_U with two different DDT can be found from Table S2 and Table S4.</w:t>
      </w:r>
    </w:p>
    <w:p w14:paraId="1FB6C6C2" w14:textId="77777777" w:rsidR="0025060F" w:rsidRPr="00F36D4B" w:rsidRDefault="0025060F" w:rsidP="0025060F">
      <w:pPr>
        <w:pStyle w:val="a3"/>
        <w:rPr>
          <w:rFonts w:cs="Times New Roman"/>
        </w:rPr>
      </w:pPr>
      <w:bookmarkStart w:id="3" w:name="_Ref178717082"/>
      <w:r w:rsidRPr="00F36D4B">
        <w:t xml:space="preserve">Table </w:t>
      </w:r>
      <w:bookmarkEnd w:id="3"/>
      <w:r>
        <w:t>S2</w:t>
      </w:r>
      <w:r w:rsidRPr="00F36D4B">
        <w:rPr>
          <w:rFonts w:cs="Times New Roman"/>
        </w:rPr>
        <w:t xml:space="preserve">. IGD values and P values between IPPO and </w:t>
      </w:r>
      <w:r>
        <w:rPr>
          <w:rFonts w:cs="Times New Roman"/>
        </w:rPr>
        <w:t xml:space="preserve">the </w:t>
      </w:r>
      <w:r w:rsidRPr="00F36D4B">
        <w:rPr>
          <w:rFonts w:cs="Times New Roman"/>
        </w:rPr>
        <w:t>PPO_S</w:t>
      </w:r>
    </w:p>
    <w:tbl>
      <w:tblPr>
        <w:tblStyle w:val="a5"/>
        <w:tblW w:w="0" w:type="auto"/>
        <w:jc w:val="center"/>
        <w:tblBorders>
          <w:left w:val="none" w:sz="0" w:space="0" w:color="auto"/>
          <w:right w:val="none" w:sz="0" w:space="0" w:color="auto"/>
        </w:tblBorders>
        <w:tblLook w:val="04A0" w:firstRow="1" w:lastRow="0" w:firstColumn="1" w:lastColumn="0" w:noHBand="0" w:noVBand="1"/>
      </w:tblPr>
      <w:tblGrid>
        <w:gridCol w:w="957"/>
        <w:gridCol w:w="1074"/>
        <w:gridCol w:w="1075"/>
        <w:gridCol w:w="842"/>
        <w:gridCol w:w="683"/>
        <w:gridCol w:w="1075"/>
        <w:gridCol w:w="1075"/>
        <w:gridCol w:w="842"/>
        <w:gridCol w:w="683"/>
      </w:tblGrid>
      <w:tr w:rsidR="0025060F" w14:paraId="5473D815" w14:textId="77777777" w:rsidTr="0025060F">
        <w:trPr>
          <w:trHeight w:val="250"/>
          <w:jc w:val="center"/>
        </w:trPr>
        <w:tc>
          <w:tcPr>
            <w:tcW w:w="923" w:type="dxa"/>
            <w:vMerge w:val="restart"/>
            <w:noWrap/>
            <w:vAlign w:val="center"/>
            <w:hideMark/>
          </w:tcPr>
          <w:p w14:paraId="41F3B72D"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Instances</w:t>
            </w:r>
          </w:p>
        </w:tc>
        <w:tc>
          <w:tcPr>
            <w:tcW w:w="3691" w:type="dxa"/>
            <w:gridSpan w:val="4"/>
            <w:noWrap/>
            <w:vAlign w:val="center"/>
            <w:hideMark/>
          </w:tcPr>
          <w:p w14:paraId="3DC703C0"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DDT = 1.0</w:t>
            </w:r>
          </w:p>
        </w:tc>
        <w:tc>
          <w:tcPr>
            <w:tcW w:w="3692" w:type="dxa"/>
            <w:gridSpan w:val="4"/>
            <w:noWrap/>
            <w:vAlign w:val="center"/>
            <w:hideMark/>
          </w:tcPr>
          <w:p w14:paraId="16E7C4C1"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DDT = 1.5</w:t>
            </w:r>
          </w:p>
        </w:tc>
      </w:tr>
      <w:tr w:rsidR="0025060F" w14:paraId="24A9BB77" w14:textId="77777777" w:rsidTr="0025060F">
        <w:trPr>
          <w:trHeight w:val="250"/>
          <w:jc w:val="center"/>
        </w:trPr>
        <w:tc>
          <w:tcPr>
            <w:tcW w:w="923" w:type="dxa"/>
            <w:vMerge/>
            <w:vAlign w:val="center"/>
            <w:hideMark/>
          </w:tcPr>
          <w:p w14:paraId="7B3591C4" w14:textId="77777777" w:rsidR="0025060F" w:rsidRPr="00F36D4B" w:rsidRDefault="0025060F" w:rsidP="0025060F">
            <w:pPr>
              <w:jc w:val="center"/>
              <w:rPr>
                <w:rFonts w:ascii="Times New Roman" w:hAnsi="Times New Roman" w:cs="Times New Roman"/>
                <w:sz w:val="20"/>
                <w:szCs w:val="20"/>
              </w:rPr>
            </w:pPr>
          </w:p>
        </w:tc>
        <w:tc>
          <w:tcPr>
            <w:tcW w:w="2159" w:type="dxa"/>
            <w:gridSpan w:val="2"/>
            <w:noWrap/>
            <w:vAlign w:val="center"/>
            <w:hideMark/>
          </w:tcPr>
          <w:p w14:paraId="5125FADF"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IGD</w:t>
            </w:r>
          </w:p>
        </w:tc>
        <w:tc>
          <w:tcPr>
            <w:tcW w:w="1532" w:type="dxa"/>
            <w:gridSpan w:val="2"/>
            <w:noWrap/>
            <w:vAlign w:val="center"/>
            <w:hideMark/>
          </w:tcPr>
          <w:p w14:paraId="391621CB"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 xml:space="preserve">P </w:t>
            </w:r>
          </w:p>
        </w:tc>
        <w:tc>
          <w:tcPr>
            <w:tcW w:w="2160" w:type="dxa"/>
            <w:gridSpan w:val="2"/>
            <w:noWrap/>
            <w:vAlign w:val="center"/>
            <w:hideMark/>
          </w:tcPr>
          <w:p w14:paraId="211B27FD"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IGD</w:t>
            </w:r>
          </w:p>
        </w:tc>
        <w:tc>
          <w:tcPr>
            <w:tcW w:w="1532" w:type="dxa"/>
            <w:gridSpan w:val="2"/>
            <w:noWrap/>
            <w:vAlign w:val="center"/>
            <w:hideMark/>
          </w:tcPr>
          <w:p w14:paraId="29D9D414"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 xml:space="preserve">P </w:t>
            </w:r>
          </w:p>
        </w:tc>
      </w:tr>
      <w:tr w:rsidR="0025060F" w14:paraId="0E95DD57" w14:textId="77777777" w:rsidTr="0025060F">
        <w:trPr>
          <w:trHeight w:val="250"/>
          <w:jc w:val="center"/>
        </w:trPr>
        <w:tc>
          <w:tcPr>
            <w:tcW w:w="923" w:type="dxa"/>
            <w:vMerge/>
            <w:tcBorders>
              <w:bottom w:val="single" w:sz="4" w:space="0" w:color="auto"/>
            </w:tcBorders>
            <w:vAlign w:val="center"/>
            <w:hideMark/>
          </w:tcPr>
          <w:p w14:paraId="1E89808D" w14:textId="77777777" w:rsidR="0025060F" w:rsidRPr="00F36D4B" w:rsidRDefault="0025060F" w:rsidP="0025060F">
            <w:pPr>
              <w:jc w:val="center"/>
              <w:rPr>
                <w:rFonts w:ascii="Times New Roman" w:hAnsi="Times New Roman" w:cs="Times New Roman"/>
                <w:sz w:val="20"/>
                <w:szCs w:val="20"/>
              </w:rPr>
            </w:pPr>
          </w:p>
        </w:tc>
        <w:tc>
          <w:tcPr>
            <w:tcW w:w="1079" w:type="dxa"/>
            <w:tcBorders>
              <w:bottom w:val="single" w:sz="4" w:space="0" w:color="auto"/>
            </w:tcBorders>
            <w:noWrap/>
            <w:vAlign w:val="center"/>
            <w:hideMark/>
          </w:tcPr>
          <w:p w14:paraId="1C155D2B"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PPO_S</w:t>
            </w:r>
          </w:p>
        </w:tc>
        <w:tc>
          <w:tcPr>
            <w:tcW w:w="1080" w:type="dxa"/>
            <w:tcBorders>
              <w:bottom w:val="single" w:sz="4" w:space="0" w:color="auto"/>
            </w:tcBorders>
            <w:noWrap/>
            <w:vAlign w:val="center"/>
            <w:hideMark/>
          </w:tcPr>
          <w:p w14:paraId="7AA3FA15"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IPPO</w:t>
            </w:r>
          </w:p>
        </w:tc>
        <w:tc>
          <w:tcPr>
            <w:tcW w:w="846" w:type="dxa"/>
            <w:tcBorders>
              <w:bottom w:val="single" w:sz="4" w:space="0" w:color="auto"/>
            </w:tcBorders>
            <w:noWrap/>
            <w:vAlign w:val="center"/>
            <w:hideMark/>
          </w:tcPr>
          <w:p w14:paraId="7FBDF20F"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PPO_S</w:t>
            </w:r>
          </w:p>
        </w:tc>
        <w:tc>
          <w:tcPr>
            <w:tcW w:w="686" w:type="dxa"/>
            <w:tcBorders>
              <w:bottom w:val="single" w:sz="4" w:space="0" w:color="auto"/>
            </w:tcBorders>
            <w:noWrap/>
            <w:vAlign w:val="center"/>
            <w:hideMark/>
          </w:tcPr>
          <w:p w14:paraId="34FC2229"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IPPO</w:t>
            </w:r>
          </w:p>
        </w:tc>
        <w:tc>
          <w:tcPr>
            <w:tcW w:w="1080" w:type="dxa"/>
            <w:tcBorders>
              <w:bottom w:val="single" w:sz="4" w:space="0" w:color="auto"/>
            </w:tcBorders>
            <w:noWrap/>
            <w:vAlign w:val="center"/>
            <w:hideMark/>
          </w:tcPr>
          <w:p w14:paraId="47B74A59"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PPO_S</w:t>
            </w:r>
          </w:p>
        </w:tc>
        <w:tc>
          <w:tcPr>
            <w:tcW w:w="1080" w:type="dxa"/>
            <w:tcBorders>
              <w:bottom w:val="single" w:sz="4" w:space="0" w:color="auto"/>
            </w:tcBorders>
            <w:noWrap/>
            <w:vAlign w:val="center"/>
            <w:hideMark/>
          </w:tcPr>
          <w:p w14:paraId="5DAC0ECC"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IPPO</w:t>
            </w:r>
          </w:p>
        </w:tc>
        <w:tc>
          <w:tcPr>
            <w:tcW w:w="846" w:type="dxa"/>
            <w:tcBorders>
              <w:bottom w:val="single" w:sz="4" w:space="0" w:color="auto"/>
            </w:tcBorders>
            <w:noWrap/>
            <w:vAlign w:val="center"/>
            <w:hideMark/>
          </w:tcPr>
          <w:p w14:paraId="2CC0997A"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PPO_S</w:t>
            </w:r>
          </w:p>
        </w:tc>
        <w:tc>
          <w:tcPr>
            <w:tcW w:w="686" w:type="dxa"/>
            <w:tcBorders>
              <w:bottom w:val="single" w:sz="4" w:space="0" w:color="auto"/>
            </w:tcBorders>
            <w:noWrap/>
            <w:vAlign w:val="center"/>
            <w:hideMark/>
          </w:tcPr>
          <w:p w14:paraId="73CCB057"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IPPO</w:t>
            </w:r>
          </w:p>
        </w:tc>
      </w:tr>
      <w:tr w:rsidR="0025060F" w14:paraId="73D1EBE1" w14:textId="77777777" w:rsidTr="0025060F">
        <w:trPr>
          <w:trHeight w:val="250"/>
          <w:jc w:val="center"/>
        </w:trPr>
        <w:tc>
          <w:tcPr>
            <w:tcW w:w="923" w:type="dxa"/>
            <w:tcBorders>
              <w:bottom w:val="nil"/>
            </w:tcBorders>
            <w:noWrap/>
            <w:vAlign w:val="center"/>
            <w:hideMark/>
          </w:tcPr>
          <w:p w14:paraId="2658FD17"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J10E1</w:t>
            </w:r>
          </w:p>
        </w:tc>
        <w:tc>
          <w:tcPr>
            <w:tcW w:w="1079" w:type="dxa"/>
            <w:tcBorders>
              <w:bottom w:val="nil"/>
            </w:tcBorders>
            <w:noWrap/>
            <w:vAlign w:val="center"/>
            <w:hideMark/>
          </w:tcPr>
          <w:p w14:paraId="3EF234D2"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7.29E+03</w:t>
            </w:r>
          </w:p>
        </w:tc>
        <w:tc>
          <w:tcPr>
            <w:tcW w:w="1080" w:type="dxa"/>
            <w:tcBorders>
              <w:bottom w:val="nil"/>
            </w:tcBorders>
            <w:noWrap/>
            <w:vAlign w:val="center"/>
            <w:hideMark/>
          </w:tcPr>
          <w:p w14:paraId="6CE1317B"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4.54E+01</w:t>
            </w:r>
          </w:p>
        </w:tc>
        <w:tc>
          <w:tcPr>
            <w:tcW w:w="846" w:type="dxa"/>
            <w:tcBorders>
              <w:bottom w:val="nil"/>
            </w:tcBorders>
            <w:noWrap/>
            <w:vAlign w:val="center"/>
            <w:hideMark/>
          </w:tcPr>
          <w:p w14:paraId="163429AE"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686" w:type="dxa"/>
            <w:tcBorders>
              <w:bottom w:val="nil"/>
            </w:tcBorders>
            <w:noWrap/>
            <w:vAlign w:val="center"/>
            <w:hideMark/>
          </w:tcPr>
          <w:p w14:paraId="6A2FC490"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0.67</w:t>
            </w:r>
          </w:p>
        </w:tc>
        <w:tc>
          <w:tcPr>
            <w:tcW w:w="1080" w:type="dxa"/>
            <w:tcBorders>
              <w:bottom w:val="nil"/>
            </w:tcBorders>
            <w:noWrap/>
            <w:vAlign w:val="center"/>
            <w:hideMark/>
          </w:tcPr>
          <w:p w14:paraId="4594A5AC"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3.77E+03</w:t>
            </w:r>
          </w:p>
        </w:tc>
        <w:tc>
          <w:tcPr>
            <w:tcW w:w="1080" w:type="dxa"/>
            <w:tcBorders>
              <w:bottom w:val="nil"/>
            </w:tcBorders>
            <w:noWrap/>
            <w:vAlign w:val="center"/>
            <w:hideMark/>
          </w:tcPr>
          <w:p w14:paraId="72A49DC2"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0.00E+00</w:t>
            </w:r>
          </w:p>
        </w:tc>
        <w:tc>
          <w:tcPr>
            <w:tcW w:w="846" w:type="dxa"/>
            <w:tcBorders>
              <w:bottom w:val="nil"/>
            </w:tcBorders>
            <w:noWrap/>
            <w:vAlign w:val="center"/>
            <w:hideMark/>
          </w:tcPr>
          <w:p w14:paraId="3045195B"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686" w:type="dxa"/>
            <w:tcBorders>
              <w:bottom w:val="nil"/>
            </w:tcBorders>
            <w:noWrap/>
            <w:vAlign w:val="center"/>
            <w:hideMark/>
          </w:tcPr>
          <w:p w14:paraId="65EA97E4"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0.91</w:t>
            </w:r>
          </w:p>
        </w:tc>
      </w:tr>
      <w:tr w:rsidR="0025060F" w14:paraId="2D9DEAC6" w14:textId="77777777" w:rsidTr="0025060F">
        <w:trPr>
          <w:trHeight w:val="250"/>
          <w:jc w:val="center"/>
        </w:trPr>
        <w:tc>
          <w:tcPr>
            <w:tcW w:w="923" w:type="dxa"/>
            <w:tcBorders>
              <w:top w:val="nil"/>
              <w:bottom w:val="nil"/>
            </w:tcBorders>
            <w:noWrap/>
            <w:vAlign w:val="center"/>
            <w:hideMark/>
          </w:tcPr>
          <w:p w14:paraId="5752FFB6"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J10E2</w:t>
            </w:r>
          </w:p>
        </w:tc>
        <w:tc>
          <w:tcPr>
            <w:tcW w:w="1079" w:type="dxa"/>
            <w:tcBorders>
              <w:top w:val="nil"/>
              <w:bottom w:val="nil"/>
            </w:tcBorders>
            <w:noWrap/>
            <w:vAlign w:val="center"/>
            <w:hideMark/>
          </w:tcPr>
          <w:p w14:paraId="2628D564"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5.44E+03</w:t>
            </w:r>
          </w:p>
        </w:tc>
        <w:tc>
          <w:tcPr>
            <w:tcW w:w="1080" w:type="dxa"/>
            <w:tcBorders>
              <w:top w:val="nil"/>
              <w:bottom w:val="nil"/>
            </w:tcBorders>
            <w:noWrap/>
            <w:vAlign w:val="center"/>
            <w:hideMark/>
          </w:tcPr>
          <w:p w14:paraId="078F22DE"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1.60E+03</w:t>
            </w:r>
          </w:p>
        </w:tc>
        <w:tc>
          <w:tcPr>
            <w:tcW w:w="846" w:type="dxa"/>
            <w:tcBorders>
              <w:top w:val="nil"/>
              <w:bottom w:val="nil"/>
            </w:tcBorders>
            <w:noWrap/>
            <w:vAlign w:val="center"/>
            <w:hideMark/>
          </w:tcPr>
          <w:p w14:paraId="19394158"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686" w:type="dxa"/>
            <w:tcBorders>
              <w:top w:val="nil"/>
              <w:bottom w:val="nil"/>
            </w:tcBorders>
            <w:noWrap/>
            <w:vAlign w:val="center"/>
            <w:hideMark/>
          </w:tcPr>
          <w:p w14:paraId="448C8444"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0.50</w:t>
            </w:r>
          </w:p>
        </w:tc>
        <w:tc>
          <w:tcPr>
            <w:tcW w:w="1080" w:type="dxa"/>
            <w:tcBorders>
              <w:top w:val="nil"/>
              <w:bottom w:val="nil"/>
            </w:tcBorders>
            <w:noWrap/>
            <w:vAlign w:val="center"/>
            <w:hideMark/>
          </w:tcPr>
          <w:p w14:paraId="5DBB007D"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7.56E+03</w:t>
            </w:r>
          </w:p>
        </w:tc>
        <w:tc>
          <w:tcPr>
            <w:tcW w:w="1080" w:type="dxa"/>
            <w:tcBorders>
              <w:top w:val="nil"/>
              <w:bottom w:val="nil"/>
            </w:tcBorders>
            <w:noWrap/>
            <w:vAlign w:val="center"/>
            <w:hideMark/>
          </w:tcPr>
          <w:p w14:paraId="6A0EA8CE"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0.00E+00</w:t>
            </w:r>
          </w:p>
        </w:tc>
        <w:tc>
          <w:tcPr>
            <w:tcW w:w="846" w:type="dxa"/>
            <w:tcBorders>
              <w:top w:val="nil"/>
              <w:bottom w:val="nil"/>
            </w:tcBorders>
            <w:noWrap/>
            <w:vAlign w:val="center"/>
            <w:hideMark/>
          </w:tcPr>
          <w:p w14:paraId="4F6EC82B"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686" w:type="dxa"/>
            <w:tcBorders>
              <w:top w:val="nil"/>
              <w:bottom w:val="nil"/>
            </w:tcBorders>
            <w:noWrap/>
            <w:vAlign w:val="center"/>
            <w:hideMark/>
          </w:tcPr>
          <w:p w14:paraId="6801F196"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0.88</w:t>
            </w:r>
          </w:p>
        </w:tc>
      </w:tr>
      <w:tr w:rsidR="0025060F" w14:paraId="48063479" w14:textId="77777777" w:rsidTr="0025060F">
        <w:trPr>
          <w:trHeight w:val="250"/>
          <w:jc w:val="center"/>
        </w:trPr>
        <w:tc>
          <w:tcPr>
            <w:tcW w:w="923" w:type="dxa"/>
            <w:tcBorders>
              <w:top w:val="nil"/>
              <w:bottom w:val="nil"/>
            </w:tcBorders>
            <w:noWrap/>
            <w:vAlign w:val="center"/>
            <w:hideMark/>
          </w:tcPr>
          <w:p w14:paraId="1E447B42"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J10E3</w:t>
            </w:r>
          </w:p>
        </w:tc>
        <w:tc>
          <w:tcPr>
            <w:tcW w:w="1079" w:type="dxa"/>
            <w:tcBorders>
              <w:top w:val="nil"/>
              <w:bottom w:val="nil"/>
            </w:tcBorders>
            <w:noWrap/>
            <w:vAlign w:val="center"/>
            <w:hideMark/>
          </w:tcPr>
          <w:p w14:paraId="443957D6"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4.02E+03</w:t>
            </w:r>
          </w:p>
        </w:tc>
        <w:tc>
          <w:tcPr>
            <w:tcW w:w="1080" w:type="dxa"/>
            <w:tcBorders>
              <w:top w:val="nil"/>
              <w:bottom w:val="nil"/>
            </w:tcBorders>
            <w:noWrap/>
            <w:vAlign w:val="center"/>
            <w:hideMark/>
          </w:tcPr>
          <w:p w14:paraId="66EB83CF"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3.11E+02</w:t>
            </w:r>
          </w:p>
        </w:tc>
        <w:tc>
          <w:tcPr>
            <w:tcW w:w="846" w:type="dxa"/>
            <w:tcBorders>
              <w:top w:val="nil"/>
              <w:bottom w:val="nil"/>
            </w:tcBorders>
            <w:noWrap/>
            <w:vAlign w:val="center"/>
            <w:hideMark/>
          </w:tcPr>
          <w:p w14:paraId="742C7895"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686" w:type="dxa"/>
            <w:tcBorders>
              <w:top w:val="nil"/>
              <w:bottom w:val="nil"/>
            </w:tcBorders>
            <w:noWrap/>
            <w:vAlign w:val="center"/>
            <w:hideMark/>
          </w:tcPr>
          <w:p w14:paraId="691AEAE8"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0.50</w:t>
            </w:r>
          </w:p>
        </w:tc>
        <w:tc>
          <w:tcPr>
            <w:tcW w:w="1080" w:type="dxa"/>
            <w:tcBorders>
              <w:top w:val="nil"/>
              <w:bottom w:val="nil"/>
            </w:tcBorders>
            <w:noWrap/>
            <w:vAlign w:val="center"/>
            <w:hideMark/>
          </w:tcPr>
          <w:p w14:paraId="48B2AD02"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6.19E+03</w:t>
            </w:r>
          </w:p>
        </w:tc>
        <w:tc>
          <w:tcPr>
            <w:tcW w:w="1080" w:type="dxa"/>
            <w:tcBorders>
              <w:top w:val="nil"/>
              <w:bottom w:val="nil"/>
            </w:tcBorders>
            <w:noWrap/>
            <w:vAlign w:val="center"/>
            <w:hideMark/>
          </w:tcPr>
          <w:p w14:paraId="09A400B1"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1.66E+02</w:t>
            </w:r>
          </w:p>
        </w:tc>
        <w:tc>
          <w:tcPr>
            <w:tcW w:w="846" w:type="dxa"/>
            <w:tcBorders>
              <w:top w:val="nil"/>
              <w:bottom w:val="nil"/>
            </w:tcBorders>
            <w:noWrap/>
            <w:vAlign w:val="center"/>
            <w:hideMark/>
          </w:tcPr>
          <w:p w14:paraId="73BB4D68"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686" w:type="dxa"/>
            <w:tcBorders>
              <w:top w:val="nil"/>
              <w:bottom w:val="nil"/>
            </w:tcBorders>
            <w:noWrap/>
            <w:vAlign w:val="center"/>
            <w:hideMark/>
          </w:tcPr>
          <w:p w14:paraId="73957714"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0.50</w:t>
            </w:r>
          </w:p>
        </w:tc>
      </w:tr>
      <w:tr w:rsidR="0025060F" w14:paraId="2ED5EA32" w14:textId="77777777" w:rsidTr="0025060F">
        <w:trPr>
          <w:trHeight w:val="250"/>
          <w:jc w:val="center"/>
        </w:trPr>
        <w:tc>
          <w:tcPr>
            <w:tcW w:w="923" w:type="dxa"/>
            <w:tcBorders>
              <w:top w:val="nil"/>
              <w:bottom w:val="nil"/>
            </w:tcBorders>
            <w:noWrap/>
            <w:vAlign w:val="center"/>
            <w:hideMark/>
          </w:tcPr>
          <w:p w14:paraId="3117E9B0"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J10E4</w:t>
            </w:r>
          </w:p>
        </w:tc>
        <w:tc>
          <w:tcPr>
            <w:tcW w:w="1079" w:type="dxa"/>
            <w:tcBorders>
              <w:top w:val="nil"/>
              <w:bottom w:val="nil"/>
            </w:tcBorders>
            <w:noWrap/>
            <w:vAlign w:val="center"/>
            <w:hideMark/>
          </w:tcPr>
          <w:p w14:paraId="7D6CD5B5"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7.41E+03</w:t>
            </w:r>
          </w:p>
        </w:tc>
        <w:tc>
          <w:tcPr>
            <w:tcW w:w="1080" w:type="dxa"/>
            <w:tcBorders>
              <w:top w:val="nil"/>
              <w:bottom w:val="nil"/>
            </w:tcBorders>
            <w:noWrap/>
            <w:vAlign w:val="center"/>
            <w:hideMark/>
          </w:tcPr>
          <w:p w14:paraId="534F799D"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3.38E+02</w:t>
            </w:r>
          </w:p>
        </w:tc>
        <w:tc>
          <w:tcPr>
            <w:tcW w:w="846" w:type="dxa"/>
            <w:tcBorders>
              <w:top w:val="nil"/>
              <w:bottom w:val="nil"/>
            </w:tcBorders>
            <w:noWrap/>
            <w:vAlign w:val="center"/>
            <w:hideMark/>
          </w:tcPr>
          <w:p w14:paraId="2AF9556D"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686" w:type="dxa"/>
            <w:tcBorders>
              <w:top w:val="nil"/>
              <w:bottom w:val="nil"/>
            </w:tcBorders>
            <w:noWrap/>
            <w:vAlign w:val="center"/>
            <w:hideMark/>
          </w:tcPr>
          <w:p w14:paraId="3A4F04D3"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0.50</w:t>
            </w:r>
          </w:p>
        </w:tc>
        <w:tc>
          <w:tcPr>
            <w:tcW w:w="1080" w:type="dxa"/>
            <w:tcBorders>
              <w:top w:val="nil"/>
              <w:bottom w:val="nil"/>
            </w:tcBorders>
            <w:noWrap/>
            <w:vAlign w:val="center"/>
            <w:hideMark/>
          </w:tcPr>
          <w:p w14:paraId="0478DE69"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5.78E+03</w:t>
            </w:r>
          </w:p>
        </w:tc>
        <w:tc>
          <w:tcPr>
            <w:tcW w:w="1080" w:type="dxa"/>
            <w:tcBorders>
              <w:top w:val="nil"/>
              <w:bottom w:val="nil"/>
            </w:tcBorders>
            <w:noWrap/>
            <w:vAlign w:val="center"/>
            <w:hideMark/>
          </w:tcPr>
          <w:p w14:paraId="2BF907C3"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1.50E+02</w:t>
            </w:r>
          </w:p>
        </w:tc>
        <w:tc>
          <w:tcPr>
            <w:tcW w:w="846" w:type="dxa"/>
            <w:tcBorders>
              <w:top w:val="nil"/>
              <w:bottom w:val="nil"/>
            </w:tcBorders>
            <w:noWrap/>
            <w:vAlign w:val="center"/>
            <w:hideMark/>
          </w:tcPr>
          <w:p w14:paraId="0BAB7E5D"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686" w:type="dxa"/>
            <w:tcBorders>
              <w:top w:val="nil"/>
              <w:bottom w:val="nil"/>
            </w:tcBorders>
            <w:noWrap/>
            <w:vAlign w:val="center"/>
            <w:hideMark/>
          </w:tcPr>
          <w:p w14:paraId="4D1B63F1"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0.60</w:t>
            </w:r>
          </w:p>
        </w:tc>
      </w:tr>
      <w:tr w:rsidR="0025060F" w14:paraId="17CF9103" w14:textId="77777777" w:rsidTr="0025060F">
        <w:trPr>
          <w:trHeight w:val="250"/>
          <w:jc w:val="center"/>
        </w:trPr>
        <w:tc>
          <w:tcPr>
            <w:tcW w:w="923" w:type="dxa"/>
            <w:tcBorders>
              <w:top w:val="nil"/>
              <w:bottom w:val="nil"/>
            </w:tcBorders>
            <w:noWrap/>
            <w:vAlign w:val="center"/>
            <w:hideMark/>
          </w:tcPr>
          <w:p w14:paraId="5F864B3E"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J10E5</w:t>
            </w:r>
          </w:p>
        </w:tc>
        <w:tc>
          <w:tcPr>
            <w:tcW w:w="1079" w:type="dxa"/>
            <w:tcBorders>
              <w:top w:val="nil"/>
              <w:bottom w:val="nil"/>
            </w:tcBorders>
            <w:noWrap/>
            <w:vAlign w:val="center"/>
            <w:hideMark/>
          </w:tcPr>
          <w:p w14:paraId="3E016383"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3.87E+03</w:t>
            </w:r>
          </w:p>
        </w:tc>
        <w:tc>
          <w:tcPr>
            <w:tcW w:w="1080" w:type="dxa"/>
            <w:tcBorders>
              <w:top w:val="nil"/>
              <w:bottom w:val="nil"/>
            </w:tcBorders>
            <w:noWrap/>
            <w:vAlign w:val="center"/>
            <w:hideMark/>
          </w:tcPr>
          <w:p w14:paraId="56537833"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4.90E+02</w:t>
            </w:r>
          </w:p>
        </w:tc>
        <w:tc>
          <w:tcPr>
            <w:tcW w:w="846" w:type="dxa"/>
            <w:tcBorders>
              <w:top w:val="nil"/>
              <w:bottom w:val="nil"/>
            </w:tcBorders>
            <w:noWrap/>
            <w:vAlign w:val="center"/>
            <w:hideMark/>
          </w:tcPr>
          <w:p w14:paraId="5B370DAC"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686" w:type="dxa"/>
            <w:tcBorders>
              <w:top w:val="nil"/>
              <w:bottom w:val="nil"/>
            </w:tcBorders>
            <w:noWrap/>
            <w:vAlign w:val="center"/>
            <w:hideMark/>
          </w:tcPr>
          <w:p w14:paraId="6A1474D2"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0.40</w:t>
            </w:r>
          </w:p>
        </w:tc>
        <w:tc>
          <w:tcPr>
            <w:tcW w:w="1080" w:type="dxa"/>
            <w:tcBorders>
              <w:top w:val="nil"/>
              <w:bottom w:val="nil"/>
            </w:tcBorders>
            <w:noWrap/>
            <w:vAlign w:val="center"/>
            <w:hideMark/>
          </w:tcPr>
          <w:p w14:paraId="2DD2875D"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4.22E+03</w:t>
            </w:r>
          </w:p>
        </w:tc>
        <w:tc>
          <w:tcPr>
            <w:tcW w:w="1080" w:type="dxa"/>
            <w:tcBorders>
              <w:top w:val="nil"/>
              <w:bottom w:val="nil"/>
            </w:tcBorders>
            <w:noWrap/>
            <w:vAlign w:val="center"/>
            <w:hideMark/>
          </w:tcPr>
          <w:p w14:paraId="009FC3EB"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1.78E+02</w:t>
            </w:r>
          </w:p>
        </w:tc>
        <w:tc>
          <w:tcPr>
            <w:tcW w:w="846" w:type="dxa"/>
            <w:tcBorders>
              <w:top w:val="nil"/>
              <w:bottom w:val="nil"/>
            </w:tcBorders>
            <w:noWrap/>
            <w:vAlign w:val="center"/>
            <w:hideMark/>
          </w:tcPr>
          <w:p w14:paraId="0C2BCCA4"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686" w:type="dxa"/>
            <w:tcBorders>
              <w:top w:val="nil"/>
              <w:bottom w:val="nil"/>
            </w:tcBorders>
            <w:noWrap/>
            <w:vAlign w:val="center"/>
            <w:hideMark/>
          </w:tcPr>
          <w:p w14:paraId="075660E3"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0.50</w:t>
            </w:r>
          </w:p>
        </w:tc>
      </w:tr>
      <w:tr w:rsidR="0025060F" w14:paraId="7EBC4AEE" w14:textId="77777777" w:rsidTr="0025060F">
        <w:trPr>
          <w:trHeight w:val="250"/>
          <w:jc w:val="center"/>
        </w:trPr>
        <w:tc>
          <w:tcPr>
            <w:tcW w:w="923" w:type="dxa"/>
            <w:tcBorders>
              <w:top w:val="nil"/>
              <w:bottom w:val="nil"/>
            </w:tcBorders>
            <w:noWrap/>
            <w:vAlign w:val="center"/>
            <w:hideMark/>
          </w:tcPr>
          <w:p w14:paraId="10FAE630"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J20E1</w:t>
            </w:r>
          </w:p>
        </w:tc>
        <w:tc>
          <w:tcPr>
            <w:tcW w:w="1079" w:type="dxa"/>
            <w:tcBorders>
              <w:top w:val="nil"/>
              <w:bottom w:val="nil"/>
            </w:tcBorders>
            <w:noWrap/>
            <w:vAlign w:val="center"/>
            <w:hideMark/>
          </w:tcPr>
          <w:p w14:paraId="045D8337"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9.29E+03</w:t>
            </w:r>
          </w:p>
        </w:tc>
        <w:tc>
          <w:tcPr>
            <w:tcW w:w="1080" w:type="dxa"/>
            <w:tcBorders>
              <w:top w:val="nil"/>
              <w:bottom w:val="nil"/>
            </w:tcBorders>
            <w:noWrap/>
            <w:vAlign w:val="center"/>
            <w:hideMark/>
          </w:tcPr>
          <w:p w14:paraId="127F808E"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0.00E+00</w:t>
            </w:r>
          </w:p>
        </w:tc>
        <w:tc>
          <w:tcPr>
            <w:tcW w:w="846" w:type="dxa"/>
            <w:tcBorders>
              <w:top w:val="nil"/>
              <w:bottom w:val="nil"/>
            </w:tcBorders>
            <w:noWrap/>
            <w:vAlign w:val="center"/>
            <w:hideMark/>
          </w:tcPr>
          <w:p w14:paraId="40737FD2"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686" w:type="dxa"/>
            <w:tcBorders>
              <w:top w:val="nil"/>
              <w:bottom w:val="nil"/>
            </w:tcBorders>
            <w:noWrap/>
            <w:vAlign w:val="center"/>
            <w:hideMark/>
          </w:tcPr>
          <w:p w14:paraId="29FB6E46"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1.00</w:t>
            </w:r>
          </w:p>
        </w:tc>
        <w:tc>
          <w:tcPr>
            <w:tcW w:w="1080" w:type="dxa"/>
            <w:tcBorders>
              <w:top w:val="nil"/>
              <w:bottom w:val="nil"/>
            </w:tcBorders>
            <w:noWrap/>
            <w:vAlign w:val="center"/>
            <w:hideMark/>
          </w:tcPr>
          <w:p w14:paraId="2DC24075"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9.66E+03</w:t>
            </w:r>
          </w:p>
        </w:tc>
        <w:tc>
          <w:tcPr>
            <w:tcW w:w="1080" w:type="dxa"/>
            <w:tcBorders>
              <w:top w:val="nil"/>
              <w:bottom w:val="nil"/>
            </w:tcBorders>
            <w:noWrap/>
            <w:vAlign w:val="center"/>
            <w:hideMark/>
          </w:tcPr>
          <w:p w14:paraId="102F97DB"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6.33E+02</w:t>
            </w:r>
          </w:p>
        </w:tc>
        <w:tc>
          <w:tcPr>
            <w:tcW w:w="846" w:type="dxa"/>
            <w:tcBorders>
              <w:top w:val="nil"/>
              <w:bottom w:val="nil"/>
            </w:tcBorders>
            <w:noWrap/>
            <w:vAlign w:val="center"/>
            <w:hideMark/>
          </w:tcPr>
          <w:p w14:paraId="0CE16DC0"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686" w:type="dxa"/>
            <w:tcBorders>
              <w:top w:val="nil"/>
              <w:bottom w:val="nil"/>
            </w:tcBorders>
            <w:noWrap/>
            <w:vAlign w:val="center"/>
            <w:hideMark/>
          </w:tcPr>
          <w:p w14:paraId="3F3C1346"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0.67</w:t>
            </w:r>
          </w:p>
        </w:tc>
      </w:tr>
      <w:tr w:rsidR="0025060F" w14:paraId="42587C48" w14:textId="77777777" w:rsidTr="0025060F">
        <w:trPr>
          <w:trHeight w:val="250"/>
          <w:jc w:val="center"/>
        </w:trPr>
        <w:tc>
          <w:tcPr>
            <w:tcW w:w="923" w:type="dxa"/>
            <w:tcBorders>
              <w:top w:val="nil"/>
              <w:bottom w:val="nil"/>
            </w:tcBorders>
            <w:noWrap/>
            <w:vAlign w:val="center"/>
            <w:hideMark/>
          </w:tcPr>
          <w:p w14:paraId="189378E3"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J20E2</w:t>
            </w:r>
          </w:p>
        </w:tc>
        <w:tc>
          <w:tcPr>
            <w:tcW w:w="1079" w:type="dxa"/>
            <w:tcBorders>
              <w:top w:val="nil"/>
              <w:bottom w:val="nil"/>
            </w:tcBorders>
            <w:noWrap/>
            <w:vAlign w:val="center"/>
            <w:hideMark/>
          </w:tcPr>
          <w:p w14:paraId="6C9149A5"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8.11E+03</w:t>
            </w:r>
          </w:p>
        </w:tc>
        <w:tc>
          <w:tcPr>
            <w:tcW w:w="1080" w:type="dxa"/>
            <w:tcBorders>
              <w:top w:val="nil"/>
              <w:bottom w:val="nil"/>
            </w:tcBorders>
            <w:noWrap/>
            <w:vAlign w:val="center"/>
            <w:hideMark/>
          </w:tcPr>
          <w:p w14:paraId="1CC32D17"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3.78E+02</w:t>
            </w:r>
          </w:p>
        </w:tc>
        <w:tc>
          <w:tcPr>
            <w:tcW w:w="846" w:type="dxa"/>
            <w:tcBorders>
              <w:top w:val="nil"/>
              <w:bottom w:val="nil"/>
            </w:tcBorders>
            <w:noWrap/>
            <w:vAlign w:val="center"/>
            <w:hideMark/>
          </w:tcPr>
          <w:p w14:paraId="06A57F6F"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686" w:type="dxa"/>
            <w:tcBorders>
              <w:top w:val="nil"/>
              <w:bottom w:val="nil"/>
            </w:tcBorders>
            <w:noWrap/>
            <w:vAlign w:val="center"/>
            <w:hideMark/>
          </w:tcPr>
          <w:p w14:paraId="16168205"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0.50</w:t>
            </w:r>
          </w:p>
        </w:tc>
        <w:tc>
          <w:tcPr>
            <w:tcW w:w="1080" w:type="dxa"/>
            <w:tcBorders>
              <w:top w:val="nil"/>
              <w:bottom w:val="nil"/>
            </w:tcBorders>
            <w:noWrap/>
            <w:vAlign w:val="center"/>
            <w:hideMark/>
          </w:tcPr>
          <w:p w14:paraId="7886B23C"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3.78E+03</w:t>
            </w:r>
          </w:p>
        </w:tc>
        <w:tc>
          <w:tcPr>
            <w:tcW w:w="1080" w:type="dxa"/>
            <w:tcBorders>
              <w:top w:val="nil"/>
              <w:bottom w:val="nil"/>
            </w:tcBorders>
            <w:noWrap/>
            <w:vAlign w:val="center"/>
            <w:hideMark/>
          </w:tcPr>
          <w:p w14:paraId="62709F61"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4.83E+02</w:t>
            </w:r>
          </w:p>
        </w:tc>
        <w:tc>
          <w:tcPr>
            <w:tcW w:w="846" w:type="dxa"/>
            <w:tcBorders>
              <w:top w:val="nil"/>
              <w:bottom w:val="nil"/>
            </w:tcBorders>
            <w:noWrap/>
            <w:vAlign w:val="center"/>
            <w:hideMark/>
          </w:tcPr>
          <w:p w14:paraId="159F488C"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686" w:type="dxa"/>
            <w:tcBorders>
              <w:top w:val="nil"/>
              <w:bottom w:val="nil"/>
            </w:tcBorders>
            <w:noWrap/>
            <w:vAlign w:val="center"/>
            <w:hideMark/>
          </w:tcPr>
          <w:p w14:paraId="1AAEE373"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0.75</w:t>
            </w:r>
          </w:p>
        </w:tc>
      </w:tr>
      <w:tr w:rsidR="0025060F" w14:paraId="2E85264E" w14:textId="77777777" w:rsidTr="0025060F">
        <w:trPr>
          <w:trHeight w:val="250"/>
          <w:jc w:val="center"/>
        </w:trPr>
        <w:tc>
          <w:tcPr>
            <w:tcW w:w="923" w:type="dxa"/>
            <w:tcBorders>
              <w:top w:val="nil"/>
              <w:bottom w:val="nil"/>
            </w:tcBorders>
            <w:noWrap/>
            <w:vAlign w:val="center"/>
            <w:hideMark/>
          </w:tcPr>
          <w:p w14:paraId="57A4B743"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J20E3</w:t>
            </w:r>
          </w:p>
        </w:tc>
        <w:tc>
          <w:tcPr>
            <w:tcW w:w="1079" w:type="dxa"/>
            <w:tcBorders>
              <w:top w:val="nil"/>
              <w:bottom w:val="nil"/>
            </w:tcBorders>
            <w:noWrap/>
            <w:vAlign w:val="center"/>
            <w:hideMark/>
          </w:tcPr>
          <w:p w14:paraId="65176EC3"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6.68E+03</w:t>
            </w:r>
          </w:p>
        </w:tc>
        <w:tc>
          <w:tcPr>
            <w:tcW w:w="1080" w:type="dxa"/>
            <w:tcBorders>
              <w:top w:val="nil"/>
              <w:bottom w:val="nil"/>
            </w:tcBorders>
            <w:noWrap/>
            <w:vAlign w:val="center"/>
            <w:hideMark/>
          </w:tcPr>
          <w:p w14:paraId="4F011E7B"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0.00E+00</w:t>
            </w:r>
          </w:p>
        </w:tc>
        <w:tc>
          <w:tcPr>
            <w:tcW w:w="846" w:type="dxa"/>
            <w:tcBorders>
              <w:top w:val="nil"/>
              <w:bottom w:val="nil"/>
            </w:tcBorders>
            <w:noWrap/>
            <w:vAlign w:val="center"/>
            <w:hideMark/>
          </w:tcPr>
          <w:p w14:paraId="78FB473F"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686" w:type="dxa"/>
            <w:tcBorders>
              <w:top w:val="nil"/>
              <w:bottom w:val="nil"/>
            </w:tcBorders>
            <w:noWrap/>
            <w:vAlign w:val="center"/>
            <w:hideMark/>
          </w:tcPr>
          <w:p w14:paraId="5AE931AC"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1.00</w:t>
            </w:r>
          </w:p>
        </w:tc>
        <w:tc>
          <w:tcPr>
            <w:tcW w:w="1080" w:type="dxa"/>
            <w:tcBorders>
              <w:top w:val="nil"/>
              <w:bottom w:val="nil"/>
            </w:tcBorders>
            <w:noWrap/>
            <w:vAlign w:val="center"/>
            <w:hideMark/>
          </w:tcPr>
          <w:p w14:paraId="3F238201"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3.16E+03</w:t>
            </w:r>
          </w:p>
        </w:tc>
        <w:tc>
          <w:tcPr>
            <w:tcW w:w="1080" w:type="dxa"/>
            <w:tcBorders>
              <w:top w:val="nil"/>
              <w:bottom w:val="nil"/>
            </w:tcBorders>
            <w:noWrap/>
            <w:vAlign w:val="center"/>
            <w:hideMark/>
          </w:tcPr>
          <w:p w14:paraId="503F3721"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0.00E+00</w:t>
            </w:r>
          </w:p>
        </w:tc>
        <w:tc>
          <w:tcPr>
            <w:tcW w:w="846" w:type="dxa"/>
            <w:tcBorders>
              <w:top w:val="nil"/>
              <w:bottom w:val="nil"/>
            </w:tcBorders>
            <w:noWrap/>
            <w:vAlign w:val="center"/>
            <w:hideMark/>
          </w:tcPr>
          <w:p w14:paraId="2432D3DE"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686" w:type="dxa"/>
            <w:tcBorders>
              <w:top w:val="nil"/>
              <w:bottom w:val="nil"/>
            </w:tcBorders>
            <w:noWrap/>
            <w:vAlign w:val="center"/>
            <w:hideMark/>
          </w:tcPr>
          <w:p w14:paraId="4CF6AE2F"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1.00</w:t>
            </w:r>
          </w:p>
        </w:tc>
      </w:tr>
      <w:tr w:rsidR="0025060F" w14:paraId="51344BBF" w14:textId="77777777" w:rsidTr="0025060F">
        <w:trPr>
          <w:trHeight w:val="250"/>
          <w:jc w:val="center"/>
        </w:trPr>
        <w:tc>
          <w:tcPr>
            <w:tcW w:w="923" w:type="dxa"/>
            <w:tcBorders>
              <w:top w:val="nil"/>
              <w:bottom w:val="nil"/>
            </w:tcBorders>
            <w:noWrap/>
            <w:vAlign w:val="center"/>
            <w:hideMark/>
          </w:tcPr>
          <w:p w14:paraId="451B4106"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J20E4</w:t>
            </w:r>
          </w:p>
        </w:tc>
        <w:tc>
          <w:tcPr>
            <w:tcW w:w="1079" w:type="dxa"/>
            <w:tcBorders>
              <w:top w:val="nil"/>
              <w:bottom w:val="nil"/>
            </w:tcBorders>
            <w:noWrap/>
            <w:vAlign w:val="center"/>
            <w:hideMark/>
          </w:tcPr>
          <w:p w14:paraId="419A4FFB"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5.83E+03</w:t>
            </w:r>
          </w:p>
        </w:tc>
        <w:tc>
          <w:tcPr>
            <w:tcW w:w="1080" w:type="dxa"/>
            <w:tcBorders>
              <w:top w:val="nil"/>
              <w:bottom w:val="nil"/>
            </w:tcBorders>
            <w:noWrap/>
            <w:vAlign w:val="center"/>
            <w:hideMark/>
          </w:tcPr>
          <w:p w14:paraId="57FB30FD"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3.98E+02</w:t>
            </w:r>
          </w:p>
        </w:tc>
        <w:tc>
          <w:tcPr>
            <w:tcW w:w="846" w:type="dxa"/>
            <w:tcBorders>
              <w:top w:val="nil"/>
              <w:bottom w:val="nil"/>
            </w:tcBorders>
            <w:noWrap/>
            <w:vAlign w:val="center"/>
            <w:hideMark/>
          </w:tcPr>
          <w:p w14:paraId="5A934DD3"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686" w:type="dxa"/>
            <w:tcBorders>
              <w:top w:val="nil"/>
              <w:bottom w:val="nil"/>
            </w:tcBorders>
            <w:noWrap/>
            <w:vAlign w:val="center"/>
            <w:hideMark/>
          </w:tcPr>
          <w:p w14:paraId="601D716A"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0.67</w:t>
            </w:r>
          </w:p>
        </w:tc>
        <w:tc>
          <w:tcPr>
            <w:tcW w:w="1080" w:type="dxa"/>
            <w:tcBorders>
              <w:top w:val="nil"/>
              <w:bottom w:val="nil"/>
            </w:tcBorders>
            <w:noWrap/>
            <w:vAlign w:val="center"/>
            <w:hideMark/>
          </w:tcPr>
          <w:p w14:paraId="6494E093"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5.96E+03</w:t>
            </w:r>
          </w:p>
        </w:tc>
        <w:tc>
          <w:tcPr>
            <w:tcW w:w="1080" w:type="dxa"/>
            <w:tcBorders>
              <w:top w:val="nil"/>
              <w:bottom w:val="nil"/>
            </w:tcBorders>
            <w:noWrap/>
            <w:vAlign w:val="center"/>
            <w:hideMark/>
          </w:tcPr>
          <w:p w14:paraId="3E7844EA"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0.00E+00</w:t>
            </w:r>
          </w:p>
        </w:tc>
        <w:tc>
          <w:tcPr>
            <w:tcW w:w="846" w:type="dxa"/>
            <w:tcBorders>
              <w:top w:val="nil"/>
              <w:bottom w:val="nil"/>
            </w:tcBorders>
            <w:noWrap/>
            <w:vAlign w:val="center"/>
            <w:hideMark/>
          </w:tcPr>
          <w:p w14:paraId="26F892DC"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686" w:type="dxa"/>
            <w:tcBorders>
              <w:top w:val="nil"/>
              <w:bottom w:val="nil"/>
            </w:tcBorders>
            <w:noWrap/>
            <w:vAlign w:val="center"/>
            <w:hideMark/>
          </w:tcPr>
          <w:p w14:paraId="2926D133"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1.00</w:t>
            </w:r>
          </w:p>
        </w:tc>
      </w:tr>
      <w:tr w:rsidR="0025060F" w14:paraId="3981384A" w14:textId="77777777" w:rsidTr="0025060F">
        <w:trPr>
          <w:trHeight w:val="250"/>
          <w:jc w:val="center"/>
        </w:trPr>
        <w:tc>
          <w:tcPr>
            <w:tcW w:w="923" w:type="dxa"/>
            <w:tcBorders>
              <w:top w:val="nil"/>
              <w:bottom w:val="nil"/>
            </w:tcBorders>
            <w:noWrap/>
            <w:vAlign w:val="center"/>
            <w:hideMark/>
          </w:tcPr>
          <w:p w14:paraId="5E4ABD65"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J20E5</w:t>
            </w:r>
          </w:p>
        </w:tc>
        <w:tc>
          <w:tcPr>
            <w:tcW w:w="1079" w:type="dxa"/>
            <w:tcBorders>
              <w:top w:val="nil"/>
              <w:bottom w:val="nil"/>
            </w:tcBorders>
            <w:noWrap/>
            <w:vAlign w:val="center"/>
            <w:hideMark/>
          </w:tcPr>
          <w:p w14:paraId="7450B1D1"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4.94E+03</w:t>
            </w:r>
          </w:p>
        </w:tc>
        <w:tc>
          <w:tcPr>
            <w:tcW w:w="1080" w:type="dxa"/>
            <w:tcBorders>
              <w:top w:val="nil"/>
              <w:bottom w:val="nil"/>
            </w:tcBorders>
            <w:noWrap/>
            <w:vAlign w:val="center"/>
            <w:hideMark/>
          </w:tcPr>
          <w:p w14:paraId="56C28EDE"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7.45E+02</w:t>
            </w:r>
          </w:p>
        </w:tc>
        <w:tc>
          <w:tcPr>
            <w:tcW w:w="846" w:type="dxa"/>
            <w:tcBorders>
              <w:top w:val="nil"/>
              <w:bottom w:val="nil"/>
            </w:tcBorders>
            <w:noWrap/>
            <w:vAlign w:val="center"/>
            <w:hideMark/>
          </w:tcPr>
          <w:p w14:paraId="00EFC2E1"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686" w:type="dxa"/>
            <w:tcBorders>
              <w:top w:val="nil"/>
              <w:bottom w:val="nil"/>
            </w:tcBorders>
            <w:noWrap/>
            <w:vAlign w:val="center"/>
            <w:hideMark/>
          </w:tcPr>
          <w:p w14:paraId="0913D841"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0.60</w:t>
            </w:r>
          </w:p>
        </w:tc>
        <w:tc>
          <w:tcPr>
            <w:tcW w:w="1080" w:type="dxa"/>
            <w:tcBorders>
              <w:top w:val="nil"/>
              <w:bottom w:val="nil"/>
            </w:tcBorders>
            <w:noWrap/>
            <w:vAlign w:val="center"/>
            <w:hideMark/>
          </w:tcPr>
          <w:p w14:paraId="595BF707"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4.82E+03</w:t>
            </w:r>
          </w:p>
        </w:tc>
        <w:tc>
          <w:tcPr>
            <w:tcW w:w="1080" w:type="dxa"/>
            <w:tcBorders>
              <w:top w:val="nil"/>
              <w:bottom w:val="nil"/>
            </w:tcBorders>
            <w:noWrap/>
            <w:vAlign w:val="center"/>
            <w:hideMark/>
          </w:tcPr>
          <w:p w14:paraId="38209C7A"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1.22E+03</w:t>
            </w:r>
          </w:p>
        </w:tc>
        <w:tc>
          <w:tcPr>
            <w:tcW w:w="846" w:type="dxa"/>
            <w:tcBorders>
              <w:top w:val="nil"/>
              <w:bottom w:val="nil"/>
            </w:tcBorders>
            <w:noWrap/>
            <w:vAlign w:val="center"/>
            <w:hideMark/>
          </w:tcPr>
          <w:p w14:paraId="561FB6B5"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686" w:type="dxa"/>
            <w:tcBorders>
              <w:top w:val="nil"/>
              <w:bottom w:val="nil"/>
            </w:tcBorders>
            <w:noWrap/>
            <w:vAlign w:val="center"/>
            <w:hideMark/>
          </w:tcPr>
          <w:p w14:paraId="19B1150C"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0.17</w:t>
            </w:r>
          </w:p>
        </w:tc>
      </w:tr>
      <w:tr w:rsidR="0025060F" w14:paraId="6B9CB788" w14:textId="77777777" w:rsidTr="0025060F">
        <w:trPr>
          <w:trHeight w:val="250"/>
          <w:jc w:val="center"/>
        </w:trPr>
        <w:tc>
          <w:tcPr>
            <w:tcW w:w="923" w:type="dxa"/>
            <w:tcBorders>
              <w:top w:val="nil"/>
              <w:bottom w:val="nil"/>
            </w:tcBorders>
            <w:noWrap/>
            <w:vAlign w:val="center"/>
            <w:hideMark/>
          </w:tcPr>
          <w:p w14:paraId="2D593AF0"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J50E1</w:t>
            </w:r>
          </w:p>
        </w:tc>
        <w:tc>
          <w:tcPr>
            <w:tcW w:w="1079" w:type="dxa"/>
            <w:tcBorders>
              <w:top w:val="nil"/>
              <w:bottom w:val="nil"/>
            </w:tcBorders>
            <w:noWrap/>
            <w:vAlign w:val="center"/>
            <w:hideMark/>
          </w:tcPr>
          <w:p w14:paraId="5336CAAD"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2.18E+03</w:t>
            </w:r>
          </w:p>
        </w:tc>
        <w:tc>
          <w:tcPr>
            <w:tcW w:w="1080" w:type="dxa"/>
            <w:tcBorders>
              <w:top w:val="nil"/>
              <w:bottom w:val="nil"/>
            </w:tcBorders>
            <w:noWrap/>
            <w:vAlign w:val="center"/>
            <w:hideMark/>
          </w:tcPr>
          <w:p w14:paraId="780A1F3E"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8.07E+02</w:t>
            </w:r>
          </w:p>
        </w:tc>
        <w:tc>
          <w:tcPr>
            <w:tcW w:w="846" w:type="dxa"/>
            <w:tcBorders>
              <w:top w:val="nil"/>
              <w:bottom w:val="nil"/>
            </w:tcBorders>
            <w:noWrap/>
            <w:vAlign w:val="center"/>
            <w:hideMark/>
          </w:tcPr>
          <w:p w14:paraId="375D89E8"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686" w:type="dxa"/>
            <w:tcBorders>
              <w:top w:val="nil"/>
              <w:bottom w:val="nil"/>
            </w:tcBorders>
            <w:noWrap/>
            <w:vAlign w:val="center"/>
            <w:hideMark/>
          </w:tcPr>
          <w:p w14:paraId="1A8050D7"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0.50</w:t>
            </w:r>
          </w:p>
        </w:tc>
        <w:tc>
          <w:tcPr>
            <w:tcW w:w="1080" w:type="dxa"/>
            <w:tcBorders>
              <w:top w:val="nil"/>
              <w:bottom w:val="nil"/>
            </w:tcBorders>
            <w:noWrap/>
            <w:vAlign w:val="center"/>
            <w:hideMark/>
          </w:tcPr>
          <w:p w14:paraId="47AA0D7D"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8.23E+03</w:t>
            </w:r>
          </w:p>
        </w:tc>
        <w:tc>
          <w:tcPr>
            <w:tcW w:w="1080" w:type="dxa"/>
            <w:tcBorders>
              <w:top w:val="nil"/>
              <w:bottom w:val="nil"/>
            </w:tcBorders>
            <w:noWrap/>
            <w:vAlign w:val="center"/>
            <w:hideMark/>
          </w:tcPr>
          <w:p w14:paraId="61D455E4"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9.08E+02</w:t>
            </w:r>
          </w:p>
        </w:tc>
        <w:tc>
          <w:tcPr>
            <w:tcW w:w="846" w:type="dxa"/>
            <w:tcBorders>
              <w:top w:val="nil"/>
              <w:bottom w:val="nil"/>
            </w:tcBorders>
            <w:noWrap/>
            <w:vAlign w:val="center"/>
            <w:hideMark/>
          </w:tcPr>
          <w:p w14:paraId="29EFF1BB"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686" w:type="dxa"/>
            <w:tcBorders>
              <w:top w:val="nil"/>
              <w:bottom w:val="nil"/>
            </w:tcBorders>
            <w:noWrap/>
            <w:vAlign w:val="center"/>
            <w:hideMark/>
          </w:tcPr>
          <w:p w14:paraId="75196DF8"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0.50</w:t>
            </w:r>
          </w:p>
        </w:tc>
      </w:tr>
      <w:tr w:rsidR="0025060F" w14:paraId="37171EB7" w14:textId="77777777" w:rsidTr="0025060F">
        <w:trPr>
          <w:trHeight w:val="250"/>
          <w:jc w:val="center"/>
        </w:trPr>
        <w:tc>
          <w:tcPr>
            <w:tcW w:w="923" w:type="dxa"/>
            <w:tcBorders>
              <w:top w:val="nil"/>
              <w:bottom w:val="nil"/>
            </w:tcBorders>
            <w:noWrap/>
            <w:vAlign w:val="center"/>
            <w:hideMark/>
          </w:tcPr>
          <w:p w14:paraId="7639C0BB"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J50E2</w:t>
            </w:r>
          </w:p>
        </w:tc>
        <w:tc>
          <w:tcPr>
            <w:tcW w:w="1079" w:type="dxa"/>
            <w:tcBorders>
              <w:top w:val="nil"/>
              <w:bottom w:val="nil"/>
            </w:tcBorders>
            <w:noWrap/>
            <w:vAlign w:val="center"/>
            <w:hideMark/>
          </w:tcPr>
          <w:p w14:paraId="20A3CE88"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4.43E+03</w:t>
            </w:r>
          </w:p>
        </w:tc>
        <w:tc>
          <w:tcPr>
            <w:tcW w:w="1080" w:type="dxa"/>
            <w:tcBorders>
              <w:top w:val="nil"/>
              <w:bottom w:val="nil"/>
            </w:tcBorders>
            <w:noWrap/>
            <w:vAlign w:val="center"/>
            <w:hideMark/>
          </w:tcPr>
          <w:p w14:paraId="4736EFFA"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9.16E+02</w:t>
            </w:r>
          </w:p>
        </w:tc>
        <w:tc>
          <w:tcPr>
            <w:tcW w:w="846" w:type="dxa"/>
            <w:tcBorders>
              <w:top w:val="nil"/>
              <w:bottom w:val="nil"/>
            </w:tcBorders>
            <w:noWrap/>
            <w:vAlign w:val="center"/>
            <w:hideMark/>
          </w:tcPr>
          <w:p w14:paraId="21A128FB"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686" w:type="dxa"/>
            <w:tcBorders>
              <w:top w:val="nil"/>
              <w:bottom w:val="nil"/>
            </w:tcBorders>
            <w:noWrap/>
            <w:vAlign w:val="center"/>
            <w:hideMark/>
          </w:tcPr>
          <w:p w14:paraId="3EADF2E2"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0.50</w:t>
            </w:r>
          </w:p>
        </w:tc>
        <w:tc>
          <w:tcPr>
            <w:tcW w:w="1080" w:type="dxa"/>
            <w:tcBorders>
              <w:top w:val="nil"/>
              <w:bottom w:val="nil"/>
            </w:tcBorders>
            <w:noWrap/>
            <w:vAlign w:val="center"/>
            <w:hideMark/>
          </w:tcPr>
          <w:p w14:paraId="324BAFCE"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6.54E+03</w:t>
            </w:r>
          </w:p>
        </w:tc>
        <w:tc>
          <w:tcPr>
            <w:tcW w:w="1080" w:type="dxa"/>
            <w:tcBorders>
              <w:top w:val="nil"/>
              <w:bottom w:val="nil"/>
            </w:tcBorders>
            <w:noWrap/>
            <w:vAlign w:val="center"/>
            <w:hideMark/>
          </w:tcPr>
          <w:p w14:paraId="1CA4344D"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0.00E+00</w:t>
            </w:r>
          </w:p>
        </w:tc>
        <w:tc>
          <w:tcPr>
            <w:tcW w:w="846" w:type="dxa"/>
            <w:tcBorders>
              <w:top w:val="nil"/>
              <w:bottom w:val="nil"/>
            </w:tcBorders>
            <w:noWrap/>
            <w:vAlign w:val="center"/>
            <w:hideMark/>
          </w:tcPr>
          <w:p w14:paraId="627725DE"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686" w:type="dxa"/>
            <w:tcBorders>
              <w:top w:val="nil"/>
              <w:bottom w:val="nil"/>
            </w:tcBorders>
            <w:noWrap/>
            <w:vAlign w:val="center"/>
            <w:hideMark/>
          </w:tcPr>
          <w:p w14:paraId="0FF4A2D2"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1.00</w:t>
            </w:r>
          </w:p>
        </w:tc>
      </w:tr>
      <w:tr w:rsidR="0025060F" w14:paraId="5C5952A4" w14:textId="77777777" w:rsidTr="0025060F">
        <w:trPr>
          <w:trHeight w:val="250"/>
          <w:jc w:val="center"/>
        </w:trPr>
        <w:tc>
          <w:tcPr>
            <w:tcW w:w="923" w:type="dxa"/>
            <w:tcBorders>
              <w:top w:val="nil"/>
              <w:bottom w:val="nil"/>
            </w:tcBorders>
            <w:noWrap/>
            <w:vAlign w:val="center"/>
            <w:hideMark/>
          </w:tcPr>
          <w:p w14:paraId="0D0236D0"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J50E3</w:t>
            </w:r>
          </w:p>
        </w:tc>
        <w:tc>
          <w:tcPr>
            <w:tcW w:w="1079" w:type="dxa"/>
            <w:tcBorders>
              <w:top w:val="nil"/>
              <w:bottom w:val="nil"/>
            </w:tcBorders>
            <w:noWrap/>
            <w:vAlign w:val="center"/>
            <w:hideMark/>
          </w:tcPr>
          <w:p w14:paraId="28FD855B"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4.33E+03</w:t>
            </w:r>
          </w:p>
        </w:tc>
        <w:tc>
          <w:tcPr>
            <w:tcW w:w="1080" w:type="dxa"/>
            <w:tcBorders>
              <w:top w:val="nil"/>
              <w:bottom w:val="nil"/>
            </w:tcBorders>
            <w:noWrap/>
            <w:vAlign w:val="center"/>
            <w:hideMark/>
          </w:tcPr>
          <w:p w14:paraId="20F1CBF4"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4.63E+02</w:t>
            </w:r>
          </w:p>
        </w:tc>
        <w:tc>
          <w:tcPr>
            <w:tcW w:w="846" w:type="dxa"/>
            <w:tcBorders>
              <w:top w:val="nil"/>
              <w:bottom w:val="nil"/>
            </w:tcBorders>
            <w:noWrap/>
            <w:vAlign w:val="center"/>
            <w:hideMark/>
          </w:tcPr>
          <w:p w14:paraId="772A0596"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0.14</w:t>
            </w:r>
          </w:p>
        </w:tc>
        <w:tc>
          <w:tcPr>
            <w:tcW w:w="686" w:type="dxa"/>
            <w:tcBorders>
              <w:top w:val="nil"/>
              <w:bottom w:val="nil"/>
            </w:tcBorders>
            <w:noWrap/>
            <w:vAlign w:val="center"/>
            <w:hideMark/>
          </w:tcPr>
          <w:p w14:paraId="2225434E"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0.57</w:t>
            </w:r>
          </w:p>
        </w:tc>
        <w:tc>
          <w:tcPr>
            <w:tcW w:w="1080" w:type="dxa"/>
            <w:tcBorders>
              <w:top w:val="nil"/>
              <w:bottom w:val="nil"/>
            </w:tcBorders>
            <w:noWrap/>
            <w:vAlign w:val="center"/>
            <w:hideMark/>
          </w:tcPr>
          <w:p w14:paraId="0A93CBE6"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9.04E+03</w:t>
            </w:r>
          </w:p>
        </w:tc>
        <w:tc>
          <w:tcPr>
            <w:tcW w:w="1080" w:type="dxa"/>
            <w:tcBorders>
              <w:top w:val="nil"/>
              <w:bottom w:val="nil"/>
            </w:tcBorders>
            <w:noWrap/>
            <w:vAlign w:val="center"/>
            <w:hideMark/>
          </w:tcPr>
          <w:p w14:paraId="6301F1BF"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0.00E+00</w:t>
            </w:r>
          </w:p>
        </w:tc>
        <w:tc>
          <w:tcPr>
            <w:tcW w:w="846" w:type="dxa"/>
            <w:tcBorders>
              <w:top w:val="nil"/>
              <w:bottom w:val="nil"/>
            </w:tcBorders>
            <w:noWrap/>
            <w:vAlign w:val="center"/>
            <w:hideMark/>
          </w:tcPr>
          <w:p w14:paraId="5CA41942"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686" w:type="dxa"/>
            <w:tcBorders>
              <w:top w:val="nil"/>
              <w:bottom w:val="nil"/>
            </w:tcBorders>
            <w:noWrap/>
            <w:vAlign w:val="center"/>
            <w:hideMark/>
          </w:tcPr>
          <w:p w14:paraId="1E69CFE5"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1.00</w:t>
            </w:r>
          </w:p>
        </w:tc>
      </w:tr>
      <w:tr w:rsidR="0025060F" w14:paraId="49625547" w14:textId="77777777" w:rsidTr="0025060F">
        <w:trPr>
          <w:trHeight w:val="250"/>
          <w:jc w:val="center"/>
        </w:trPr>
        <w:tc>
          <w:tcPr>
            <w:tcW w:w="923" w:type="dxa"/>
            <w:tcBorders>
              <w:top w:val="nil"/>
              <w:bottom w:val="nil"/>
            </w:tcBorders>
            <w:noWrap/>
            <w:vAlign w:val="center"/>
            <w:hideMark/>
          </w:tcPr>
          <w:p w14:paraId="69C43E3C"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J50E4</w:t>
            </w:r>
          </w:p>
        </w:tc>
        <w:tc>
          <w:tcPr>
            <w:tcW w:w="1079" w:type="dxa"/>
            <w:tcBorders>
              <w:top w:val="nil"/>
              <w:bottom w:val="nil"/>
            </w:tcBorders>
            <w:noWrap/>
            <w:vAlign w:val="center"/>
            <w:hideMark/>
          </w:tcPr>
          <w:p w14:paraId="289469C7"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6.84E+03</w:t>
            </w:r>
          </w:p>
        </w:tc>
        <w:tc>
          <w:tcPr>
            <w:tcW w:w="1080" w:type="dxa"/>
            <w:tcBorders>
              <w:top w:val="nil"/>
              <w:bottom w:val="nil"/>
            </w:tcBorders>
            <w:noWrap/>
            <w:vAlign w:val="center"/>
            <w:hideMark/>
          </w:tcPr>
          <w:p w14:paraId="60AAB2EF"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2.11E+02</w:t>
            </w:r>
          </w:p>
        </w:tc>
        <w:tc>
          <w:tcPr>
            <w:tcW w:w="846" w:type="dxa"/>
            <w:tcBorders>
              <w:top w:val="nil"/>
              <w:bottom w:val="nil"/>
            </w:tcBorders>
            <w:noWrap/>
            <w:vAlign w:val="center"/>
            <w:hideMark/>
          </w:tcPr>
          <w:p w14:paraId="0F9F6B25"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686" w:type="dxa"/>
            <w:tcBorders>
              <w:top w:val="nil"/>
              <w:bottom w:val="nil"/>
            </w:tcBorders>
            <w:noWrap/>
            <w:vAlign w:val="center"/>
            <w:hideMark/>
          </w:tcPr>
          <w:p w14:paraId="71DE28A1"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0.75</w:t>
            </w:r>
          </w:p>
        </w:tc>
        <w:tc>
          <w:tcPr>
            <w:tcW w:w="1080" w:type="dxa"/>
            <w:tcBorders>
              <w:top w:val="nil"/>
              <w:bottom w:val="nil"/>
            </w:tcBorders>
            <w:noWrap/>
            <w:vAlign w:val="center"/>
            <w:hideMark/>
          </w:tcPr>
          <w:p w14:paraId="72C99F8C"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1.22E+04</w:t>
            </w:r>
          </w:p>
        </w:tc>
        <w:tc>
          <w:tcPr>
            <w:tcW w:w="1080" w:type="dxa"/>
            <w:tcBorders>
              <w:top w:val="nil"/>
              <w:bottom w:val="nil"/>
            </w:tcBorders>
            <w:noWrap/>
            <w:vAlign w:val="center"/>
            <w:hideMark/>
          </w:tcPr>
          <w:p w14:paraId="3BFAAFD3"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6.87E+02</w:t>
            </w:r>
          </w:p>
        </w:tc>
        <w:tc>
          <w:tcPr>
            <w:tcW w:w="846" w:type="dxa"/>
            <w:tcBorders>
              <w:top w:val="nil"/>
              <w:bottom w:val="nil"/>
            </w:tcBorders>
            <w:noWrap/>
            <w:vAlign w:val="center"/>
            <w:hideMark/>
          </w:tcPr>
          <w:p w14:paraId="1B381622"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686" w:type="dxa"/>
            <w:tcBorders>
              <w:top w:val="nil"/>
              <w:bottom w:val="nil"/>
            </w:tcBorders>
            <w:noWrap/>
            <w:vAlign w:val="center"/>
            <w:hideMark/>
          </w:tcPr>
          <w:p w14:paraId="51B5E015"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0.67</w:t>
            </w:r>
          </w:p>
        </w:tc>
      </w:tr>
      <w:tr w:rsidR="0025060F" w14:paraId="7DE0626B" w14:textId="77777777" w:rsidTr="0025060F">
        <w:trPr>
          <w:trHeight w:val="250"/>
          <w:jc w:val="center"/>
        </w:trPr>
        <w:tc>
          <w:tcPr>
            <w:tcW w:w="923" w:type="dxa"/>
            <w:tcBorders>
              <w:top w:val="nil"/>
              <w:bottom w:val="nil"/>
            </w:tcBorders>
            <w:noWrap/>
            <w:vAlign w:val="center"/>
            <w:hideMark/>
          </w:tcPr>
          <w:p w14:paraId="5C6E61DA"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J50E5</w:t>
            </w:r>
          </w:p>
        </w:tc>
        <w:tc>
          <w:tcPr>
            <w:tcW w:w="1079" w:type="dxa"/>
            <w:tcBorders>
              <w:top w:val="nil"/>
              <w:bottom w:val="nil"/>
            </w:tcBorders>
            <w:noWrap/>
            <w:vAlign w:val="center"/>
            <w:hideMark/>
          </w:tcPr>
          <w:p w14:paraId="11ACD8F7"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4.11E+03</w:t>
            </w:r>
          </w:p>
        </w:tc>
        <w:tc>
          <w:tcPr>
            <w:tcW w:w="1080" w:type="dxa"/>
            <w:tcBorders>
              <w:top w:val="nil"/>
              <w:bottom w:val="nil"/>
            </w:tcBorders>
            <w:noWrap/>
            <w:vAlign w:val="center"/>
            <w:hideMark/>
          </w:tcPr>
          <w:p w14:paraId="2F0C3D5E"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1.56E+03</w:t>
            </w:r>
          </w:p>
        </w:tc>
        <w:tc>
          <w:tcPr>
            <w:tcW w:w="846" w:type="dxa"/>
            <w:tcBorders>
              <w:top w:val="nil"/>
              <w:bottom w:val="nil"/>
            </w:tcBorders>
            <w:noWrap/>
            <w:vAlign w:val="center"/>
            <w:hideMark/>
          </w:tcPr>
          <w:p w14:paraId="039B1D7D"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686" w:type="dxa"/>
            <w:tcBorders>
              <w:top w:val="nil"/>
              <w:bottom w:val="nil"/>
            </w:tcBorders>
            <w:noWrap/>
            <w:vAlign w:val="center"/>
            <w:hideMark/>
          </w:tcPr>
          <w:p w14:paraId="70C6EBD2"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0.33</w:t>
            </w:r>
          </w:p>
        </w:tc>
        <w:tc>
          <w:tcPr>
            <w:tcW w:w="1080" w:type="dxa"/>
            <w:tcBorders>
              <w:top w:val="nil"/>
              <w:bottom w:val="nil"/>
            </w:tcBorders>
            <w:noWrap/>
            <w:vAlign w:val="center"/>
            <w:hideMark/>
          </w:tcPr>
          <w:p w14:paraId="1A51C5F6"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8.88E+03</w:t>
            </w:r>
          </w:p>
        </w:tc>
        <w:tc>
          <w:tcPr>
            <w:tcW w:w="1080" w:type="dxa"/>
            <w:tcBorders>
              <w:top w:val="nil"/>
              <w:bottom w:val="nil"/>
            </w:tcBorders>
            <w:noWrap/>
            <w:vAlign w:val="center"/>
            <w:hideMark/>
          </w:tcPr>
          <w:p w14:paraId="4E242CC8"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0.00E+00</w:t>
            </w:r>
          </w:p>
        </w:tc>
        <w:tc>
          <w:tcPr>
            <w:tcW w:w="846" w:type="dxa"/>
            <w:tcBorders>
              <w:top w:val="nil"/>
              <w:bottom w:val="nil"/>
            </w:tcBorders>
            <w:noWrap/>
            <w:vAlign w:val="center"/>
            <w:hideMark/>
          </w:tcPr>
          <w:p w14:paraId="5CD6DA42"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686" w:type="dxa"/>
            <w:tcBorders>
              <w:top w:val="nil"/>
              <w:bottom w:val="nil"/>
            </w:tcBorders>
            <w:noWrap/>
            <w:vAlign w:val="center"/>
            <w:hideMark/>
          </w:tcPr>
          <w:p w14:paraId="397FFB81"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1.00</w:t>
            </w:r>
          </w:p>
        </w:tc>
      </w:tr>
      <w:tr w:rsidR="0025060F" w14:paraId="037B62DA" w14:textId="77777777" w:rsidTr="0025060F">
        <w:trPr>
          <w:trHeight w:val="250"/>
          <w:jc w:val="center"/>
        </w:trPr>
        <w:tc>
          <w:tcPr>
            <w:tcW w:w="923" w:type="dxa"/>
            <w:tcBorders>
              <w:top w:val="nil"/>
              <w:bottom w:val="nil"/>
            </w:tcBorders>
            <w:noWrap/>
            <w:vAlign w:val="center"/>
            <w:hideMark/>
          </w:tcPr>
          <w:p w14:paraId="242CABEB"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J100E1</w:t>
            </w:r>
          </w:p>
        </w:tc>
        <w:tc>
          <w:tcPr>
            <w:tcW w:w="1079" w:type="dxa"/>
            <w:tcBorders>
              <w:top w:val="nil"/>
              <w:bottom w:val="nil"/>
            </w:tcBorders>
            <w:noWrap/>
            <w:vAlign w:val="center"/>
            <w:hideMark/>
          </w:tcPr>
          <w:p w14:paraId="60CC1263"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2.69E+03</w:t>
            </w:r>
          </w:p>
        </w:tc>
        <w:tc>
          <w:tcPr>
            <w:tcW w:w="1080" w:type="dxa"/>
            <w:tcBorders>
              <w:top w:val="nil"/>
              <w:bottom w:val="nil"/>
            </w:tcBorders>
            <w:noWrap/>
            <w:vAlign w:val="center"/>
            <w:hideMark/>
          </w:tcPr>
          <w:p w14:paraId="0FEA4CC4"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3.07E+03</w:t>
            </w:r>
          </w:p>
        </w:tc>
        <w:tc>
          <w:tcPr>
            <w:tcW w:w="846" w:type="dxa"/>
            <w:tcBorders>
              <w:top w:val="nil"/>
              <w:bottom w:val="nil"/>
            </w:tcBorders>
            <w:noWrap/>
            <w:vAlign w:val="center"/>
            <w:hideMark/>
          </w:tcPr>
          <w:p w14:paraId="2A8FA4CA"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0.33</w:t>
            </w:r>
          </w:p>
        </w:tc>
        <w:tc>
          <w:tcPr>
            <w:tcW w:w="686" w:type="dxa"/>
            <w:tcBorders>
              <w:top w:val="nil"/>
              <w:bottom w:val="nil"/>
            </w:tcBorders>
            <w:noWrap/>
            <w:vAlign w:val="center"/>
            <w:hideMark/>
          </w:tcPr>
          <w:p w14:paraId="63B1ABF4"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0.33</w:t>
            </w:r>
          </w:p>
        </w:tc>
        <w:tc>
          <w:tcPr>
            <w:tcW w:w="1080" w:type="dxa"/>
            <w:tcBorders>
              <w:top w:val="nil"/>
              <w:bottom w:val="nil"/>
            </w:tcBorders>
            <w:noWrap/>
            <w:vAlign w:val="center"/>
            <w:hideMark/>
          </w:tcPr>
          <w:p w14:paraId="321E8FED"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1.23E+04</w:t>
            </w:r>
          </w:p>
        </w:tc>
        <w:tc>
          <w:tcPr>
            <w:tcW w:w="1080" w:type="dxa"/>
            <w:tcBorders>
              <w:top w:val="nil"/>
              <w:bottom w:val="nil"/>
            </w:tcBorders>
            <w:noWrap/>
            <w:vAlign w:val="center"/>
            <w:hideMark/>
          </w:tcPr>
          <w:p w14:paraId="59843A3B"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7.35E+03</w:t>
            </w:r>
          </w:p>
        </w:tc>
        <w:tc>
          <w:tcPr>
            <w:tcW w:w="846" w:type="dxa"/>
            <w:tcBorders>
              <w:top w:val="nil"/>
              <w:bottom w:val="nil"/>
            </w:tcBorders>
            <w:noWrap/>
            <w:vAlign w:val="center"/>
            <w:hideMark/>
          </w:tcPr>
          <w:p w14:paraId="40BAE00C"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686" w:type="dxa"/>
            <w:tcBorders>
              <w:top w:val="nil"/>
              <w:bottom w:val="nil"/>
            </w:tcBorders>
            <w:noWrap/>
            <w:vAlign w:val="center"/>
            <w:hideMark/>
          </w:tcPr>
          <w:p w14:paraId="5C31F470"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0.25</w:t>
            </w:r>
          </w:p>
        </w:tc>
      </w:tr>
      <w:tr w:rsidR="0025060F" w14:paraId="111EC988" w14:textId="77777777" w:rsidTr="0025060F">
        <w:trPr>
          <w:trHeight w:val="250"/>
          <w:jc w:val="center"/>
        </w:trPr>
        <w:tc>
          <w:tcPr>
            <w:tcW w:w="923" w:type="dxa"/>
            <w:tcBorders>
              <w:top w:val="nil"/>
              <w:bottom w:val="nil"/>
            </w:tcBorders>
            <w:noWrap/>
            <w:vAlign w:val="center"/>
            <w:hideMark/>
          </w:tcPr>
          <w:p w14:paraId="2F8C09D5"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J100E2</w:t>
            </w:r>
          </w:p>
        </w:tc>
        <w:tc>
          <w:tcPr>
            <w:tcW w:w="1079" w:type="dxa"/>
            <w:tcBorders>
              <w:top w:val="nil"/>
              <w:bottom w:val="nil"/>
            </w:tcBorders>
            <w:noWrap/>
            <w:vAlign w:val="center"/>
            <w:hideMark/>
          </w:tcPr>
          <w:p w14:paraId="2A61F28B"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5.86E+03</w:t>
            </w:r>
          </w:p>
        </w:tc>
        <w:tc>
          <w:tcPr>
            <w:tcW w:w="1080" w:type="dxa"/>
            <w:tcBorders>
              <w:top w:val="nil"/>
              <w:bottom w:val="nil"/>
            </w:tcBorders>
            <w:noWrap/>
            <w:vAlign w:val="center"/>
            <w:hideMark/>
          </w:tcPr>
          <w:p w14:paraId="0AA280E3"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2.14E+03</w:t>
            </w:r>
          </w:p>
        </w:tc>
        <w:tc>
          <w:tcPr>
            <w:tcW w:w="846" w:type="dxa"/>
            <w:tcBorders>
              <w:top w:val="nil"/>
              <w:bottom w:val="nil"/>
            </w:tcBorders>
            <w:noWrap/>
            <w:vAlign w:val="center"/>
            <w:hideMark/>
          </w:tcPr>
          <w:p w14:paraId="17373565"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686" w:type="dxa"/>
            <w:tcBorders>
              <w:top w:val="nil"/>
              <w:bottom w:val="nil"/>
            </w:tcBorders>
            <w:noWrap/>
            <w:vAlign w:val="center"/>
            <w:hideMark/>
          </w:tcPr>
          <w:p w14:paraId="3C082E9F"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0.33</w:t>
            </w:r>
          </w:p>
        </w:tc>
        <w:tc>
          <w:tcPr>
            <w:tcW w:w="1080" w:type="dxa"/>
            <w:tcBorders>
              <w:top w:val="nil"/>
              <w:bottom w:val="nil"/>
            </w:tcBorders>
            <w:noWrap/>
            <w:vAlign w:val="center"/>
            <w:hideMark/>
          </w:tcPr>
          <w:p w14:paraId="20F155D1"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1.93E+04</w:t>
            </w:r>
          </w:p>
        </w:tc>
        <w:tc>
          <w:tcPr>
            <w:tcW w:w="1080" w:type="dxa"/>
            <w:tcBorders>
              <w:top w:val="nil"/>
              <w:bottom w:val="nil"/>
            </w:tcBorders>
            <w:noWrap/>
            <w:vAlign w:val="center"/>
            <w:hideMark/>
          </w:tcPr>
          <w:p w14:paraId="6575F469"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0.00E+00</w:t>
            </w:r>
          </w:p>
        </w:tc>
        <w:tc>
          <w:tcPr>
            <w:tcW w:w="846" w:type="dxa"/>
            <w:tcBorders>
              <w:top w:val="nil"/>
              <w:bottom w:val="nil"/>
            </w:tcBorders>
            <w:noWrap/>
            <w:vAlign w:val="center"/>
            <w:hideMark/>
          </w:tcPr>
          <w:p w14:paraId="792E56E7"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686" w:type="dxa"/>
            <w:tcBorders>
              <w:top w:val="nil"/>
              <w:bottom w:val="nil"/>
            </w:tcBorders>
            <w:noWrap/>
            <w:vAlign w:val="center"/>
            <w:hideMark/>
          </w:tcPr>
          <w:p w14:paraId="01C8D84E"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1.00</w:t>
            </w:r>
          </w:p>
        </w:tc>
      </w:tr>
      <w:tr w:rsidR="0025060F" w14:paraId="3CA06DCC" w14:textId="77777777" w:rsidTr="0025060F">
        <w:trPr>
          <w:trHeight w:val="250"/>
          <w:jc w:val="center"/>
        </w:trPr>
        <w:tc>
          <w:tcPr>
            <w:tcW w:w="923" w:type="dxa"/>
            <w:tcBorders>
              <w:top w:val="nil"/>
              <w:bottom w:val="nil"/>
            </w:tcBorders>
            <w:noWrap/>
            <w:vAlign w:val="center"/>
            <w:hideMark/>
          </w:tcPr>
          <w:p w14:paraId="65262BCA"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J100E3</w:t>
            </w:r>
          </w:p>
        </w:tc>
        <w:tc>
          <w:tcPr>
            <w:tcW w:w="1079" w:type="dxa"/>
            <w:tcBorders>
              <w:top w:val="nil"/>
              <w:bottom w:val="nil"/>
            </w:tcBorders>
            <w:noWrap/>
            <w:vAlign w:val="center"/>
            <w:hideMark/>
          </w:tcPr>
          <w:p w14:paraId="046ADCDF"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8.97E+03</w:t>
            </w:r>
          </w:p>
        </w:tc>
        <w:tc>
          <w:tcPr>
            <w:tcW w:w="1080" w:type="dxa"/>
            <w:tcBorders>
              <w:top w:val="nil"/>
              <w:bottom w:val="nil"/>
            </w:tcBorders>
            <w:noWrap/>
            <w:vAlign w:val="center"/>
            <w:hideMark/>
          </w:tcPr>
          <w:p w14:paraId="12A80D7D"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1.11E+03</w:t>
            </w:r>
          </w:p>
        </w:tc>
        <w:tc>
          <w:tcPr>
            <w:tcW w:w="846" w:type="dxa"/>
            <w:tcBorders>
              <w:top w:val="nil"/>
              <w:bottom w:val="nil"/>
            </w:tcBorders>
            <w:noWrap/>
            <w:vAlign w:val="center"/>
            <w:hideMark/>
          </w:tcPr>
          <w:p w14:paraId="541A29E8"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0.20</w:t>
            </w:r>
          </w:p>
        </w:tc>
        <w:tc>
          <w:tcPr>
            <w:tcW w:w="686" w:type="dxa"/>
            <w:tcBorders>
              <w:top w:val="nil"/>
              <w:bottom w:val="nil"/>
            </w:tcBorders>
            <w:noWrap/>
            <w:vAlign w:val="center"/>
            <w:hideMark/>
          </w:tcPr>
          <w:p w14:paraId="0AC69DA6"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0.60</w:t>
            </w:r>
          </w:p>
        </w:tc>
        <w:tc>
          <w:tcPr>
            <w:tcW w:w="1080" w:type="dxa"/>
            <w:tcBorders>
              <w:top w:val="nil"/>
              <w:bottom w:val="nil"/>
            </w:tcBorders>
            <w:noWrap/>
            <w:vAlign w:val="center"/>
            <w:hideMark/>
          </w:tcPr>
          <w:p w14:paraId="009AA028"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1.09E+04</w:t>
            </w:r>
          </w:p>
        </w:tc>
        <w:tc>
          <w:tcPr>
            <w:tcW w:w="1080" w:type="dxa"/>
            <w:tcBorders>
              <w:top w:val="nil"/>
              <w:bottom w:val="nil"/>
            </w:tcBorders>
            <w:noWrap/>
            <w:vAlign w:val="center"/>
            <w:hideMark/>
          </w:tcPr>
          <w:p w14:paraId="46FED082"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0.00E+00</w:t>
            </w:r>
          </w:p>
        </w:tc>
        <w:tc>
          <w:tcPr>
            <w:tcW w:w="846" w:type="dxa"/>
            <w:tcBorders>
              <w:top w:val="nil"/>
              <w:bottom w:val="nil"/>
            </w:tcBorders>
            <w:noWrap/>
            <w:vAlign w:val="center"/>
            <w:hideMark/>
          </w:tcPr>
          <w:p w14:paraId="3891EAFD"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686" w:type="dxa"/>
            <w:tcBorders>
              <w:top w:val="nil"/>
              <w:bottom w:val="nil"/>
            </w:tcBorders>
            <w:noWrap/>
            <w:vAlign w:val="center"/>
            <w:hideMark/>
          </w:tcPr>
          <w:p w14:paraId="50F0B018"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1.00</w:t>
            </w:r>
          </w:p>
        </w:tc>
      </w:tr>
      <w:tr w:rsidR="0025060F" w14:paraId="79075F53" w14:textId="77777777" w:rsidTr="0025060F">
        <w:trPr>
          <w:trHeight w:val="250"/>
          <w:jc w:val="center"/>
        </w:trPr>
        <w:tc>
          <w:tcPr>
            <w:tcW w:w="923" w:type="dxa"/>
            <w:tcBorders>
              <w:top w:val="nil"/>
              <w:bottom w:val="nil"/>
            </w:tcBorders>
            <w:noWrap/>
            <w:vAlign w:val="center"/>
            <w:hideMark/>
          </w:tcPr>
          <w:p w14:paraId="71A10638"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J100E4</w:t>
            </w:r>
          </w:p>
        </w:tc>
        <w:tc>
          <w:tcPr>
            <w:tcW w:w="1079" w:type="dxa"/>
            <w:tcBorders>
              <w:top w:val="nil"/>
              <w:bottom w:val="nil"/>
            </w:tcBorders>
            <w:noWrap/>
            <w:vAlign w:val="center"/>
            <w:hideMark/>
          </w:tcPr>
          <w:p w14:paraId="49788DC0"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5.00E+03</w:t>
            </w:r>
          </w:p>
        </w:tc>
        <w:tc>
          <w:tcPr>
            <w:tcW w:w="1080" w:type="dxa"/>
            <w:tcBorders>
              <w:top w:val="nil"/>
              <w:bottom w:val="nil"/>
            </w:tcBorders>
            <w:noWrap/>
            <w:vAlign w:val="center"/>
            <w:hideMark/>
          </w:tcPr>
          <w:p w14:paraId="30E2DEE2"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4.54E+03</w:t>
            </w:r>
          </w:p>
        </w:tc>
        <w:tc>
          <w:tcPr>
            <w:tcW w:w="846" w:type="dxa"/>
            <w:tcBorders>
              <w:top w:val="nil"/>
              <w:bottom w:val="nil"/>
            </w:tcBorders>
            <w:noWrap/>
            <w:vAlign w:val="center"/>
            <w:hideMark/>
          </w:tcPr>
          <w:p w14:paraId="0A8D5FAB"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0.10</w:t>
            </w:r>
          </w:p>
        </w:tc>
        <w:tc>
          <w:tcPr>
            <w:tcW w:w="686" w:type="dxa"/>
            <w:tcBorders>
              <w:top w:val="nil"/>
              <w:bottom w:val="nil"/>
            </w:tcBorders>
            <w:noWrap/>
            <w:vAlign w:val="center"/>
            <w:hideMark/>
          </w:tcPr>
          <w:p w14:paraId="6C9BD53F"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0.20</w:t>
            </w:r>
          </w:p>
        </w:tc>
        <w:tc>
          <w:tcPr>
            <w:tcW w:w="1080" w:type="dxa"/>
            <w:tcBorders>
              <w:top w:val="nil"/>
              <w:bottom w:val="nil"/>
            </w:tcBorders>
            <w:noWrap/>
            <w:vAlign w:val="center"/>
            <w:hideMark/>
          </w:tcPr>
          <w:p w14:paraId="3150BF95"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7.75E+03</w:t>
            </w:r>
          </w:p>
        </w:tc>
        <w:tc>
          <w:tcPr>
            <w:tcW w:w="1080" w:type="dxa"/>
            <w:tcBorders>
              <w:top w:val="nil"/>
              <w:bottom w:val="nil"/>
            </w:tcBorders>
            <w:noWrap/>
            <w:vAlign w:val="center"/>
            <w:hideMark/>
          </w:tcPr>
          <w:p w14:paraId="01D28DFA"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3.21E+03</w:t>
            </w:r>
          </w:p>
        </w:tc>
        <w:tc>
          <w:tcPr>
            <w:tcW w:w="846" w:type="dxa"/>
            <w:tcBorders>
              <w:top w:val="nil"/>
              <w:bottom w:val="nil"/>
            </w:tcBorders>
            <w:noWrap/>
            <w:vAlign w:val="center"/>
            <w:hideMark/>
          </w:tcPr>
          <w:p w14:paraId="059D50F1"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686" w:type="dxa"/>
            <w:tcBorders>
              <w:top w:val="nil"/>
              <w:bottom w:val="nil"/>
            </w:tcBorders>
            <w:noWrap/>
            <w:vAlign w:val="center"/>
            <w:hideMark/>
          </w:tcPr>
          <w:p w14:paraId="7F36EBF7"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0.67</w:t>
            </w:r>
          </w:p>
        </w:tc>
      </w:tr>
      <w:tr w:rsidR="0025060F" w14:paraId="7E07363D" w14:textId="77777777" w:rsidTr="0025060F">
        <w:trPr>
          <w:trHeight w:val="250"/>
          <w:jc w:val="center"/>
        </w:trPr>
        <w:tc>
          <w:tcPr>
            <w:tcW w:w="923" w:type="dxa"/>
            <w:tcBorders>
              <w:top w:val="nil"/>
              <w:bottom w:val="nil"/>
            </w:tcBorders>
            <w:noWrap/>
            <w:vAlign w:val="center"/>
            <w:hideMark/>
          </w:tcPr>
          <w:p w14:paraId="2AE0E6C5"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J100E5</w:t>
            </w:r>
          </w:p>
        </w:tc>
        <w:tc>
          <w:tcPr>
            <w:tcW w:w="1079" w:type="dxa"/>
            <w:tcBorders>
              <w:top w:val="nil"/>
              <w:bottom w:val="nil"/>
            </w:tcBorders>
            <w:noWrap/>
            <w:vAlign w:val="center"/>
            <w:hideMark/>
          </w:tcPr>
          <w:p w14:paraId="1101D189"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2.30E+03</w:t>
            </w:r>
          </w:p>
        </w:tc>
        <w:tc>
          <w:tcPr>
            <w:tcW w:w="1080" w:type="dxa"/>
            <w:tcBorders>
              <w:top w:val="nil"/>
              <w:bottom w:val="nil"/>
            </w:tcBorders>
            <w:noWrap/>
            <w:vAlign w:val="center"/>
            <w:hideMark/>
          </w:tcPr>
          <w:p w14:paraId="0DD03091"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3.40E+03</w:t>
            </w:r>
          </w:p>
        </w:tc>
        <w:tc>
          <w:tcPr>
            <w:tcW w:w="846" w:type="dxa"/>
            <w:tcBorders>
              <w:top w:val="nil"/>
              <w:bottom w:val="nil"/>
            </w:tcBorders>
            <w:noWrap/>
            <w:vAlign w:val="center"/>
            <w:hideMark/>
          </w:tcPr>
          <w:p w14:paraId="06E3DC35"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0.50</w:t>
            </w:r>
          </w:p>
        </w:tc>
        <w:tc>
          <w:tcPr>
            <w:tcW w:w="686" w:type="dxa"/>
            <w:tcBorders>
              <w:top w:val="nil"/>
              <w:bottom w:val="nil"/>
            </w:tcBorders>
            <w:noWrap/>
            <w:vAlign w:val="center"/>
            <w:hideMark/>
          </w:tcPr>
          <w:p w14:paraId="6E839333"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0.33</w:t>
            </w:r>
          </w:p>
        </w:tc>
        <w:tc>
          <w:tcPr>
            <w:tcW w:w="1080" w:type="dxa"/>
            <w:tcBorders>
              <w:top w:val="nil"/>
              <w:bottom w:val="nil"/>
            </w:tcBorders>
            <w:noWrap/>
            <w:vAlign w:val="center"/>
            <w:hideMark/>
          </w:tcPr>
          <w:p w14:paraId="48B30356"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1.41E+04</w:t>
            </w:r>
          </w:p>
        </w:tc>
        <w:tc>
          <w:tcPr>
            <w:tcW w:w="1080" w:type="dxa"/>
            <w:tcBorders>
              <w:top w:val="nil"/>
              <w:bottom w:val="nil"/>
            </w:tcBorders>
            <w:noWrap/>
            <w:vAlign w:val="center"/>
            <w:hideMark/>
          </w:tcPr>
          <w:p w14:paraId="1693E52B"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2.78E+03</w:t>
            </w:r>
          </w:p>
        </w:tc>
        <w:tc>
          <w:tcPr>
            <w:tcW w:w="846" w:type="dxa"/>
            <w:tcBorders>
              <w:top w:val="nil"/>
              <w:bottom w:val="nil"/>
            </w:tcBorders>
            <w:noWrap/>
            <w:vAlign w:val="center"/>
            <w:hideMark/>
          </w:tcPr>
          <w:p w14:paraId="42CB5DD1"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686" w:type="dxa"/>
            <w:tcBorders>
              <w:top w:val="nil"/>
              <w:bottom w:val="nil"/>
            </w:tcBorders>
            <w:noWrap/>
            <w:vAlign w:val="center"/>
            <w:hideMark/>
          </w:tcPr>
          <w:p w14:paraId="0EDAE170"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0.70</w:t>
            </w:r>
          </w:p>
        </w:tc>
      </w:tr>
      <w:tr w:rsidR="0025060F" w14:paraId="3EEACCCB" w14:textId="77777777" w:rsidTr="0025060F">
        <w:trPr>
          <w:trHeight w:val="250"/>
          <w:jc w:val="center"/>
        </w:trPr>
        <w:tc>
          <w:tcPr>
            <w:tcW w:w="923" w:type="dxa"/>
            <w:tcBorders>
              <w:top w:val="nil"/>
              <w:bottom w:val="nil"/>
            </w:tcBorders>
            <w:noWrap/>
            <w:vAlign w:val="center"/>
            <w:hideMark/>
          </w:tcPr>
          <w:p w14:paraId="75B8B6F8"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J200E1</w:t>
            </w:r>
          </w:p>
        </w:tc>
        <w:tc>
          <w:tcPr>
            <w:tcW w:w="1079" w:type="dxa"/>
            <w:tcBorders>
              <w:top w:val="nil"/>
              <w:bottom w:val="nil"/>
            </w:tcBorders>
            <w:noWrap/>
            <w:vAlign w:val="center"/>
            <w:hideMark/>
          </w:tcPr>
          <w:p w14:paraId="4A504F30"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2.40E+04</w:t>
            </w:r>
          </w:p>
        </w:tc>
        <w:tc>
          <w:tcPr>
            <w:tcW w:w="1080" w:type="dxa"/>
            <w:tcBorders>
              <w:top w:val="nil"/>
              <w:bottom w:val="nil"/>
            </w:tcBorders>
            <w:noWrap/>
            <w:vAlign w:val="center"/>
            <w:hideMark/>
          </w:tcPr>
          <w:p w14:paraId="05FAD176"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8.64E+03</w:t>
            </w:r>
          </w:p>
        </w:tc>
        <w:tc>
          <w:tcPr>
            <w:tcW w:w="846" w:type="dxa"/>
            <w:tcBorders>
              <w:top w:val="nil"/>
              <w:bottom w:val="nil"/>
            </w:tcBorders>
            <w:noWrap/>
            <w:vAlign w:val="center"/>
            <w:hideMark/>
          </w:tcPr>
          <w:p w14:paraId="02425A5D"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0.20</w:t>
            </w:r>
          </w:p>
        </w:tc>
        <w:tc>
          <w:tcPr>
            <w:tcW w:w="686" w:type="dxa"/>
            <w:tcBorders>
              <w:top w:val="nil"/>
              <w:bottom w:val="nil"/>
            </w:tcBorders>
            <w:noWrap/>
            <w:vAlign w:val="center"/>
            <w:hideMark/>
          </w:tcPr>
          <w:p w14:paraId="469141A1"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0.50</w:t>
            </w:r>
          </w:p>
        </w:tc>
        <w:tc>
          <w:tcPr>
            <w:tcW w:w="1080" w:type="dxa"/>
            <w:tcBorders>
              <w:top w:val="nil"/>
              <w:bottom w:val="nil"/>
            </w:tcBorders>
            <w:noWrap/>
            <w:vAlign w:val="center"/>
            <w:hideMark/>
          </w:tcPr>
          <w:p w14:paraId="4D8F9EE6"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7.22E+04</w:t>
            </w:r>
          </w:p>
        </w:tc>
        <w:tc>
          <w:tcPr>
            <w:tcW w:w="1080" w:type="dxa"/>
            <w:tcBorders>
              <w:top w:val="nil"/>
              <w:bottom w:val="nil"/>
            </w:tcBorders>
            <w:noWrap/>
            <w:vAlign w:val="center"/>
            <w:hideMark/>
          </w:tcPr>
          <w:p w14:paraId="19CFAD22"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3.56E+03</w:t>
            </w:r>
          </w:p>
        </w:tc>
        <w:tc>
          <w:tcPr>
            <w:tcW w:w="846" w:type="dxa"/>
            <w:tcBorders>
              <w:top w:val="nil"/>
              <w:bottom w:val="nil"/>
            </w:tcBorders>
            <w:noWrap/>
            <w:vAlign w:val="center"/>
            <w:hideMark/>
          </w:tcPr>
          <w:p w14:paraId="4F31A115"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686" w:type="dxa"/>
            <w:tcBorders>
              <w:top w:val="nil"/>
              <w:bottom w:val="nil"/>
            </w:tcBorders>
            <w:noWrap/>
            <w:vAlign w:val="center"/>
            <w:hideMark/>
          </w:tcPr>
          <w:p w14:paraId="3DFD7127"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0.67</w:t>
            </w:r>
          </w:p>
        </w:tc>
      </w:tr>
      <w:tr w:rsidR="0025060F" w14:paraId="025281CA" w14:textId="77777777" w:rsidTr="0025060F">
        <w:trPr>
          <w:trHeight w:val="250"/>
          <w:jc w:val="center"/>
        </w:trPr>
        <w:tc>
          <w:tcPr>
            <w:tcW w:w="923" w:type="dxa"/>
            <w:tcBorders>
              <w:top w:val="nil"/>
              <w:bottom w:val="nil"/>
            </w:tcBorders>
            <w:noWrap/>
            <w:vAlign w:val="center"/>
            <w:hideMark/>
          </w:tcPr>
          <w:p w14:paraId="50BF699A"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J200E2</w:t>
            </w:r>
          </w:p>
        </w:tc>
        <w:tc>
          <w:tcPr>
            <w:tcW w:w="1079" w:type="dxa"/>
            <w:tcBorders>
              <w:top w:val="nil"/>
              <w:bottom w:val="nil"/>
            </w:tcBorders>
            <w:noWrap/>
            <w:vAlign w:val="center"/>
            <w:hideMark/>
          </w:tcPr>
          <w:p w14:paraId="5A431B53"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1.66E+04</w:t>
            </w:r>
          </w:p>
        </w:tc>
        <w:tc>
          <w:tcPr>
            <w:tcW w:w="1080" w:type="dxa"/>
            <w:tcBorders>
              <w:top w:val="nil"/>
              <w:bottom w:val="nil"/>
            </w:tcBorders>
            <w:noWrap/>
            <w:vAlign w:val="center"/>
            <w:hideMark/>
          </w:tcPr>
          <w:p w14:paraId="5B7C2BF2"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1.56E+04</w:t>
            </w:r>
          </w:p>
        </w:tc>
        <w:tc>
          <w:tcPr>
            <w:tcW w:w="846" w:type="dxa"/>
            <w:tcBorders>
              <w:top w:val="nil"/>
              <w:bottom w:val="nil"/>
            </w:tcBorders>
            <w:noWrap/>
            <w:vAlign w:val="center"/>
            <w:hideMark/>
          </w:tcPr>
          <w:p w14:paraId="45AED93A"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0.33</w:t>
            </w:r>
          </w:p>
        </w:tc>
        <w:tc>
          <w:tcPr>
            <w:tcW w:w="686" w:type="dxa"/>
            <w:tcBorders>
              <w:top w:val="nil"/>
              <w:bottom w:val="nil"/>
            </w:tcBorders>
            <w:noWrap/>
            <w:vAlign w:val="center"/>
            <w:hideMark/>
          </w:tcPr>
          <w:p w14:paraId="5FD058A4"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0.42</w:t>
            </w:r>
          </w:p>
        </w:tc>
        <w:tc>
          <w:tcPr>
            <w:tcW w:w="1080" w:type="dxa"/>
            <w:tcBorders>
              <w:top w:val="nil"/>
              <w:bottom w:val="nil"/>
            </w:tcBorders>
            <w:noWrap/>
            <w:vAlign w:val="center"/>
            <w:hideMark/>
          </w:tcPr>
          <w:p w14:paraId="56E56BDC"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4.43E+04</w:t>
            </w:r>
          </w:p>
        </w:tc>
        <w:tc>
          <w:tcPr>
            <w:tcW w:w="1080" w:type="dxa"/>
            <w:tcBorders>
              <w:top w:val="nil"/>
              <w:bottom w:val="nil"/>
            </w:tcBorders>
            <w:noWrap/>
            <w:vAlign w:val="center"/>
            <w:hideMark/>
          </w:tcPr>
          <w:p w14:paraId="3A67C06C"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4.56E+03</w:t>
            </w:r>
          </w:p>
        </w:tc>
        <w:tc>
          <w:tcPr>
            <w:tcW w:w="846" w:type="dxa"/>
            <w:tcBorders>
              <w:top w:val="nil"/>
              <w:bottom w:val="nil"/>
            </w:tcBorders>
            <w:noWrap/>
            <w:vAlign w:val="center"/>
            <w:hideMark/>
          </w:tcPr>
          <w:p w14:paraId="394DBF7C"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686" w:type="dxa"/>
            <w:tcBorders>
              <w:top w:val="nil"/>
              <w:bottom w:val="nil"/>
            </w:tcBorders>
            <w:noWrap/>
            <w:vAlign w:val="center"/>
            <w:hideMark/>
          </w:tcPr>
          <w:p w14:paraId="76B7C020"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0.83</w:t>
            </w:r>
          </w:p>
        </w:tc>
      </w:tr>
      <w:tr w:rsidR="0025060F" w14:paraId="5FE075D5" w14:textId="77777777" w:rsidTr="0025060F">
        <w:trPr>
          <w:trHeight w:val="260"/>
          <w:jc w:val="center"/>
        </w:trPr>
        <w:tc>
          <w:tcPr>
            <w:tcW w:w="923" w:type="dxa"/>
            <w:tcBorders>
              <w:top w:val="nil"/>
              <w:bottom w:val="nil"/>
            </w:tcBorders>
            <w:noWrap/>
            <w:vAlign w:val="center"/>
            <w:hideMark/>
          </w:tcPr>
          <w:p w14:paraId="3249E718"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J200E3</w:t>
            </w:r>
          </w:p>
        </w:tc>
        <w:tc>
          <w:tcPr>
            <w:tcW w:w="1079" w:type="dxa"/>
            <w:tcBorders>
              <w:top w:val="nil"/>
              <w:bottom w:val="nil"/>
            </w:tcBorders>
            <w:noWrap/>
            <w:vAlign w:val="center"/>
            <w:hideMark/>
          </w:tcPr>
          <w:p w14:paraId="58334CDA"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3.25E+04</w:t>
            </w:r>
          </w:p>
        </w:tc>
        <w:tc>
          <w:tcPr>
            <w:tcW w:w="1080" w:type="dxa"/>
            <w:tcBorders>
              <w:top w:val="nil"/>
              <w:bottom w:val="nil"/>
            </w:tcBorders>
            <w:noWrap/>
            <w:vAlign w:val="center"/>
            <w:hideMark/>
          </w:tcPr>
          <w:p w14:paraId="43181C77"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1.86E+04</w:t>
            </w:r>
          </w:p>
        </w:tc>
        <w:tc>
          <w:tcPr>
            <w:tcW w:w="846" w:type="dxa"/>
            <w:tcBorders>
              <w:top w:val="nil"/>
              <w:bottom w:val="nil"/>
            </w:tcBorders>
            <w:noWrap/>
            <w:vAlign w:val="center"/>
            <w:hideMark/>
          </w:tcPr>
          <w:p w14:paraId="0F08CFD5"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0.20</w:t>
            </w:r>
          </w:p>
        </w:tc>
        <w:tc>
          <w:tcPr>
            <w:tcW w:w="686" w:type="dxa"/>
            <w:tcBorders>
              <w:top w:val="nil"/>
              <w:bottom w:val="nil"/>
            </w:tcBorders>
            <w:noWrap/>
            <w:vAlign w:val="center"/>
            <w:hideMark/>
          </w:tcPr>
          <w:p w14:paraId="6019E69C"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0.60</w:t>
            </w:r>
          </w:p>
        </w:tc>
        <w:tc>
          <w:tcPr>
            <w:tcW w:w="1080" w:type="dxa"/>
            <w:tcBorders>
              <w:top w:val="nil"/>
              <w:bottom w:val="nil"/>
            </w:tcBorders>
            <w:noWrap/>
            <w:vAlign w:val="center"/>
            <w:hideMark/>
          </w:tcPr>
          <w:p w14:paraId="5CB0CC68"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5.80E+04</w:t>
            </w:r>
          </w:p>
        </w:tc>
        <w:tc>
          <w:tcPr>
            <w:tcW w:w="1080" w:type="dxa"/>
            <w:tcBorders>
              <w:top w:val="nil"/>
              <w:bottom w:val="nil"/>
            </w:tcBorders>
            <w:noWrap/>
            <w:vAlign w:val="center"/>
            <w:hideMark/>
          </w:tcPr>
          <w:p w14:paraId="059E948A"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4.85E+03</w:t>
            </w:r>
          </w:p>
        </w:tc>
        <w:tc>
          <w:tcPr>
            <w:tcW w:w="846" w:type="dxa"/>
            <w:tcBorders>
              <w:top w:val="nil"/>
              <w:bottom w:val="nil"/>
            </w:tcBorders>
            <w:noWrap/>
            <w:vAlign w:val="center"/>
            <w:hideMark/>
          </w:tcPr>
          <w:p w14:paraId="2FB5350C"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686" w:type="dxa"/>
            <w:tcBorders>
              <w:top w:val="nil"/>
              <w:bottom w:val="nil"/>
            </w:tcBorders>
            <w:noWrap/>
            <w:vAlign w:val="center"/>
            <w:hideMark/>
          </w:tcPr>
          <w:p w14:paraId="55C0C8B4"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0.75</w:t>
            </w:r>
          </w:p>
        </w:tc>
      </w:tr>
      <w:tr w:rsidR="0025060F" w14:paraId="5EAC1180" w14:textId="77777777" w:rsidTr="0025060F">
        <w:trPr>
          <w:trHeight w:val="250"/>
          <w:jc w:val="center"/>
        </w:trPr>
        <w:tc>
          <w:tcPr>
            <w:tcW w:w="923" w:type="dxa"/>
            <w:tcBorders>
              <w:top w:val="nil"/>
              <w:bottom w:val="nil"/>
            </w:tcBorders>
            <w:noWrap/>
            <w:vAlign w:val="center"/>
            <w:hideMark/>
          </w:tcPr>
          <w:p w14:paraId="4115616B"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lastRenderedPageBreak/>
              <w:t>J200E4</w:t>
            </w:r>
          </w:p>
        </w:tc>
        <w:tc>
          <w:tcPr>
            <w:tcW w:w="1079" w:type="dxa"/>
            <w:tcBorders>
              <w:top w:val="nil"/>
              <w:bottom w:val="nil"/>
            </w:tcBorders>
            <w:noWrap/>
            <w:vAlign w:val="center"/>
            <w:hideMark/>
          </w:tcPr>
          <w:p w14:paraId="6C471511"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2.15E+04</w:t>
            </w:r>
          </w:p>
        </w:tc>
        <w:tc>
          <w:tcPr>
            <w:tcW w:w="1080" w:type="dxa"/>
            <w:tcBorders>
              <w:top w:val="nil"/>
              <w:bottom w:val="nil"/>
            </w:tcBorders>
            <w:noWrap/>
            <w:vAlign w:val="center"/>
            <w:hideMark/>
          </w:tcPr>
          <w:p w14:paraId="7E002D26"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1.34E+04</w:t>
            </w:r>
          </w:p>
        </w:tc>
        <w:tc>
          <w:tcPr>
            <w:tcW w:w="846" w:type="dxa"/>
            <w:tcBorders>
              <w:top w:val="nil"/>
              <w:bottom w:val="nil"/>
            </w:tcBorders>
            <w:noWrap/>
            <w:vAlign w:val="center"/>
            <w:hideMark/>
          </w:tcPr>
          <w:p w14:paraId="67D1144C"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0.19</w:t>
            </w:r>
          </w:p>
        </w:tc>
        <w:tc>
          <w:tcPr>
            <w:tcW w:w="686" w:type="dxa"/>
            <w:tcBorders>
              <w:top w:val="nil"/>
              <w:bottom w:val="nil"/>
            </w:tcBorders>
            <w:noWrap/>
            <w:vAlign w:val="center"/>
            <w:hideMark/>
          </w:tcPr>
          <w:p w14:paraId="5B048D70"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0.54</w:t>
            </w:r>
          </w:p>
        </w:tc>
        <w:tc>
          <w:tcPr>
            <w:tcW w:w="1080" w:type="dxa"/>
            <w:tcBorders>
              <w:top w:val="nil"/>
              <w:bottom w:val="nil"/>
            </w:tcBorders>
            <w:noWrap/>
            <w:vAlign w:val="center"/>
            <w:hideMark/>
          </w:tcPr>
          <w:p w14:paraId="58B2D5C2"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1.07E+04</w:t>
            </w:r>
          </w:p>
        </w:tc>
        <w:tc>
          <w:tcPr>
            <w:tcW w:w="1080" w:type="dxa"/>
            <w:tcBorders>
              <w:top w:val="nil"/>
              <w:bottom w:val="nil"/>
            </w:tcBorders>
            <w:noWrap/>
            <w:vAlign w:val="center"/>
            <w:hideMark/>
          </w:tcPr>
          <w:p w14:paraId="5FBF45AC"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2.60E+03</w:t>
            </w:r>
          </w:p>
        </w:tc>
        <w:tc>
          <w:tcPr>
            <w:tcW w:w="846" w:type="dxa"/>
            <w:tcBorders>
              <w:top w:val="nil"/>
              <w:bottom w:val="nil"/>
            </w:tcBorders>
            <w:noWrap/>
            <w:vAlign w:val="center"/>
            <w:hideMark/>
          </w:tcPr>
          <w:p w14:paraId="47E0BB4A"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0.25</w:t>
            </w:r>
          </w:p>
        </w:tc>
        <w:tc>
          <w:tcPr>
            <w:tcW w:w="686" w:type="dxa"/>
            <w:tcBorders>
              <w:top w:val="nil"/>
              <w:bottom w:val="nil"/>
            </w:tcBorders>
            <w:noWrap/>
            <w:vAlign w:val="center"/>
            <w:hideMark/>
          </w:tcPr>
          <w:p w14:paraId="137DDDA0"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0.75</w:t>
            </w:r>
          </w:p>
        </w:tc>
      </w:tr>
      <w:tr w:rsidR="0025060F" w14:paraId="6D524692" w14:textId="77777777" w:rsidTr="0025060F">
        <w:trPr>
          <w:trHeight w:val="250"/>
          <w:jc w:val="center"/>
        </w:trPr>
        <w:tc>
          <w:tcPr>
            <w:tcW w:w="923" w:type="dxa"/>
            <w:tcBorders>
              <w:top w:val="nil"/>
            </w:tcBorders>
            <w:noWrap/>
            <w:vAlign w:val="center"/>
            <w:hideMark/>
          </w:tcPr>
          <w:p w14:paraId="0A283531"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J200E5</w:t>
            </w:r>
          </w:p>
        </w:tc>
        <w:tc>
          <w:tcPr>
            <w:tcW w:w="1079" w:type="dxa"/>
            <w:tcBorders>
              <w:top w:val="nil"/>
            </w:tcBorders>
            <w:noWrap/>
            <w:vAlign w:val="center"/>
            <w:hideMark/>
          </w:tcPr>
          <w:p w14:paraId="438D5C89"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1.47E+04</w:t>
            </w:r>
          </w:p>
        </w:tc>
        <w:tc>
          <w:tcPr>
            <w:tcW w:w="1080" w:type="dxa"/>
            <w:tcBorders>
              <w:top w:val="nil"/>
            </w:tcBorders>
            <w:noWrap/>
            <w:vAlign w:val="center"/>
            <w:hideMark/>
          </w:tcPr>
          <w:p w14:paraId="2123D567"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1.23E+04</w:t>
            </w:r>
          </w:p>
        </w:tc>
        <w:tc>
          <w:tcPr>
            <w:tcW w:w="846" w:type="dxa"/>
            <w:tcBorders>
              <w:top w:val="nil"/>
            </w:tcBorders>
            <w:noWrap/>
            <w:vAlign w:val="center"/>
            <w:hideMark/>
          </w:tcPr>
          <w:p w14:paraId="76BE9DE4"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686" w:type="dxa"/>
            <w:tcBorders>
              <w:top w:val="nil"/>
            </w:tcBorders>
            <w:noWrap/>
            <w:vAlign w:val="center"/>
            <w:hideMark/>
          </w:tcPr>
          <w:p w14:paraId="09BC2CFE"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0.83</w:t>
            </w:r>
          </w:p>
        </w:tc>
        <w:tc>
          <w:tcPr>
            <w:tcW w:w="1080" w:type="dxa"/>
            <w:tcBorders>
              <w:top w:val="nil"/>
            </w:tcBorders>
            <w:noWrap/>
            <w:vAlign w:val="center"/>
            <w:hideMark/>
          </w:tcPr>
          <w:p w14:paraId="1316B4D0"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2.96E+05</w:t>
            </w:r>
          </w:p>
        </w:tc>
        <w:tc>
          <w:tcPr>
            <w:tcW w:w="1080" w:type="dxa"/>
            <w:tcBorders>
              <w:top w:val="nil"/>
            </w:tcBorders>
            <w:noWrap/>
            <w:vAlign w:val="center"/>
            <w:hideMark/>
          </w:tcPr>
          <w:p w14:paraId="69234D4D"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3.28E+03</w:t>
            </w:r>
          </w:p>
        </w:tc>
        <w:tc>
          <w:tcPr>
            <w:tcW w:w="846" w:type="dxa"/>
            <w:tcBorders>
              <w:top w:val="nil"/>
            </w:tcBorders>
            <w:noWrap/>
            <w:vAlign w:val="center"/>
            <w:hideMark/>
          </w:tcPr>
          <w:p w14:paraId="0A597697"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686" w:type="dxa"/>
            <w:tcBorders>
              <w:top w:val="nil"/>
            </w:tcBorders>
            <w:noWrap/>
            <w:vAlign w:val="center"/>
            <w:hideMark/>
          </w:tcPr>
          <w:p w14:paraId="25273CC0"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0.71</w:t>
            </w:r>
          </w:p>
        </w:tc>
      </w:tr>
    </w:tbl>
    <w:p w14:paraId="086A516B" w14:textId="77777777" w:rsidR="0025060F" w:rsidRDefault="0025060F" w:rsidP="0025060F">
      <w:pPr>
        <w:pStyle w:val="a3"/>
      </w:pPr>
      <w:bookmarkStart w:id="4" w:name="_Ref178717052"/>
    </w:p>
    <w:p w14:paraId="71C22B71" w14:textId="77777777" w:rsidR="0025060F" w:rsidRPr="00F36D4B" w:rsidRDefault="0025060F" w:rsidP="0025060F">
      <w:pPr>
        <w:pStyle w:val="a3"/>
        <w:rPr>
          <w:rFonts w:cs="Times New Roman"/>
        </w:rPr>
      </w:pPr>
      <w:r w:rsidRPr="00F36D4B">
        <w:t xml:space="preserve">Table </w:t>
      </w:r>
      <w:bookmarkEnd w:id="4"/>
      <w:r>
        <w:t>S3</w:t>
      </w:r>
      <w:r w:rsidRPr="00F36D4B">
        <w:rPr>
          <w:rFonts w:cs="Times New Roman"/>
        </w:rPr>
        <w:t xml:space="preserve">. IGD values and P values between IPPO and </w:t>
      </w:r>
      <w:r>
        <w:rPr>
          <w:rFonts w:cs="Times New Roman"/>
        </w:rPr>
        <w:t xml:space="preserve">the </w:t>
      </w:r>
      <w:r w:rsidRPr="00F36D4B">
        <w:rPr>
          <w:rFonts w:cs="Times New Roman"/>
        </w:rPr>
        <w:t>PPO_OL</w:t>
      </w:r>
    </w:p>
    <w:tbl>
      <w:tblPr>
        <w:tblStyle w:val="a5"/>
        <w:tblW w:w="0" w:type="auto"/>
        <w:jc w:val="center"/>
        <w:tblBorders>
          <w:left w:val="none" w:sz="0" w:space="0" w:color="auto"/>
          <w:right w:val="none" w:sz="0" w:space="0" w:color="auto"/>
        </w:tblBorders>
        <w:tblLook w:val="04A0" w:firstRow="1" w:lastRow="0" w:firstColumn="1" w:lastColumn="0" w:noHBand="0" w:noVBand="1"/>
      </w:tblPr>
      <w:tblGrid>
        <w:gridCol w:w="957"/>
        <w:gridCol w:w="1029"/>
        <w:gridCol w:w="1029"/>
        <w:gridCol w:w="961"/>
        <w:gridCol w:w="655"/>
        <w:gridCol w:w="1030"/>
        <w:gridCol w:w="1029"/>
        <w:gridCol w:w="961"/>
        <w:gridCol w:w="655"/>
      </w:tblGrid>
      <w:tr w:rsidR="0025060F" w14:paraId="643F4178" w14:textId="77777777" w:rsidTr="0025060F">
        <w:trPr>
          <w:trHeight w:val="250"/>
          <w:jc w:val="center"/>
        </w:trPr>
        <w:tc>
          <w:tcPr>
            <w:tcW w:w="923" w:type="dxa"/>
            <w:vMerge w:val="restart"/>
            <w:noWrap/>
            <w:vAlign w:val="center"/>
            <w:hideMark/>
          </w:tcPr>
          <w:p w14:paraId="41098962"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Instances</w:t>
            </w:r>
          </w:p>
        </w:tc>
        <w:tc>
          <w:tcPr>
            <w:tcW w:w="3691" w:type="dxa"/>
            <w:gridSpan w:val="4"/>
            <w:noWrap/>
            <w:vAlign w:val="center"/>
            <w:hideMark/>
          </w:tcPr>
          <w:p w14:paraId="25E84DD8"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DDT = 1.0</w:t>
            </w:r>
          </w:p>
        </w:tc>
        <w:tc>
          <w:tcPr>
            <w:tcW w:w="3692" w:type="dxa"/>
            <w:gridSpan w:val="4"/>
            <w:noWrap/>
            <w:vAlign w:val="center"/>
            <w:hideMark/>
          </w:tcPr>
          <w:p w14:paraId="5BFF17C1"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DDT = 1.5</w:t>
            </w:r>
          </w:p>
        </w:tc>
      </w:tr>
      <w:tr w:rsidR="0025060F" w14:paraId="554216E3" w14:textId="77777777" w:rsidTr="0025060F">
        <w:trPr>
          <w:trHeight w:val="250"/>
          <w:jc w:val="center"/>
        </w:trPr>
        <w:tc>
          <w:tcPr>
            <w:tcW w:w="923" w:type="dxa"/>
            <w:vMerge/>
            <w:vAlign w:val="center"/>
            <w:hideMark/>
          </w:tcPr>
          <w:p w14:paraId="69BF8A2F" w14:textId="77777777" w:rsidR="0025060F" w:rsidRPr="00F36D4B" w:rsidRDefault="0025060F" w:rsidP="0025060F">
            <w:pPr>
              <w:jc w:val="center"/>
              <w:rPr>
                <w:rFonts w:ascii="Times New Roman" w:hAnsi="Times New Roman" w:cs="Times New Roman"/>
                <w:sz w:val="20"/>
                <w:szCs w:val="20"/>
              </w:rPr>
            </w:pPr>
          </w:p>
        </w:tc>
        <w:tc>
          <w:tcPr>
            <w:tcW w:w="2068" w:type="dxa"/>
            <w:gridSpan w:val="2"/>
            <w:noWrap/>
            <w:vAlign w:val="center"/>
            <w:hideMark/>
          </w:tcPr>
          <w:p w14:paraId="742514FF"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IGD</w:t>
            </w:r>
          </w:p>
        </w:tc>
        <w:tc>
          <w:tcPr>
            <w:tcW w:w="1623" w:type="dxa"/>
            <w:gridSpan w:val="2"/>
            <w:noWrap/>
            <w:vAlign w:val="center"/>
            <w:hideMark/>
          </w:tcPr>
          <w:p w14:paraId="4DA3785E"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P value</w:t>
            </w:r>
          </w:p>
        </w:tc>
        <w:tc>
          <w:tcPr>
            <w:tcW w:w="2069" w:type="dxa"/>
            <w:gridSpan w:val="2"/>
            <w:noWrap/>
            <w:vAlign w:val="center"/>
            <w:hideMark/>
          </w:tcPr>
          <w:p w14:paraId="134D8033"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IGD</w:t>
            </w:r>
          </w:p>
        </w:tc>
        <w:tc>
          <w:tcPr>
            <w:tcW w:w="1623" w:type="dxa"/>
            <w:gridSpan w:val="2"/>
            <w:noWrap/>
            <w:vAlign w:val="center"/>
            <w:hideMark/>
          </w:tcPr>
          <w:p w14:paraId="1F3BD409"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P value</w:t>
            </w:r>
          </w:p>
        </w:tc>
      </w:tr>
      <w:tr w:rsidR="0025060F" w14:paraId="5D9B77BC" w14:textId="77777777" w:rsidTr="0025060F">
        <w:trPr>
          <w:trHeight w:val="250"/>
          <w:jc w:val="center"/>
        </w:trPr>
        <w:tc>
          <w:tcPr>
            <w:tcW w:w="923" w:type="dxa"/>
            <w:vMerge/>
            <w:tcBorders>
              <w:bottom w:val="single" w:sz="4" w:space="0" w:color="auto"/>
            </w:tcBorders>
            <w:vAlign w:val="center"/>
            <w:hideMark/>
          </w:tcPr>
          <w:p w14:paraId="6374F674" w14:textId="77777777" w:rsidR="0025060F" w:rsidRPr="00F36D4B" w:rsidRDefault="0025060F" w:rsidP="0025060F">
            <w:pPr>
              <w:jc w:val="center"/>
              <w:rPr>
                <w:rFonts w:ascii="Times New Roman" w:hAnsi="Times New Roman" w:cs="Times New Roman"/>
                <w:sz w:val="20"/>
                <w:szCs w:val="20"/>
              </w:rPr>
            </w:pPr>
          </w:p>
        </w:tc>
        <w:tc>
          <w:tcPr>
            <w:tcW w:w="1034" w:type="dxa"/>
            <w:tcBorders>
              <w:bottom w:val="single" w:sz="4" w:space="0" w:color="auto"/>
            </w:tcBorders>
            <w:noWrap/>
            <w:vAlign w:val="center"/>
            <w:hideMark/>
          </w:tcPr>
          <w:p w14:paraId="191FA0E0"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PPO_OL</w:t>
            </w:r>
          </w:p>
        </w:tc>
        <w:tc>
          <w:tcPr>
            <w:tcW w:w="1034" w:type="dxa"/>
            <w:tcBorders>
              <w:bottom w:val="single" w:sz="4" w:space="0" w:color="auto"/>
            </w:tcBorders>
            <w:noWrap/>
            <w:vAlign w:val="center"/>
            <w:hideMark/>
          </w:tcPr>
          <w:p w14:paraId="6D6B77F4"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IPPO</w:t>
            </w:r>
          </w:p>
        </w:tc>
        <w:tc>
          <w:tcPr>
            <w:tcW w:w="965" w:type="dxa"/>
            <w:tcBorders>
              <w:bottom w:val="single" w:sz="4" w:space="0" w:color="auto"/>
            </w:tcBorders>
            <w:noWrap/>
            <w:vAlign w:val="center"/>
            <w:hideMark/>
          </w:tcPr>
          <w:p w14:paraId="4EE5CFE3"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PPO_OL</w:t>
            </w:r>
          </w:p>
        </w:tc>
        <w:tc>
          <w:tcPr>
            <w:tcW w:w="658" w:type="dxa"/>
            <w:tcBorders>
              <w:bottom w:val="single" w:sz="4" w:space="0" w:color="auto"/>
            </w:tcBorders>
            <w:noWrap/>
            <w:vAlign w:val="center"/>
            <w:hideMark/>
          </w:tcPr>
          <w:p w14:paraId="6165283B"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IPPO</w:t>
            </w:r>
          </w:p>
        </w:tc>
        <w:tc>
          <w:tcPr>
            <w:tcW w:w="1035" w:type="dxa"/>
            <w:tcBorders>
              <w:bottom w:val="single" w:sz="4" w:space="0" w:color="auto"/>
            </w:tcBorders>
            <w:noWrap/>
            <w:vAlign w:val="center"/>
            <w:hideMark/>
          </w:tcPr>
          <w:p w14:paraId="00C54770"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PPO_OL</w:t>
            </w:r>
          </w:p>
        </w:tc>
        <w:tc>
          <w:tcPr>
            <w:tcW w:w="1034" w:type="dxa"/>
            <w:tcBorders>
              <w:bottom w:val="single" w:sz="4" w:space="0" w:color="auto"/>
            </w:tcBorders>
            <w:noWrap/>
            <w:vAlign w:val="center"/>
            <w:hideMark/>
          </w:tcPr>
          <w:p w14:paraId="2B524BA9"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IPPO</w:t>
            </w:r>
          </w:p>
        </w:tc>
        <w:tc>
          <w:tcPr>
            <w:tcW w:w="965" w:type="dxa"/>
            <w:tcBorders>
              <w:bottom w:val="single" w:sz="4" w:space="0" w:color="auto"/>
            </w:tcBorders>
            <w:noWrap/>
            <w:vAlign w:val="center"/>
            <w:hideMark/>
          </w:tcPr>
          <w:p w14:paraId="0F2D602D"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PPO_OL</w:t>
            </w:r>
          </w:p>
        </w:tc>
        <w:tc>
          <w:tcPr>
            <w:tcW w:w="658" w:type="dxa"/>
            <w:tcBorders>
              <w:bottom w:val="single" w:sz="4" w:space="0" w:color="auto"/>
            </w:tcBorders>
            <w:noWrap/>
            <w:vAlign w:val="center"/>
            <w:hideMark/>
          </w:tcPr>
          <w:p w14:paraId="5ACF4BCA"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IPPO</w:t>
            </w:r>
          </w:p>
        </w:tc>
      </w:tr>
      <w:tr w:rsidR="0025060F" w14:paraId="3015C1AA" w14:textId="77777777" w:rsidTr="0025060F">
        <w:trPr>
          <w:trHeight w:val="250"/>
          <w:jc w:val="center"/>
        </w:trPr>
        <w:tc>
          <w:tcPr>
            <w:tcW w:w="923" w:type="dxa"/>
            <w:tcBorders>
              <w:bottom w:val="nil"/>
            </w:tcBorders>
            <w:noWrap/>
            <w:vAlign w:val="center"/>
            <w:hideMark/>
          </w:tcPr>
          <w:p w14:paraId="304D464F"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J10E1</w:t>
            </w:r>
          </w:p>
        </w:tc>
        <w:tc>
          <w:tcPr>
            <w:tcW w:w="1034" w:type="dxa"/>
            <w:tcBorders>
              <w:bottom w:val="nil"/>
            </w:tcBorders>
            <w:noWrap/>
            <w:vAlign w:val="center"/>
            <w:hideMark/>
          </w:tcPr>
          <w:p w14:paraId="1F8F0477"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4.50E+02</w:t>
            </w:r>
          </w:p>
        </w:tc>
        <w:tc>
          <w:tcPr>
            <w:tcW w:w="1034" w:type="dxa"/>
            <w:tcBorders>
              <w:bottom w:val="nil"/>
            </w:tcBorders>
            <w:noWrap/>
            <w:vAlign w:val="center"/>
            <w:hideMark/>
          </w:tcPr>
          <w:p w14:paraId="4CAB12CF"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4.54E+01</w:t>
            </w:r>
          </w:p>
        </w:tc>
        <w:tc>
          <w:tcPr>
            <w:tcW w:w="965" w:type="dxa"/>
            <w:tcBorders>
              <w:bottom w:val="nil"/>
            </w:tcBorders>
            <w:noWrap/>
            <w:vAlign w:val="center"/>
            <w:hideMark/>
          </w:tcPr>
          <w:p w14:paraId="59FD7746"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0.33</w:t>
            </w:r>
          </w:p>
        </w:tc>
        <w:tc>
          <w:tcPr>
            <w:tcW w:w="658" w:type="dxa"/>
            <w:tcBorders>
              <w:bottom w:val="nil"/>
            </w:tcBorders>
            <w:noWrap/>
            <w:vAlign w:val="center"/>
            <w:hideMark/>
          </w:tcPr>
          <w:p w14:paraId="6BD59DBB"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0.67</w:t>
            </w:r>
          </w:p>
        </w:tc>
        <w:tc>
          <w:tcPr>
            <w:tcW w:w="1035" w:type="dxa"/>
            <w:tcBorders>
              <w:bottom w:val="nil"/>
            </w:tcBorders>
            <w:noWrap/>
            <w:vAlign w:val="center"/>
            <w:hideMark/>
          </w:tcPr>
          <w:p w14:paraId="7D10FEF3"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1.02E+03</w:t>
            </w:r>
          </w:p>
        </w:tc>
        <w:tc>
          <w:tcPr>
            <w:tcW w:w="1034" w:type="dxa"/>
            <w:tcBorders>
              <w:bottom w:val="nil"/>
            </w:tcBorders>
            <w:noWrap/>
            <w:vAlign w:val="center"/>
            <w:hideMark/>
          </w:tcPr>
          <w:p w14:paraId="10119F66"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0.00E+00</w:t>
            </w:r>
          </w:p>
        </w:tc>
        <w:tc>
          <w:tcPr>
            <w:tcW w:w="965" w:type="dxa"/>
            <w:tcBorders>
              <w:bottom w:val="nil"/>
            </w:tcBorders>
            <w:noWrap/>
            <w:vAlign w:val="center"/>
            <w:hideMark/>
          </w:tcPr>
          <w:p w14:paraId="0F1CCDEC"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0.09</w:t>
            </w:r>
          </w:p>
        </w:tc>
        <w:tc>
          <w:tcPr>
            <w:tcW w:w="658" w:type="dxa"/>
            <w:tcBorders>
              <w:bottom w:val="nil"/>
            </w:tcBorders>
            <w:noWrap/>
            <w:vAlign w:val="center"/>
            <w:hideMark/>
          </w:tcPr>
          <w:p w14:paraId="5F147D3F"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0.91</w:t>
            </w:r>
          </w:p>
        </w:tc>
      </w:tr>
      <w:tr w:rsidR="0025060F" w14:paraId="1571FE7C" w14:textId="77777777" w:rsidTr="0025060F">
        <w:trPr>
          <w:trHeight w:val="250"/>
          <w:jc w:val="center"/>
        </w:trPr>
        <w:tc>
          <w:tcPr>
            <w:tcW w:w="923" w:type="dxa"/>
            <w:tcBorders>
              <w:top w:val="nil"/>
              <w:bottom w:val="nil"/>
            </w:tcBorders>
            <w:noWrap/>
            <w:vAlign w:val="center"/>
            <w:hideMark/>
          </w:tcPr>
          <w:p w14:paraId="4DB36030"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J10E2</w:t>
            </w:r>
          </w:p>
        </w:tc>
        <w:tc>
          <w:tcPr>
            <w:tcW w:w="1034" w:type="dxa"/>
            <w:tcBorders>
              <w:top w:val="nil"/>
              <w:bottom w:val="nil"/>
            </w:tcBorders>
            <w:noWrap/>
            <w:vAlign w:val="center"/>
            <w:hideMark/>
          </w:tcPr>
          <w:p w14:paraId="757DEB93"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1.66E+03</w:t>
            </w:r>
          </w:p>
        </w:tc>
        <w:tc>
          <w:tcPr>
            <w:tcW w:w="1034" w:type="dxa"/>
            <w:tcBorders>
              <w:top w:val="nil"/>
              <w:bottom w:val="nil"/>
            </w:tcBorders>
            <w:noWrap/>
            <w:vAlign w:val="center"/>
            <w:hideMark/>
          </w:tcPr>
          <w:p w14:paraId="7AC353F2"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1.60E+03</w:t>
            </w:r>
          </w:p>
        </w:tc>
        <w:tc>
          <w:tcPr>
            <w:tcW w:w="965" w:type="dxa"/>
            <w:tcBorders>
              <w:top w:val="nil"/>
              <w:bottom w:val="nil"/>
            </w:tcBorders>
            <w:noWrap/>
            <w:vAlign w:val="center"/>
            <w:hideMark/>
          </w:tcPr>
          <w:p w14:paraId="32785A55"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0.50</w:t>
            </w:r>
          </w:p>
        </w:tc>
        <w:tc>
          <w:tcPr>
            <w:tcW w:w="658" w:type="dxa"/>
            <w:tcBorders>
              <w:top w:val="nil"/>
              <w:bottom w:val="nil"/>
            </w:tcBorders>
            <w:noWrap/>
            <w:vAlign w:val="center"/>
            <w:hideMark/>
          </w:tcPr>
          <w:p w14:paraId="4E2E4C9D"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0.50</w:t>
            </w:r>
          </w:p>
        </w:tc>
        <w:tc>
          <w:tcPr>
            <w:tcW w:w="1035" w:type="dxa"/>
            <w:tcBorders>
              <w:top w:val="nil"/>
              <w:bottom w:val="nil"/>
            </w:tcBorders>
            <w:noWrap/>
            <w:vAlign w:val="center"/>
            <w:hideMark/>
          </w:tcPr>
          <w:p w14:paraId="613E05CA"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3.69E+03</w:t>
            </w:r>
          </w:p>
        </w:tc>
        <w:tc>
          <w:tcPr>
            <w:tcW w:w="1034" w:type="dxa"/>
            <w:tcBorders>
              <w:top w:val="nil"/>
              <w:bottom w:val="nil"/>
            </w:tcBorders>
            <w:noWrap/>
            <w:vAlign w:val="center"/>
            <w:hideMark/>
          </w:tcPr>
          <w:p w14:paraId="2370FFA9"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0.00E+00</w:t>
            </w:r>
          </w:p>
        </w:tc>
        <w:tc>
          <w:tcPr>
            <w:tcW w:w="965" w:type="dxa"/>
            <w:tcBorders>
              <w:top w:val="nil"/>
              <w:bottom w:val="nil"/>
            </w:tcBorders>
            <w:noWrap/>
            <w:vAlign w:val="center"/>
            <w:hideMark/>
          </w:tcPr>
          <w:p w14:paraId="410CB1BD"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658" w:type="dxa"/>
            <w:tcBorders>
              <w:top w:val="nil"/>
              <w:bottom w:val="nil"/>
            </w:tcBorders>
            <w:noWrap/>
            <w:vAlign w:val="center"/>
            <w:hideMark/>
          </w:tcPr>
          <w:p w14:paraId="1F0B741B"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0.88</w:t>
            </w:r>
          </w:p>
        </w:tc>
      </w:tr>
      <w:tr w:rsidR="0025060F" w14:paraId="7B3F0401" w14:textId="77777777" w:rsidTr="0025060F">
        <w:trPr>
          <w:trHeight w:val="250"/>
          <w:jc w:val="center"/>
        </w:trPr>
        <w:tc>
          <w:tcPr>
            <w:tcW w:w="923" w:type="dxa"/>
            <w:tcBorders>
              <w:top w:val="nil"/>
              <w:bottom w:val="nil"/>
            </w:tcBorders>
            <w:noWrap/>
            <w:vAlign w:val="center"/>
            <w:hideMark/>
          </w:tcPr>
          <w:p w14:paraId="513CAA3F"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J10E3</w:t>
            </w:r>
          </w:p>
        </w:tc>
        <w:tc>
          <w:tcPr>
            <w:tcW w:w="1034" w:type="dxa"/>
            <w:tcBorders>
              <w:top w:val="nil"/>
              <w:bottom w:val="nil"/>
            </w:tcBorders>
            <w:noWrap/>
            <w:vAlign w:val="center"/>
            <w:hideMark/>
          </w:tcPr>
          <w:p w14:paraId="1F5C0C81"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7.03E+02</w:t>
            </w:r>
          </w:p>
        </w:tc>
        <w:tc>
          <w:tcPr>
            <w:tcW w:w="1034" w:type="dxa"/>
            <w:tcBorders>
              <w:top w:val="nil"/>
              <w:bottom w:val="nil"/>
            </w:tcBorders>
            <w:noWrap/>
            <w:vAlign w:val="center"/>
            <w:hideMark/>
          </w:tcPr>
          <w:p w14:paraId="29586DA2"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3.11E+02</w:t>
            </w:r>
          </w:p>
        </w:tc>
        <w:tc>
          <w:tcPr>
            <w:tcW w:w="965" w:type="dxa"/>
            <w:tcBorders>
              <w:top w:val="nil"/>
              <w:bottom w:val="nil"/>
            </w:tcBorders>
            <w:noWrap/>
            <w:vAlign w:val="center"/>
            <w:hideMark/>
          </w:tcPr>
          <w:p w14:paraId="40729F3E"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0.20</w:t>
            </w:r>
          </w:p>
        </w:tc>
        <w:tc>
          <w:tcPr>
            <w:tcW w:w="658" w:type="dxa"/>
            <w:tcBorders>
              <w:top w:val="nil"/>
              <w:bottom w:val="nil"/>
            </w:tcBorders>
            <w:noWrap/>
            <w:vAlign w:val="center"/>
            <w:hideMark/>
          </w:tcPr>
          <w:p w14:paraId="0853DAA1"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0.50</w:t>
            </w:r>
          </w:p>
        </w:tc>
        <w:tc>
          <w:tcPr>
            <w:tcW w:w="1035" w:type="dxa"/>
            <w:tcBorders>
              <w:top w:val="nil"/>
              <w:bottom w:val="nil"/>
            </w:tcBorders>
            <w:noWrap/>
            <w:vAlign w:val="center"/>
            <w:hideMark/>
          </w:tcPr>
          <w:p w14:paraId="13F70272"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1.23E+03</w:t>
            </w:r>
          </w:p>
        </w:tc>
        <w:tc>
          <w:tcPr>
            <w:tcW w:w="1034" w:type="dxa"/>
            <w:tcBorders>
              <w:top w:val="nil"/>
              <w:bottom w:val="nil"/>
            </w:tcBorders>
            <w:noWrap/>
            <w:vAlign w:val="center"/>
            <w:hideMark/>
          </w:tcPr>
          <w:p w14:paraId="06258C7C"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1.66E+02</w:t>
            </w:r>
          </w:p>
        </w:tc>
        <w:tc>
          <w:tcPr>
            <w:tcW w:w="965" w:type="dxa"/>
            <w:tcBorders>
              <w:top w:val="nil"/>
              <w:bottom w:val="nil"/>
            </w:tcBorders>
            <w:noWrap/>
            <w:vAlign w:val="center"/>
            <w:hideMark/>
          </w:tcPr>
          <w:p w14:paraId="698B25F2"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0.10</w:t>
            </w:r>
          </w:p>
        </w:tc>
        <w:tc>
          <w:tcPr>
            <w:tcW w:w="658" w:type="dxa"/>
            <w:tcBorders>
              <w:top w:val="nil"/>
              <w:bottom w:val="nil"/>
            </w:tcBorders>
            <w:noWrap/>
            <w:vAlign w:val="center"/>
            <w:hideMark/>
          </w:tcPr>
          <w:p w14:paraId="1A3B97E6"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0.50</w:t>
            </w:r>
          </w:p>
        </w:tc>
      </w:tr>
      <w:tr w:rsidR="0025060F" w14:paraId="3595970D" w14:textId="77777777" w:rsidTr="0025060F">
        <w:trPr>
          <w:trHeight w:val="250"/>
          <w:jc w:val="center"/>
        </w:trPr>
        <w:tc>
          <w:tcPr>
            <w:tcW w:w="923" w:type="dxa"/>
            <w:tcBorders>
              <w:top w:val="nil"/>
              <w:bottom w:val="nil"/>
            </w:tcBorders>
            <w:noWrap/>
            <w:vAlign w:val="center"/>
            <w:hideMark/>
          </w:tcPr>
          <w:p w14:paraId="3B899612"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J10E4</w:t>
            </w:r>
          </w:p>
        </w:tc>
        <w:tc>
          <w:tcPr>
            <w:tcW w:w="1034" w:type="dxa"/>
            <w:tcBorders>
              <w:top w:val="nil"/>
              <w:bottom w:val="nil"/>
            </w:tcBorders>
            <w:noWrap/>
            <w:vAlign w:val="center"/>
            <w:hideMark/>
          </w:tcPr>
          <w:p w14:paraId="284F062F"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2.06E+02</w:t>
            </w:r>
          </w:p>
        </w:tc>
        <w:tc>
          <w:tcPr>
            <w:tcW w:w="1034" w:type="dxa"/>
            <w:tcBorders>
              <w:top w:val="nil"/>
              <w:bottom w:val="nil"/>
            </w:tcBorders>
            <w:noWrap/>
            <w:vAlign w:val="center"/>
            <w:hideMark/>
          </w:tcPr>
          <w:p w14:paraId="7AAD0426"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3.38E+02</w:t>
            </w:r>
          </w:p>
        </w:tc>
        <w:tc>
          <w:tcPr>
            <w:tcW w:w="965" w:type="dxa"/>
            <w:tcBorders>
              <w:top w:val="nil"/>
              <w:bottom w:val="nil"/>
            </w:tcBorders>
            <w:noWrap/>
            <w:vAlign w:val="center"/>
            <w:hideMark/>
          </w:tcPr>
          <w:p w14:paraId="5A852628"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0.25</w:t>
            </w:r>
          </w:p>
        </w:tc>
        <w:tc>
          <w:tcPr>
            <w:tcW w:w="658" w:type="dxa"/>
            <w:tcBorders>
              <w:top w:val="nil"/>
              <w:bottom w:val="nil"/>
            </w:tcBorders>
            <w:noWrap/>
            <w:vAlign w:val="center"/>
            <w:hideMark/>
          </w:tcPr>
          <w:p w14:paraId="4115AC37"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0.50</w:t>
            </w:r>
          </w:p>
        </w:tc>
        <w:tc>
          <w:tcPr>
            <w:tcW w:w="1035" w:type="dxa"/>
            <w:tcBorders>
              <w:top w:val="nil"/>
              <w:bottom w:val="nil"/>
            </w:tcBorders>
            <w:noWrap/>
            <w:vAlign w:val="center"/>
            <w:hideMark/>
          </w:tcPr>
          <w:p w14:paraId="777C9218"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4.78E+03</w:t>
            </w:r>
          </w:p>
        </w:tc>
        <w:tc>
          <w:tcPr>
            <w:tcW w:w="1034" w:type="dxa"/>
            <w:tcBorders>
              <w:top w:val="nil"/>
              <w:bottom w:val="nil"/>
            </w:tcBorders>
            <w:noWrap/>
            <w:vAlign w:val="center"/>
            <w:hideMark/>
          </w:tcPr>
          <w:p w14:paraId="00FD93F1"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1.50E+02</w:t>
            </w:r>
          </w:p>
        </w:tc>
        <w:tc>
          <w:tcPr>
            <w:tcW w:w="965" w:type="dxa"/>
            <w:tcBorders>
              <w:top w:val="nil"/>
              <w:bottom w:val="nil"/>
            </w:tcBorders>
            <w:noWrap/>
            <w:vAlign w:val="center"/>
            <w:hideMark/>
          </w:tcPr>
          <w:p w14:paraId="1B212359"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658" w:type="dxa"/>
            <w:tcBorders>
              <w:top w:val="nil"/>
              <w:bottom w:val="nil"/>
            </w:tcBorders>
            <w:noWrap/>
            <w:vAlign w:val="center"/>
            <w:hideMark/>
          </w:tcPr>
          <w:p w14:paraId="6155D9E9"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0.60</w:t>
            </w:r>
          </w:p>
        </w:tc>
      </w:tr>
      <w:tr w:rsidR="0025060F" w14:paraId="788B1C2D" w14:textId="77777777" w:rsidTr="0025060F">
        <w:trPr>
          <w:trHeight w:val="250"/>
          <w:jc w:val="center"/>
        </w:trPr>
        <w:tc>
          <w:tcPr>
            <w:tcW w:w="923" w:type="dxa"/>
            <w:tcBorders>
              <w:top w:val="nil"/>
              <w:bottom w:val="nil"/>
            </w:tcBorders>
            <w:noWrap/>
            <w:vAlign w:val="center"/>
            <w:hideMark/>
          </w:tcPr>
          <w:p w14:paraId="46D08FF6"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J10E5</w:t>
            </w:r>
          </w:p>
        </w:tc>
        <w:tc>
          <w:tcPr>
            <w:tcW w:w="1034" w:type="dxa"/>
            <w:tcBorders>
              <w:top w:val="nil"/>
              <w:bottom w:val="nil"/>
            </w:tcBorders>
            <w:noWrap/>
            <w:vAlign w:val="center"/>
            <w:hideMark/>
          </w:tcPr>
          <w:p w14:paraId="4A2F99B9"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4.52E+02</w:t>
            </w:r>
          </w:p>
        </w:tc>
        <w:tc>
          <w:tcPr>
            <w:tcW w:w="1034" w:type="dxa"/>
            <w:tcBorders>
              <w:top w:val="nil"/>
              <w:bottom w:val="nil"/>
            </w:tcBorders>
            <w:noWrap/>
            <w:vAlign w:val="center"/>
            <w:hideMark/>
          </w:tcPr>
          <w:p w14:paraId="1F292161"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4.90E+02</w:t>
            </w:r>
          </w:p>
        </w:tc>
        <w:tc>
          <w:tcPr>
            <w:tcW w:w="965" w:type="dxa"/>
            <w:tcBorders>
              <w:top w:val="nil"/>
              <w:bottom w:val="nil"/>
            </w:tcBorders>
            <w:noWrap/>
            <w:vAlign w:val="center"/>
            <w:hideMark/>
          </w:tcPr>
          <w:p w14:paraId="07F2518C"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0.20</w:t>
            </w:r>
          </w:p>
        </w:tc>
        <w:tc>
          <w:tcPr>
            <w:tcW w:w="658" w:type="dxa"/>
            <w:tcBorders>
              <w:top w:val="nil"/>
              <w:bottom w:val="nil"/>
            </w:tcBorders>
            <w:noWrap/>
            <w:vAlign w:val="center"/>
            <w:hideMark/>
          </w:tcPr>
          <w:p w14:paraId="762F0A06"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0.40</w:t>
            </w:r>
          </w:p>
        </w:tc>
        <w:tc>
          <w:tcPr>
            <w:tcW w:w="1035" w:type="dxa"/>
            <w:tcBorders>
              <w:top w:val="nil"/>
              <w:bottom w:val="nil"/>
            </w:tcBorders>
            <w:noWrap/>
            <w:vAlign w:val="center"/>
            <w:hideMark/>
          </w:tcPr>
          <w:p w14:paraId="05A081CB"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1.32E+03</w:t>
            </w:r>
          </w:p>
        </w:tc>
        <w:tc>
          <w:tcPr>
            <w:tcW w:w="1034" w:type="dxa"/>
            <w:tcBorders>
              <w:top w:val="nil"/>
              <w:bottom w:val="nil"/>
            </w:tcBorders>
            <w:noWrap/>
            <w:vAlign w:val="center"/>
            <w:hideMark/>
          </w:tcPr>
          <w:p w14:paraId="799FF4BA"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1.78E+02</w:t>
            </w:r>
          </w:p>
        </w:tc>
        <w:tc>
          <w:tcPr>
            <w:tcW w:w="965" w:type="dxa"/>
            <w:tcBorders>
              <w:top w:val="nil"/>
              <w:bottom w:val="nil"/>
            </w:tcBorders>
            <w:noWrap/>
            <w:vAlign w:val="center"/>
            <w:hideMark/>
          </w:tcPr>
          <w:p w14:paraId="087C7551"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0.20</w:t>
            </w:r>
          </w:p>
        </w:tc>
        <w:tc>
          <w:tcPr>
            <w:tcW w:w="658" w:type="dxa"/>
            <w:tcBorders>
              <w:top w:val="nil"/>
              <w:bottom w:val="nil"/>
            </w:tcBorders>
            <w:noWrap/>
            <w:vAlign w:val="center"/>
            <w:hideMark/>
          </w:tcPr>
          <w:p w14:paraId="29AD4DB7"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0.50</w:t>
            </w:r>
          </w:p>
        </w:tc>
      </w:tr>
      <w:tr w:rsidR="0025060F" w14:paraId="47D4D2B3" w14:textId="77777777" w:rsidTr="0025060F">
        <w:trPr>
          <w:trHeight w:val="250"/>
          <w:jc w:val="center"/>
        </w:trPr>
        <w:tc>
          <w:tcPr>
            <w:tcW w:w="923" w:type="dxa"/>
            <w:tcBorders>
              <w:top w:val="nil"/>
              <w:bottom w:val="nil"/>
            </w:tcBorders>
            <w:noWrap/>
            <w:vAlign w:val="center"/>
            <w:hideMark/>
          </w:tcPr>
          <w:p w14:paraId="0BC4DB1E"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J20E1</w:t>
            </w:r>
          </w:p>
        </w:tc>
        <w:tc>
          <w:tcPr>
            <w:tcW w:w="1034" w:type="dxa"/>
            <w:tcBorders>
              <w:top w:val="nil"/>
              <w:bottom w:val="nil"/>
            </w:tcBorders>
            <w:noWrap/>
            <w:vAlign w:val="center"/>
            <w:hideMark/>
          </w:tcPr>
          <w:p w14:paraId="1A16CF9D"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2.85E+03</w:t>
            </w:r>
          </w:p>
        </w:tc>
        <w:tc>
          <w:tcPr>
            <w:tcW w:w="1034" w:type="dxa"/>
            <w:tcBorders>
              <w:top w:val="nil"/>
              <w:bottom w:val="nil"/>
            </w:tcBorders>
            <w:noWrap/>
            <w:vAlign w:val="center"/>
            <w:hideMark/>
          </w:tcPr>
          <w:p w14:paraId="782778F9"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0.00E+00</w:t>
            </w:r>
          </w:p>
        </w:tc>
        <w:tc>
          <w:tcPr>
            <w:tcW w:w="965" w:type="dxa"/>
            <w:tcBorders>
              <w:top w:val="nil"/>
              <w:bottom w:val="nil"/>
            </w:tcBorders>
            <w:noWrap/>
            <w:vAlign w:val="center"/>
            <w:hideMark/>
          </w:tcPr>
          <w:p w14:paraId="1D58D87A"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658" w:type="dxa"/>
            <w:tcBorders>
              <w:top w:val="nil"/>
              <w:bottom w:val="nil"/>
            </w:tcBorders>
            <w:noWrap/>
            <w:vAlign w:val="center"/>
            <w:hideMark/>
          </w:tcPr>
          <w:p w14:paraId="74758913"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1.00</w:t>
            </w:r>
          </w:p>
        </w:tc>
        <w:tc>
          <w:tcPr>
            <w:tcW w:w="1035" w:type="dxa"/>
            <w:tcBorders>
              <w:top w:val="nil"/>
              <w:bottom w:val="nil"/>
            </w:tcBorders>
            <w:noWrap/>
            <w:vAlign w:val="center"/>
            <w:hideMark/>
          </w:tcPr>
          <w:p w14:paraId="5C18860D"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3.87E+03</w:t>
            </w:r>
          </w:p>
        </w:tc>
        <w:tc>
          <w:tcPr>
            <w:tcW w:w="1034" w:type="dxa"/>
            <w:tcBorders>
              <w:top w:val="nil"/>
              <w:bottom w:val="nil"/>
            </w:tcBorders>
            <w:noWrap/>
            <w:vAlign w:val="center"/>
            <w:hideMark/>
          </w:tcPr>
          <w:p w14:paraId="33DB8D25"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6.33E+02</w:t>
            </w:r>
          </w:p>
        </w:tc>
        <w:tc>
          <w:tcPr>
            <w:tcW w:w="965" w:type="dxa"/>
            <w:tcBorders>
              <w:top w:val="nil"/>
              <w:bottom w:val="nil"/>
            </w:tcBorders>
            <w:noWrap/>
            <w:vAlign w:val="center"/>
            <w:hideMark/>
          </w:tcPr>
          <w:p w14:paraId="08C297EA"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0.11</w:t>
            </w:r>
          </w:p>
        </w:tc>
        <w:tc>
          <w:tcPr>
            <w:tcW w:w="658" w:type="dxa"/>
            <w:tcBorders>
              <w:top w:val="nil"/>
              <w:bottom w:val="nil"/>
            </w:tcBorders>
            <w:noWrap/>
            <w:vAlign w:val="center"/>
            <w:hideMark/>
          </w:tcPr>
          <w:p w14:paraId="2C4AACD3"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0.67</w:t>
            </w:r>
          </w:p>
        </w:tc>
      </w:tr>
      <w:tr w:rsidR="0025060F" w14:paraId="24695EC0" w14:textId="77777777" w:rsidTr="0025060F">
        <w:trPr>
          <w:trHeight w:val="250"/>
          <w:jc w:val="center"/>
        </w:trPr>
        <w:tc>
          <w:tcPr>
            <w:tcW w:w="923" w:type="dxa"/>
            <w:tcBorders>
              <w:top w:val="nil"/>
              <w:bottom w:val="nil"/>
            </w:tcBorders>
            <w:noWrap/>
            <w:vAlign w:val="center"/>
            <w:hideMark/>
          </w:tcPr>
          <w:p w14:paraId="4AA3F1C5"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J20E2</w:t>
            </w:r>
          </w:p>
        </w:tc>
        <w:tc>
          <w:tcPr>
            <w:tcW w:w="1034" w:type="dxa"/>
            <w:tcBorders>
              <w:top w:val="nil"/>
              <w:bottom w:val="nil"/>
            </w:tcBorders>
            <w:noWrap/>
            <w:vAlign w:val="center"/>
            <w:hideMark/>
          </w:tcPr>
          <w:p w14:paraId="0E7EFD1E"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3.20E+02</w:t>
            </w:r>
          </w:p>
        </w:tc>
        <w:tc>
          <w:tcPr>
            <w:tcW w:w="1034" w:type="dxa"/>
            <w:tcBorders>
              <w:top w:val="nil"/>
              <w:bottom w:val="nil"/>
            </w:tcBorders>
            <w:noWrap/>
            <w:vAlign w:val="center"/>
            <w:hideMark/>
          </w:tcPr>
          <w:p w14:paraId="38C1269D"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3.78E+02</w:t>
            </w:r>
          </w:p>
        </w:tc>
        <w:tc>
          <w:tcPr>
            <w:tcW w:w="965" w:type="dxa"/>
            <w:tcBorders>
              <w:top w:val="nil"/>
              <w:bottom w:val="nil"/>
            </w:tcBorders>
            <w:noWrap/>
            <w:vAlign w:val="center"/>
            <w:hideMark/>
          </w:tcPr>
          <w:p w14:paraId="64F33025"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0.30</w:t>
            </w:r>
          </w:p>
        </w:tc>
        <w:tc>
          <w:tcPr>
            <w:tcW w:w="658" w:type="dxa"/>
            <w:tcBorders>
              <w:top w:val="nil"/>
              <w:bottom w:val="nil"/>
            </w:tcBorders>
            <w:noWrap/>
            <w:vAlign w:val="center"/>
            <w:hideMark/>
          </w:tcPr>
          <w:p w14:paraId="608AF6D9"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0.50</w:t>
            </w:r>
          </w:p>
        </w:tc>
        <w:tc>
          <w:tcPr>
            <w:tcW w:w="1035" w:type="dxa"/>
            <w:tcBorders>
              <w:top w:val="nil"/>
              <w:bottom w:val="nil"/>
            </w:tcBorders>
            <w:noWrap/>
            <w:vAlign w:val="center"/>
            <w:hideMark/>
          </w:tcPr>
          <w:p w14:paraId="4E2CC2E4"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2.44E+03</w:t>
            </w:r>
          </w:p>
        </w:tc>
        <w:tc>
          <w:tcPr>
            <w:tcW w:w="1034" w:type="dxa"/>
            <w:tcBorders>
              <w:top w:val="nil"/>
              <w:bottom w:val="nil"/>
            </w:tcBorders>
            <w:noWrap/>
            <w:vAlign w:val="center"/>
            <w:hideMark/>
          </w:tcPr>
          <w:p w14:paraId="263D796D"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4.83E+02</w:t>
            </w:r>
          </w:p>
        </w:tc>
        <w:tc>
          <w:tcPr>
            <w:tcW w:w="965" w:type="dxa"/>
            <w:tcBorders>
              <w:top w:val="nil"/>
              <w:bottom w:val="nil"/>
            </w:tcBorders>
            <w:noWrap/>
            <w:vAlign w:val="center"/>
            <w:hideMark/>
          </w:tcPr>
          <w:p w14:paraId="1F6800D9"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658" w:type="dxa"/>
            <w:tcBorders>
              <w:top w:val="nil"/>
              <w:bottom w:val="nil"/>
            </w:tcBorders>
            <w:noWrap/>
            <w:vAlign w:val="center"/>
            <w:hideMark/>
          </w:tcPr>
          <w:p w14:paraId="73F54BC9"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0.75</w:t>
            </w:r>
          </w:p>
        </w:tc>
      </w:tr>
      <w:tr w:rsidR="0025060F" w14:paraId="71616D0E" w14:textId="77777777" w:rsidTr="0025060F">
        <w:trPr>
          <w:trHeight w:val="250"/>
          <w:jc w:val="center"/>
        </w:trPr>
        <w:tc>
          <w:tcPr>
            <w:tcW w:w="923" w:type="dxa"/>
            <w:tcBorders>
              <w:top w:val="nil"/>
              <w:bottom w:val="nil"/>
            </w:tcBorders>
            <w:noWrap/>
            <w:vAlign w:val="center"/>
            <w:hideMark/>
          </w:tcPr>
          <w:p w14:paraId="7964A19F"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J20E3</w:t>
            </w:r>
          </w:p>
        </w:tc>
        <w:tc>
          <w:tcPr>
            <w:tcW w:w="1034" w:type="dxa"/>
            <w:tcBorders>
              <w:top w:val="nil"/>
              <w:bottom w:val="nil"/>
            </w:tcBorders>
            <w:noWrap/>
            <w:vAlign w:val="center"/>
            <w:hideMark/>
          </w:tcPr>
          <w:p w14:paraId="2499419B"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1.64E+03</w:t>
            </w:r>
          </w:p>
        </w:tc>
        <w:tc>
          <w:tcPr>
            <w:tcW w:w="1034" w:type="dxa"/>
            <w:tcBorders>
              <w:top w:val="nil"/>
              <w:bottom w:val="nil"/>
            </w:tcBorders>
            <w:noWrap/>
            <w:vAlign w:val="center"/>
            <w:hideMark/>
          </w:tcPr>
          <w:p w14:paraId="2676A011"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0.00E+00</w:t>
            </w:r>
          </w:p>
        </w:tc>
        <w:tc>
          <w:tcPr>
            <w:tcW w:w="965" w:type="dxa"/>
            <w:tcBorders>
              <w:top w:val="nil"/>
              <w:bottom w:val="nil"/>
            </w:tcBorders>
            <w:noWrap/>
            <w:vAlign w:val="center"/>
            <w:hideMark/>
          </w:tcPr>
          <w:p w14:paraId="2FE76DF7"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658" w:type="dxa"/>
            <w:tcBorders>
              <w:top w:val="nil"/>
              <w:bottom w:val="nil"/>
            </w:tcBorders>
            <w:noWrap/>
            <w:vAlign w:val="center"/>
            <w:hideMark/>
          </w:tcPr>
          <w:p w14:paraId="5C7262A3"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1.00</w:t>
            </w:r>
          </w:p>
        </w:tc>
        <w:tc>
          <w:tcPr>
            <w:tcW w:w="1035" w:type="dxa"/>
            <w:tcBorders>
              <w:top w:val="nil"/>
              <w:bottom w:val="nil"/>
            </w:tcBorders>
            <w:noWrap/>
            <w:vAlign w:val="center"/>
            <w:hideMark/>
          </w:tcPr>
          <w:p w14:paraId="2B3EF31D"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1.38E+03</w:t>
            </w:r>
          </w:p>
        </w:tc>
        <w:tc>
          <w:tcPr>
            <w:tcW w:w="1034" w:type="dxa"/>
            <w:tcBorders>
              <w:top w:val="nil"/>
              <w:bottom w:val="nil"/>
            </w:tcBorders>
            <w:noWrap/>
            <w:vAlign w:val="center"/>
            <w:hideMark/>
          </w:tcPr>
          <w:p w14:paraId="29016898"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0.00E+00</w:t>
            </w:r>
          </w:p>
        </w:tc>
        <w:tc>
          <w:tcPr>
            <w:tcW w:w="965" w:type="dxa"/>
            <w:tcBorders>
              <w:top w:val="nil"/>
              <w:bottom w:val="nil"/>
            </w:tcBorders>
            <w:noWrap/>
            <w:vAlign w:val="center"/>
            <w:hideMark/>
          </w:tcPr>
          <w:p w14:paraId="36164684"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658" w:type="dxa"/>
            <w:tcBorders>
              <w:top w:val="nil"/>
              <w:bottom w:val="nil"/>
            </w:tcBorders>
            <w:noWrap/>
            <w:vAlign w:val="center"/>
            <w:hideMark/>
          </w:tcPr>
          <w:p w14:paraId="0F9C11BE"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1.00</w:t>
            </w:r>
          </w:p>
        </w:tc>
      </w:tr>
      <w:tr w:rsidR="0025060F" w14:paraId="7FF3A3FC" w14:textId="77777777" w:rsidTr="0025060F">
        <w:trPr>
          <w:trHeight w:val="250"/>
          <w:jc w:val="center"/>
        </w:trPr>
        <w:tc>
          <w:tcPr>
            <w:tcW w:w="923" w:type="dxa"/>
            <w:tcBorders>
              <w:top w:val="nil"/>
              <w:bottom w:val="nil"/>
            </w:tcBorders>
            <w:noWrap/>
            <w:vAlign w:val="center"/>
            <w:hideMark/>
          </w:tcPr>
          <w:p w14:paraId="41A1936B"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J20E4</w:t>
            </w:r>
          </w:p>
        </w:tc>
        <w:tc>
          <w:tcPr>
            <w:tcW w:w="1034" w:type="dxa"/>
            <w:tcBorders>
              <w:top w:val="nil"/>
              <w:bottom w:val="nil"/>
            </w:tcBorders>
            <w:noWrap/>
            <w:vAlign w:val="center"/>
            <w:hideMark/>
          </w:tcPr>
          <w:p w14:paraId="6EA147E9"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1.10E+03</w:t>
            </w:r>
          </w:p>
        </w:tc>
        <w:tc>
          <w:tcPr>
            <w:tcW w:w="1034" w:type="dxa"/>
            <w:tcBorders>
              <w:top w:val="nil"/>
              <w:bottom w:val="nil"/>
            </w:tcBorders>
            <w:noWrap/>
            <w:vAlign w:val="center"/>
            <w:hideMark/>
          </w:tcPr>
          <w:p w14:paraId="3C509FE5"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3.98E+02</w:t>
            </w:r>
          </w:p>
        </w:tc>
        <w:tc>
          <w:tcPr>
            <w:tcW w:w="965" w:type="dxa"/>
            <w:tcBorders>
              <w:top w:val="nil"/>
              <w:bottom w:val="nil"/>
            </w:tcBorders>
            <w:noWrap/>
            <w:vAlign w:val="center"/>
            <w:hideMark/>
          </w:tcPr>
          <w:p w14:paraId="7C12DD8B"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658" w:type="dxa"/>
            <w:tcBorders>
              <w:top w:val="nil"/>
              <w:bottom w:val="nil"/>
            </w:tcBorders>
            <w:noWrap/>
            <w:vAlign w:val="center"/>
            <w:hideMark/>
          </w:tcPr>
          <w:p w14:paraId="7ACA1707"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0.67</w:t>
            </w:r>
          </w:p>
        </w:tc>
        <w:tc>
          <w:tcPr>
            <w:tcW w:w="1035" w:type="dxa"/>
            <w:tcBorders>
              <w:top w:val="nil"/>
              <w:bottom w:val="nil"/>
            </w:tcBorders>
            <w:noWrap/>
            <w:vAlign w:val="center"/>
            <w:hideMark/>
          </w:tcPr>
          <w:p w14:paraId="35E2595C"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3.19E+03</w:t>
            </w:r>
          </w:p>
        </w:tc>
        <w:tc>
          <w:tcPr>
            <w:tcW w:w="1034" w:type="dxa"/>
            <w:tcBorders>
              <w:top w:val="nil"/>
              <w:bottom w:val="nil"/>
            </w:tcBorders>
            <w:noWrap/>
            <w:vAlign w:val="center"/>
            <w:hideMark/>
          </w:tcPr>
          <w:p w14:paraId="478AF4F7"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0.00E+00</w:t>
            </w:r>
          </w:p>
        </w:tc>
        <w:tc>
          <w:tcPr>
            <w:tcW w:w="965" w:type="dxa"/>
            <w:tcBorders>
              <w:top w:val="nil"/>
              <w:bottom w:val="nil"/>
            </w:tcBorders>
            <w:noWrap/>
            <w:vAlign w:val="center"/>
            <w:hideMark/>
          </w:tcPr>
          <w:p w14:paraId="38E479B4"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658" w:type="dxa"/>
            <w:tcBorders>
              <w:top w:val="nil"/>
              <w:bottom w:val="nil"/>
            </w:tcBorders>
            <w:noWrap/>
            <w:vAlign w:val="center"/>
            <w:hideMark/>
          </w:tcPr>
          <w:p w14:paraId="301DBD4B"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1.00</w:t>
            </w:r>
          </w:p>
        </w:tc>
      </w:tr>
      <w:tr w:rsidR="0025060F" w14:paraId="30E4B959" w14:textId="77777777" w:rsidTr="0025060F">
        <w:trPr>
          <w:trHeight w:val="250"/>
          <w:jc w:val="center"/>
        </w:trPr>
        <w:tc>
          <w:tcPr>
            <w:tcW w:w="923" w:type="dxa"/>
            <w:tcBorders>
              <w:top w:val="nil"/>
              <w:bottom w:val="nil"/>
            </w:tcBorders>
            <w:noWrap/>
            <w:vAlign w:val="center"/>
            <w:hideMark/>
          </w:tcPr>
          <w:p w14:paraId="40E6EE29"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J20E5</w:t>
            </w:r>
          </w:p>
        </w:tc>
        <w:tc>
          <w:tcPr>
            <w:tcW w:w="1034" w:type="dxa"/>
            <w:tcBorders>
              <w:top w:val="nil"/>
              <w:bottom w:val="nil"/>
            </w:tcBorders>
            <w:noWrap/>
            <w:vAlign w:val="center"/>
            <w:hideMark/>
          </w:tcPr>
          <w:p w14:paraId="764B7F38"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4.11E+03</w:t>
            </w:r>
          </w:p>
        </w:tc>
        <w:tc>
          <w:tcPr>
            <w:tcW w:w="1034" w:type="dxa"/>
            <w:tcBorders>
              <w:top w:val="nil"/>
              <w:bottom w:val="nil"/>
            </w:tcBorders>
            <w:noWrap/>
            <w:vAlign w:val="center"/>
            <w:hideMark/>
          </w:tcPr>
          <w:p w14:paraId="495C8FDD"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7.45E+02</w:t>
            </w:r>
          </w:p>
        </w:tc>
        <w:tc>
          <w:tcPr>
            <w:tcW w:w="965" w:type="dxa"/>
            <w:tcBorders>
              <w:top w:val="nil"/>
              <w:bottom w:val="nil"/>
            </w:tcBorders>
            <w:noWrap/>
            <w:vAlign w:val="center"/>
            <w:hideMark/>
          </w:tcPr>
          <w:p w14:paraId="7F07E953"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658" w:type="dxa"/>
            <w:tcBorders>
              <w:top w:val="nil"/>
              <w:bottom w:val="nil"/>
            </w:tcBorders>
            <w:noWrap/>
            <w:vAlign w:val="center"/>
            <w:hideMark/>
          </w:tcPr>
          <w:p w14:paraId="6D8EFF66"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0.60</w:t>
            </w:r>
          </w:p>
        </w:tc>
        <w:tc>
          <w:tcPr>
            <w:tcW w:w="1035" w:type="dxa"/>
            <w:tcBorders>
              <w:top w:val="nil"/>
              <w:bottom w:val="nil"/>
            </w:tcBorders>
            <w:noWrap/>
            <w:vAlign w:val="center"/>
            <w:hideMark/>
          </w:tcPr>
          <w:p w14:paraId="21E8DBC6"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5.51E+02</w:t>
            </w:r>
          </w:p>
        </w:tc>
        <w:tc>
          <w:tcPr>
            <w:tcW w:w="1034" w:type="dxa"/>
            <w:tcBorders>
              <w:top w:val="nil"/>
              <w:bottom w:val="nil"/>
            </w:tcBorders>
            <w:noWrap/>
            <w:vAlign w:val="center"/>
            <w:hideMark/>
          </w:tcPr>
          <w:p w14:paraId="7D440E2C"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1.22E+03</w:t>
            </w:r>
          </w:p>
        </w:tc>
        <w:tc>
          <w:tcPr>
            <w:tcW w:w="965" w:type="dxa"/>
            <w:tcBorders>
              <w:top w:val="nil"/>
              <w:bottom w:val="nil"/>
            </w:tcBorders>
            <w:noWrap/>
            <w:vAlign w:val="center"/>
            <w:hideMark/>
          </w:tcPr>
          <w:p w14:paraId="36E0A69F"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0.67</w:t>
            </w:r>
          </w:p>
        </w:tc>
        <w:tc>
          <w:tcPr>
            <w:tcW w:w="658" w:type="dxa"/>
            <w:tcBorders>
              <w:top w:val="nil"/>
              <w:bottom w:val="nil"/>
            </w:tcBorders>
            <w:noWrap/>
            <w:vAlign w:val="center"/>
            <w:hideMark/>
          </w:tcPr>
          <w:p w14:paraId="6364E652"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0.17</w:t>
            </w:r>
          </w:p>
        </w:tc>
      </w:tr>
      <w:tr w:rsidR="0025060F" w14:paraId="534CC881" w14:textId="77777777" w:rsidTr="0025060F">
        <w:trPr>
          <w:trHeight w:val="250"/>
          <w:jc w:val="center"/>
        </w:trPr>
        <w:tc>
          <w:tcPr>
            <w:tcW w:w="923" w:type="dxa"/>
            <w:tcBorders>
              <w:top w:val="nil"/>
              <w:bottom w:val="nil"/>
            </w:tcBorders>
            <w:noWrap/>
            <w:vAlign w:val="center"/>
            <w:hideMark/>
          </w:tcPr>
          <w:p w14:paraId="51A751D7"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J50E1</w:t>
            </w:r>
          </w:p>
        </w:tc>
        <w:tc>
          <w:tcPr>
            <w:tcW w:w="1034" w:type="dxa"/>
            <w:tcBorders>
              <w:top w:val="nil"/>
              <w:bottom w:val="nil"/>
            </w:tcBorders>
            <w:noWrap/>
            <w:vAlign w:val="center"/>
            <w:hideMark/>
          </w:tcPr>
          <w:p w14:paraId="1AFB7C06"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1.77E+03</w:t>
            </w:r>
          </w:p>
        </w:tc>
        <w:tc>
          <w:tcPr>
            <w:tcW w:w="1034" w:type="dxa"/>
            <w:tcBorders>
              <w:top w:val="nil"/>
              <w:bottom w:val="nil"/>
            </w:tcBorders>
            <w:noWrap/>
            <w:vAlign w:val="center"/>
            <w:hideMark/>
          </w:tcPr>
          <w:p w14:paraId="3CD1C0A1"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8.07E+02</w:t>
            </w:r>
          </w:p>
        </w:tc>
        <w:tc>
          <w:tcPr>
            <w:tcW w:w="965" w:type="dxa"/>
            <w:tcBorders>
              <w:top w:val="nil"/>
              <w:bottom w:val="nil"/>
            </w:tcBorders>
            <w:noWrap/>
            <w:vAlign w:val="center"/>
            <w:hideMark/>
          </w:tcPr>
          <w:p w14:paraId="55D7C125"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0.17</w:t>
            </w:r>
          </w:p>
        </w:tc>
        <w:tc>
          <w:tcPr>
            <w:tcW w:w="658" w:type="dxa"/>
            <w:tcBorders>
              <w:top w:val="nil"/>
              <w:bottom w:val="nil"/>
            </w:tcBorders>
            <w:noWrap/>
            <w:vAlign w:val="center"/>
            <w:hideMark/>
          </w:tcPr>
          <w:p w14:paraId="51198E6B"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0.50</w:t>
            </w:r>
          </w:p>
        </w:tc>
        <w:tc>
          <w:tcPr>
            <w:tcW w:w="1035" w:type="dxa"/>
            <w:tcBorders>
              <w:top w:val="nil"/>
              <w:bottom w:val="nil"/>
            </w:tcBorders>
            <w:noWrap/>
            <w:vAlign w:val="center"/>
            <w:hideMark/>
          </w:tcPr>
          <w:p w14:paraId="5C7980E0"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1.07E+03</w:t>
            </w:r>
          </w:p>
        </w:tc>
        <w:tc>
          <w:tcPr>
            <w:tcW w:w="1034" w:type="dxa"/>
            <w:tcBorders>
              <w:top w:val="nil"/>
              <w:bottom w:val="nil"/>
            </w:tcBorders>
            <w:noWrap/>
            <w:vAlign w:val="center"/>
            <w:hideMark/>
          </w:tcPr>
          <w:p w14:paraId="3C5201B1"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9.08E+02</w:t>
            </w:r>
          </w:p>
        </w:tc>
        <w:tc>
          <w:tcPr>
            <w:tcW w:w="965" w:type="dxa"/>
            <w:tcBorders>
              <w:top w:val="nil"/>
              <w:bottom w:val="nil"/>
            </w:tcBorders>
            <w:noWrap/>
            <w:vAlign w:val="center"/>
            <w:hideMark/>
          </w:tcPr>
          <w:p w14:paraId="3117C7DB"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0.50</w:t>
            </w:r>
          </w:p>
        </w:tc>
        <w:tc>
          <w:tcPr>
            <w:tcW w:w="658" w:type="dxa"/>
            <w:tcBorders>
              <w:top w:val="nil"/>
              <w:bottom w:val="nil"/>
            </w:tcBorders>
            <w:noWrap/>
            <w:vAlign w:val="center"/>
            <w:hideMark/>
          </w:tcPr>
          <w:p w14:paraId="785AED41"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0.50</w:t>
            </w:r>
          </w:p>
        </w:tc>
      </w:tr>
      <w:tr w:rsidR="0025060F" w14:paraId="34C588F5" w14:textId="77777777" w:rsidTr="0025060F">
        <w:trPr>
          <w:trHeight w:val="250"/>
          <w:jc w:val="center"/>
        </w:trPr>
        <w:tc>
          <w:tcPr>
            <w:tcW w:w="923" w:type="dxa"/>
            <w:tcBorders>
              <w:top w:val="nil"/>
              <w:bottom w:val="nil"/>
            </w:tcBorders>
            <w:noWrap/>
            <w:vAlign w:val="center"/>
            <w:hideMark/>
          </w:tcPr>
          <w:p w14:paraId="43B4DA4D"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J50E2</w:t>
            </w:r>
          </w:p>
        </w:tc>
        <w:tc>
          <w:tcPr>
            <w:tcW w:w="1034" w:type="dxa"/>
            <w:tcBorders>
              <w:top w:val="nil"/>
              <w:bottom w:val="nil"/>
            </w:tcBorders>
            <w:noWrap/>
            <w:vAlign w:val="center"/>
            <w:hideMark/>
          </w:tcPr>
          <w:p w14:paraId="0C2782DC"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1.72E+03</w:t>
            </w:r>
          </w:p>
        </w:tc>
        <w:tc>
          <w:tcPr>
            <w:tcW w:w="1034" w:type="dxa"/>
            <w:tcBorders>
              <w:top w:val="nil"/>
              <w:bottom w:val="nil"/>
            </w:tcBorders>
            <w:noWrap/>
            <w:vAlign w:val="center"/>
            <w:hideMark/>
          </w:tcPr>
          <w:p w14:paraId="62D3DEF4"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9.16E+02</w:t>
            </w:r>
          </w:p>
        </w:tc>
        <w:tc>
          <w:tcPr>
            <w:tcW w:w="965" w:type="dxa"/>
            <w:tcBorders>
              <w:top w:val="nil"/>
              <w:bottom w:val="nil"/>
            </w:tcBorders>
            <w:noWrap/>
            <w:vAlign w:val="center"/>
            <w:hideMark/>
          </w:tcPr>
          <w:p w14:paraId="751D16D8"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0.25</w:t>
            </w:r>
          </w:p>
        </w:tc>
        <w:tc>
          <w:tcPr>
            <w:tcW w:w="658" w:type="dxa"/>
            <w:tcBorders>
              <w:top w:val="nil"/>
              <w:bottom w:val="nil"/>
            </w:tcBorders>
            <w:noWrap/>
            <w:vAlign w:val="center"/>
            <w:hideMark/>
          </w:tcPr>
          <w:p w14:paraId="7802655C"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0.50</w:t>
            </w:r>
          </w:p>
        </w:tc>
        <w:tc>
          <w:tcPr>
            <w:tcW w:w="1035" w:type="dxa"/>
            <w:tcBorders>
              <w:top w:val="nil"/>
              <w:bottom w:val="nil"/>
            </w:tcBorders>
            <w:noWrap/>
            <w:vAlign w:val="center"/>
            <w:hideMark/>
          </w:tcPr>
          <w:p w14:paraId="0EF7753C"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2.33E+03</w:t>
            </w:r>
          </w:p>
        </w:tc>
        <w:tc>
          <w:tcPr>
            <w:tcW w:w="1034" w:type="dxa"/>
            <w:tcBorders>
              <w:top w:val="nil"/>
              <w:bottom w:val="nil"/>
            </w:tcBorders>
            <w:noWrap/>
            <w:vAlign w:val="center"/>
            <w:hideMark/>
          </w:tcPr>
          <w:p w14:paraId="4659272F"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0.00E+00</w:t>
            </w:r>
          </w:p>
        </w:tc>
        <w:tc>
          <w:tcPr>
            <w:tcW w:w="965" w:type="dxa"/>
            <w:tcBorders>
              <w:top w:val="nil"/>
              <w:bottom w:val="nil"/>
            </w:tcBorders>
            <w:noWrap/>
            <w:vAlign w:val="center"/>
            <w:hideMark/>
          </w:tcPr>
          <w:p w14:paraId="65410C3D"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658" w:type="dxa"/>
            <w:tcBorders>
              <w:top w:val="nil"/>
              <w:bottom w:val="nil"/>
            </w:tcBorders>
            <w:noWrap/>
            <w:vAlign w:val="center"/>
            <w:hideMark/>
          </w:tcPr>
          <w:p w14:paraId="0B7F7C05"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1.00</w:t>
            </w:r>
          </w:p>
        </w:tc>
      </w:tr>
      <w:tr w:rsidR="0025060F" w14:paraId="6BE08B63" w14:textId="77777777" w:rsidTr="0025060F">
        <w:trPr>
          <w:trHeight w:val="250"/>
          <w:jc w:val="center"/>
        </w:trPr>
        <w:tc>
          <w:tcPr>
            <w:tcW w:w="923" w:type="dxa"/>
            <w:tcBorders>
              <w:top w:val="nil"/>
              <w:bottom w:val="nil"/>
            </w:tcBorders>
            <w:noWrap/>
            <w:vAlign w:val="center"/>
            <w:hideMark/>
          </w:tcPr>
          <w:p w14:paraId="1924013D"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J50E3</w:t>
            </w:r>
          </w:p>
        </w:tc>
        <w:tc>
          <w:tcPr>
            <w:tcW w:w="1034" w:type="dxa"/>
            <w:tcBorders>
              <w:top w:val="nil"/>
              <w:bottom w:val="nil"/>
            </w:tcBorders>
            <w:noWrap/>
            <w:vAlign w:val="center"/>
            <w:hideMark/>
          </w:tcPr>
          <w:p w14:paraId="155039A9"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1.55E+03</w:t>
            </w:r>
          </w:p>
        </w:tc>
        <w:tc>
          <w:tcPr>
            <w:tcW w:w="1034" w:type="dxa"/>
            <w:tcBorders>
              <w:top w:val="nil"/>
              <w:bottom w:val="nil"/>
            </w:tcBorders>
            <w:noWrap/>
            <w:vAlign w:val="center"/>
            <w:hideMark/>
          </w:tcPr>
          <w:p w14:paraId="41C0BA39"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4.63E+02</w:t>
            </w:r>
          </w:p>
        </w:tc>
        <w:tc>
          <w:tcPr>
            <w:tcW w:w="965" w:type="dxa"/>
            <w:tcBorders>
              <w:top w:val="nil"/>
              <w:bottom w:val="nil"/>
            </w:tcBorders>
            <w:noWrap/>
            <w:vAlign w:val="center"/>
            <w:hideMark/>
          </w:tcPr>
          <w:p w14:paraId="19B4EE88"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0.29</w:t>
            </w:r>
          </w:p>
        </w:tc>
        <w:tc>
          <w:tcPr>
            <w:tcW w:w="658" w:type="dxa"/>
            <w:tcBorders>
              <w:top w:val="nil"/>
              <w:bottom w:val="nil"/>
            </w:tcBorders>
            <w:noWrap/>
            <w:vAlign w:val="center"/>
            <w:hideMark/>
          </w:tcPr>
          <w:p w14:paraId="4D2F985E"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0.57</w:t>
            </w:r>
          </w:p>
        </w:tc>
        <w:tc>
          <w:tcPr>
            <w:tcW w:w="1035" w:type="dxa"/>
            <w:tcBorders>
              <w:top w:val="nil"/>
              <w:bottom w:val="nil"/>
            </w:tcBorders>
            <w:noWrap/>
            <w:vAlign w:val="center"/>
            <w:hideMark/>
          </w:tcPr>
          <w:p w14:paraId="35F53A7F"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6.65E+03</w:t>
            </w:r>
          </w:p>
        </w:tc>
        <w:tc>
          <w:tcPr>
            <w:tcW w:w="1034" w:type="dxa"/>
            <w:tcBorders>
              <w:top w:val="nil"/>
              <w:bottom w:val="nil"/>
            </w:tcBorders>
            <w:noWrap/>
            <w:vAlign w:val="center"/>
            <w:hideMark/>
          </w:tcPr>
          <w:p w14:paraId="1BD1E6A4"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0.00E+00</w:t>
            </w:r>
          </w:p>
        </w:tc>
        <w:tc>
          <w:tcPr>
            <w:tcW w:w="965" w:type="dxa"/>
            <w:tcBorders>
              <w:top w:val="nil"/>
              <w:bottom w:val="nil"/>
            </w:tcBorders>
            <w:noWrap/>
            <w:vAlign w:val="center"/>
            <w:hideMark/>
          </w:tcPr>
          <w:p w14:paraId="5E89E683"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658" w:type="dxa"/>
            <w:tcBorders>
              <w:top w:val="nil"/>
              <w:bottom w:val="nil"/>
            </w:tcBorders>
            <w:noWrap/>
            <w:vAlign w:val="center"/>
            <w:hideMark/>
          </w:tcPr>
          <w:p w14:paraId="6B5D0D9F"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1.00</w:t>
            </w:r>
          </w:p>
        </w:tc>
      </w:tr>
      <w:tr w:rsidR="0025060F" w14:paraId="2E11C2C4" w14:textId="77777777" w:rsidTr="0025060F">
        <w:trPr>
          <w:trHeight w:val="250"/>
          <w:jc w:val="center"/>
        </w:trPr>
        <w:tc>
          <w:tcPr>
            <w:tcW w:w="923" w:type="dxa"/>
            <w:tcBorders>
              <w:top w:val="nil"/>
              <w:bottom w:val="nil"/>
            </w:tcBorders>
            <w:noWrap/>
            <w:vAlign w:val="center"/>
            <w:hideMark/>
          </w:tcPr>
          <w:p w14:paraId="20505445"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J50E4</w:t>
            </w:r>
          </w:p>
        </w:tc>
        <w:tc>
          <w:tcPr>
            <w:tcW w:w="1034" w:type="dxa"/>
            <w:tcBorders>
              <w:top w:val="nil"/>
              <w:bottom w:val="nil"/>
            </w:tcBorders>
            <w:noWrap/>
            <w:vAlign w:val="center"/>
            <w:hideMark/>
          </w:tcPr>
          <w:p w14:paraId="44BDA5EB"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2.10E+03</w:t>
            </w:r>
          </w:p>
        </w:tc>
        <w:tc>
          <w:tcPr>
            <w:tcW w:w="1034" w:type="dxa"/>
            <w:tcBorders>
              <w:top w:val="nil"/>
              <w:bottom w:val="nil"/>
            </w:tcBorders>
            <w:noWrap/>
            <w:vAlign w:val="center"/>
            <w:hideMark/>
          </w:tcPr>
          <w:p w14:paraId="3A9313D2"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2.11E+02</w:t>
            </w:r>
          </w:p>
        </w:tc>
        <w:tc>
          <w:tcPr>
            <w:tcW w:w="965" w:type="dxa"/>
            <w:tcBorders>
              <w:top w:val="nil"/>
              <w:bottom w:val="nil"/>
            </w:tcBorders>
            <w:noWrap/>
            <w:vAlign w:val="center"/>
            <w:hideMark/>
          </w:tcPr>
          <w:p w14:paraId="376C24E6"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0.25</w:t>
            </w:r>
          </w:p>
        </w:tc>
        <w:tc>
          <w:tcPr>
            <w:tcW w:w="658" w:type="dxa"/>
            <w:tcBorders>
              <w:top w:val="nil"/>
              <w:bottom w:val="nil"/>
            </w:tcBorders>
            <w:noWrap/>
            <w:vAlign w:val="center"/>
            <w:hideMark/>
          </w:tcPr>
          <w:p w14:paraId="4AD05B94"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0.75</w:t>
            </w:r>
          </w:p>
        </w:tc>
        <w:tc>
          <w:tcPr>
            <w:tcW w:w="1035" w:type="dxa"/>
            <w:tcBorders>
              <w:top w:val="nil"/>
              <w:bottom w:val="nil"/>
            </w:tcBorders>
            <w:noWrap/>
            <w:vAlign w:val="center"/>
            <w:hideMark/>
          </w:tcPr>
          <w:p w14:paraId="3656164E"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2.08E+03</w:t>
            </w:r>
          </w:p>
        </w:tc>
        <w:tc>
          <w:tcPr>
            <w:tcW w:w="1034" w:type="dxa"/>
            <w:tcBorders>
              <w:top w:val="nil"/>
              <w:bottom w:val="nil"/>
            </w:tcBorders>
            <w:noWrap/>
            <w:vAlign w:val="center"/>
            <w:hideMark/>
          </w:tcPr>
          <w:p w14:paraId="1FA28A80"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6.87E+02</w:t>
            </w:r>
          </w:p>
        </w:tc>
        <w:tc>
          <w:tcPr>
            <w:tcW w:w="965" w:type="dxa"/>
            <w:tcBorders>
              <w:top w:val="nil"/>
              <w:bottom w:val="nil"/>
            </w:tcBorders>
            <w:noWrap/>
            <w:vAlign w:val="center"/>
            <w:hideMark/>
          </w:tcPr>
          <w:p w14:paraId="39A81403"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658" w:type="dxa"/>
            <w:tcBorders>
              <w:top w:val="nil"/>
              <w:bottom w:val="nil"/>
            </w:tcBorders>
            <w:noWrap/>
            <w:vAlign w:val="center"/>
            <w:hideMark/>
          </w:tcPr>
          <w:p w14:paraId="001483D2"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0.67</w:t>
            </w:r>
          </w:p>
        </w:tc>
      </w:tr>
      <w:tr w:rsidR="0025060F" w14:paraId="7B47455A" w14:textId="77777777" w:rsidTr="0025060F">
        <w:trPr>
          <w:trHeight w:val="250"/>
          <w:jc w:val="center"/>
        </w:trPr>
        <w:tc>
          <w:tcPr>
            <w:tcW w:w="923" w:type="dxa"/>
            <w:tcBorders>
              <w:top w:val="nil"/>
              <w:bottom w:val="nil"/>
            </w:tcBorders>
            <w:noWrap/>
            <w:vAlign w:val="center"/>
            <w:hideMark/>
          </w:tcPr>
          <w:p w14:paraId="7A69AAE0"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J50E5</w:t>
            </w:r>
          </w:p>
        </w:tc>
        <w:tc>
          <w:tcPr>
            <w:tcW w:w="1034" w:type="dxa"/>
            <w:tcBorders>
              <w:top w:val="nil"/>
              <w:bottom w:val="nil"/>
            </w:tcBorders>
            <w:noWrap/>
            <w:vAlign w:val="center"/>
            <w:hideMark/>
          </w:tcPr>
          <w:p w14:paraId="42CD3A67"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2.30E+03</w:t>
            </w:r>
          </w:p>
        </w:tc>
        <w:tc>
          <w:tcPr>
            <w:tcW w:w="1034" w:type="dxa"/>
            <w:tcBorders>
              <w:top w:val="nil"/>
              <w:bottom w:val="nil"/>
            </w:tcBorders>
            <w:noWrap/>
            <w:vAlign w:val="center"/>
            <w:hideMark/>
          </w:tcPr>
          <w:p w14:paraId="564651F7"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1.56E+03</w:t>
            </w:r>
          </w:p>
        </w:tc>
        <w:tc>
          <w:tcPr>
            <w:tcW w:w="965" w:type="dxa"/>
            <w:tcBorders>
              <w:top w:val="nil"/>
              <w:bottom w:val="nil"/>
            </w:tcBorders>
            <w:noWrap/>
            <w:vAlign w:val="center"/>
            <w:hideMark/>
          </w:tcPr>
          <w:p w14:paraId="62C354AF"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0.33</w:t>
            </w:r>
          </w:p>
        </w:tc>
        <w:tc>
          <w:tcPr>
            <w:tcW w:w="658" w:type="dxa"/>
            <w:tcBorders>
              <w:top w:val="nil"/>
              <w:bottom w:val="nil"/>
            </w:tcBorders>
            <w:noWrap/>
            <w:vAlign w:val="center"/>
            <w:hideMark/>
          </w:tcPr>
          <w:p w14:paraId="7A94A340"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0.33</w:t>
            </w:r>
          </w:p>
        </w:tc>
        <w:tc>
          <w:tcPr>
            <w:tcW w:w="1035" w:type="dxa"/>
            <w:tcBorders>
              <w:top w:val="nil"/>
              <w:bottom w:val="nil"/>
            </w:tcBorders>
            <w:noWrap/>
            <w:vAlign w:val="center"/>
            <w:hideMark/>
          </w:tcPr>
          <w:p w14:paraId="3347BABF"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3.37E+03</w:t>
            </w:r>
          </w:p>
        </w:tc>
        <w:tc>
          <w:tcPr>
            <w:tcW w:w="1034" w:type="dxa"/>
            <w:tcBorders>
              <w:top w:val="nil"/>
              <w:bottom w:val="nil"/>
            </w:tcBorders>
            <w:noWrap/>
            <w:vAlign w:val="center"/>
            <w:hideMark/>
          </w:tcPr>
          <w:p w14:paraId="61D40BD3"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0.00E+00</w:t>
            </w:r>
          </w:p>
        </w:tc>
        <w:tc>
          <w:tcPr>
            <w:tcW w:w="965" w:type="dxa"/>
            <w:tcBorders>
              <w:top w:val="nil"/>
              <w:bottom w:val="nil"/>
            </w:tcBorders>
            <w:noWrap/>
            <w:vAlign w:val="center"/>
            <w:hideMark/>
          </w:tcPr>
          <w:p w14:paraId="1ED680B6"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658" w:type="dxa"/>
            <w:tcBorders>
              <w:top w:val="nil"/>
              <w:bottom w:val="nil"/>
            </w:tcBorders>
            <w:noWrap/>
            <w:vAlign w:val="center"/>
            <w:hideMark/>
          </w:tcPr>
          <w:p w14:paraId="26147E8A"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1.00</w:t>
            </w:r>
          </w:p>
        </w:tc>
      </w:tr>
      <w:tr w:rsidR="0025060F" w14:paraId="38065F8D" w14:textId="77777777" w:rsidTr="0025060F">
        <w:trPr>
          <w:trHeight w:val="250"/>
          <w:jc w:val="center"/>
        </w:trPr>
        <w:tc>
          <w:tcPr>
            <w:tcW w:w="923" w:type="dxa"/>
            <w:tcBorders>
              <w:top w:val="nil"/>
              <w:bottom w:val="nil"/>
            </w:tcBorders>
            <w:noWrap/>
            <w:vAlign w:val="center"/>
            <w:hideMark/>
          </w:tcPr>
          <w:p w14:paraId="783C8A00"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J100E1</w:t>
            </w:r>
          </w:p>
        </w:tc>
        <w:tc>
          <w:tcPr>
            <w:tcW w:w="1034" w:type="dxa"/>
            <w:tcBorders>
              <w:top w:val="nil"/>
              <w:bottom w:val="nil"/>
            </w:tcBorders>
            <w:noWrap/>
            <w:vAlign w:val="center"/>
            <w:hideMark/>
          </w:tcPr>
          <w:p w14:paraId="45870907"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3.61E+03</w:t>
            </w:r>
          </w:p>
        </w:tc>
        <w:tc>
          <w:tcPr>
            <w:tcW w:w="1034" w:type="dxa"/>
            <w:tcBorders>
              <w:top w:val="nil"/>
              <w:bottom w:val="nil"/>
            </w:tcBorders>
            <w:noWrap/>
            <w:vAlign w:val="center"/>
            <w:hideMark/>
          </w:tcPr>
          <w:p w14:paraId="68722217"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3.07E+03</w:t>
            </w:r>
          </w:p>
        </w:tc>
        <w:tc>
          <w:tcPr>
            <w:tcW w:w="965" w:type="dxa"/>
            <w:tcBorders>
              <w:top w:val="nil"/>
              <w:bottom w:val="nil"/>
            </w:tcBorders>
            <w:noWrap/>
            <w:vAlign w:val="center"/>
            <w:hideMark/>
          </w:tcPr>
          <w:p w14:paraId="7D92B04E"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0.17</w:t>
            </w:r>
          </w:p>
        </w:tc>
        <w:tc>
          <w:tcPr>
            <w:tcW w:w="658" w:type="dxa"/>
            <w:tcBorders>
              <w:top w:val="nil"/>
              <w:bottom w:val="nil"/>
            </w:tcBorders>
            <w:noWrap/>
            <w:vAlign w:val="center"/>
            <w:hideMark/>
          </w:tcPr>
          <w:p w14:paraId="7F82AC60"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0.33</w:t>
            </w:r>
          </w:p>
        </w:tc>
        <w:tc>
          <w:tcPr>
            <w:tcW w:w="1035" w:type="dxa"/>
            <w:tcBorders>
              <w:top w:val="nil"/>
              <w:bottom w:val="nil"/>
            </w:tcBorders>
            <w:noWrap/>
            <w:vAlign w:val="center"/>
            <w:hideMark/>
          </w:tcPr>
          <w:p w14:paraId="531BCB72"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2.83E+02</w:t>
            </w:r>
          </w:p>
        </w:tc>
        <w:tc>
          <w:tcPr>
            <w:tcW w:w="1034" w:type="dxa"/>
            <w:tcBorders>
              <w:top w:val="nil"/>
              <w:bottom w:val="nil"/>
            </w:tcBorders>
            <w:noWrap/>
            <w:vAlign w:val="center"/>
            <w:hideMark/>
          </w:tcPr>
          <w:p w14:paraId="6C58B5E5"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7.35E+03</w:t>
            </w:r>
          </w:p>
        </w:tc>
        <w:tc>
          <w:tcPr>
            <w:tcW w:w="965" w:type="dxa"/>
            <w:tcBorders>
              <w:top w:val="nil"/>
              <w:bottom w:val="nil"/>
            </w:tcBorders>
            <w:noWrap/>
            <w:vAlign w:val="center"/>
            <w:hideMark/>
          </w:tcPr>
          <w:p w14:paraId="2246F819"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0.75</w:t>
            </w:r>
          </w:p>
        </w:tc>
        <w:tc>
          <w:tcPr>
            <w:tcW w:w="658" w:type="dxa"/>
            <w:tcBorders>
              <w:top w:val="nil"/>
              <w:bottom w:val="nil"/>
            </w:tcBorders>
            <w:noWrap/>
            <w:vAlign w:val="center"/>
            <w:hideMark/>
          </w:tcPr>
          <w:p w14:paraId="17A88BC2"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0.25</w:t>
            </w:r>
          </w:p>
        </w:tc>
      </w:tr>
      <w:tr w:rsidR="0025060F" w14:paraId="03BD9C19" w14:textId="77777777" w:rsidTr="0025060F">
        <w:trPr>
          <w:trHeight w:val="250"/>
          <w:jc w:val="center"/>
        </w:trPr>
        <w:tc>
          <w:tcPr>
            <w:tcW w:w="923" w:type="dxa"/>
            <w:tcBorders>
              <w:top w:val="nil"/>
              <w:bottom w:val="nil"/>
            </w:tcBorders>
            <w:noWrap/>
            <w:vAlign w:val="center"/>
            <w:hideMark/>
          </w:tcPr>
          <w:p w14:paraId="678C8866"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J100E2</w:t>
            </w:r>
          </w:p>
        </w:tc>
        <w:tc>
          <w:tcPr>
            <w:tcW w:w="1034" w:type="dxa"/>
            <w:tcBorders>
              <w:top w:val="nil"/>
              <w:bottom w:val="nil"/>
            </w:tcBorders>
            <w:noWrap/>
            <w:vAlign w:val="center"/>
            <w:hideMark/>
          </w:tcPr>
          <w:p w14:paraId="1559ABA4"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2.48E+03</w:t>
            </w:r>
          </w:p>
        </w:tc>
        <w:tc>
          <w:tcPr>
            <w:tcW w:w="1034" w:type="dxa"/>
            <w:tcBorders>
              <w:top w:val="nil"/>
              <w:bottom w:val="nil"/>
            </w:tcBorders>
            <w:noWrap/>
            <w:vAlign w:val="center"/>
            <w:hideMark/>
          </w:tcPr>
          <w:p w14:paraId="2C1A6C59"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2.14E+03</w:t>
            </w:r>
          </w:p>
        </w:tc>
        <w:tc>
          <w:tcPr>
            <w:tcW w:w="965" w:type="dxa"/>
            <w:tcBorders>
              <w:top w:val="nil"/>
              <w:bottom w:val="nil"/>
            </w:tcBorders>
            <w:noWrap/>
            <w:vAlign w:val="center"/>
            <w:hideMark/>
          </w:tcPr>
          <w:p w14:paraId="0CBB6DE6"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0.33</w:t>
            </w:r>
          </w:p>
        </w:tc>
        <w:tc>
          <w:tcPr>
            <w:tcW w:w="658" w:type="dxa"/>
            <w:tcBorders>
              <w:top w:val="nil"/>
              <w:bottom w:val="nil"/>
            </w:tcBorders>
            <w:noWrap/>
            <w:vAlign w:val="center"/>
            <w:hideMark/>
          </w:tcPr>
          <w:p w14:paraId="0D73C2AF"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0.33</w:t>
            </w:r>
          </w:p>
        </w:tc>
        <w:tc>
          <w:tcPr>
            <w:tcW w:w="1035" w:type="dxa"/>
            <w:tcBorders>
              <w:top w:val="nil"/>
              <w:bottom w:val="nil"/>
            </w:tcBorders>
            <w:noWrap/>
            <w:vAlign w:val="center"/>
            <w:hideMark/>
          </w:tcPr>
          <w:p w14:paraId="2D007AE8"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1.05E+04</w:t>
            </w:r>
          </w:p>
        </w:tc>
        <w:tc>
          <w:tcPr>
            <w:tcW w:w="1034" w:type="dxa"/>
            <w:tcBorders>
              <w:top w:val="nil"/>
              <w:bottom w:val="nil"/>
            </w:tcBorders>
            <w:noWrap/>
            <w:vAlign w:val="center"/>
            <w:hideMark/>
          </w:tcPr>
          <w:p w14:paraId="0677ED21"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0.00E+00</w:t>
            </w:r>
          </w:p>
        </w:tc>
        <w:tc>
          <w:tcPr>
            <w:tcW w:w="965" w:type="dxa"/>
            <w:tcBorders>
              <w:top w:val="nil"/>
              <w:bottom w:val="nil"/>
            </w:tcBorders>
            <w:noWrap/>
            <w:vAlign w:val="center"/>
            <w:hideMark/>
          </w:tcPr>
          <w:p w14:paraId="41D0AC1B"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658" w:type="dxa"/>
            <w:tcBorders>
              <w:top w:val="nil"/>
              <w:bottom w:val="nil"/>
            </w:tcBorders>
            <w:noWrap/>
            <w:vAlign w:val="center"/>
            <w:hideMark/>
          </w:tcPr>
          <w:p w14:paraId="7D676C95"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1.00</w:t>
            </w:r>
          </w:p>
        </w:tc>
      </w:tr>
      <w:tr w:rsidR="0025060F" w14:paraId="5559C2AA" w14:textId="77777777" w:rsidTr="0025060F">
        <w:trPr>
          <w:trHeight w:val="250"/>
          <w:jc w:val="center"/>
        </w:trPr>
        <w:tc>
          <w:tcPr>
            <w:tcW w:w="923" w:type="dxa"/>
            <w:tcBorders>
              <w:top w:val="nil"/>
              <w:bottom w:val="nil"/>
            </w:tcBorders>
            <w:noWrap/>
            <w:vAlign w:val="center"/>
            <w:hideMark/>
          </w:tcPr>
          <w:p w14:paraId="1C1A2A40"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J100E3</w:t>
            </w:r>
          </w:p>
        </w:tc>
        <w:tc>
          <w:tcPr>
            <w:tcW w:w="1034" w:type="dxa"/>
            <w:tcBorders>
              <w:top w:val="nil"/>
              <w:bottom w:val="nil"/>
            </w:tcBorders>
            <w:noWrap/>
            <w:vAlign w:val="center"/>
            <w:hideMark/>
          </w:tcPr>
          <w:p w14:paraId="32D39173"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5.39E+03</w:t>
            </w:r>
          </w:p>
        </w:tc>
        <w:tc>
          <w:tcPr>
            <w:tcW w:w="1034" w:type="dxa"/>
            <w:tcBorders>
              <w:top w:val="nil"/>
              <w:bottom w:val="nil"/>
            </w:tcBorders>
            <w:noWrap/>
            <w:vAlign w:val="center"/>
            <w:hideMark/>
          </w:tcPr>
          <w:p w14:paraId="797FA517"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1.11E+03</w:t>
            </w:r>
          </w:p>
        </w:tc>
        <w:tc>
          <w:tcPr>
            <w:tcW w:w="965" w:type="dxa"/>
            <w:tcBorders>
              <w:top w:val="nil"/>
              <w:bottom w:val="nil"/>
            </w:tcBorders>
            <w:noWrap/>
            <w:vAlign w:val="center"/>
            <w:hideMark/>
          </w:tcPr>
          <w:p w14:paraId="30ED6C07"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0.20</w:t>
            </w:r>
          </w:p>
        </w:tc>
        <w:tc>
          <w:tcPr>
            <w:tcW w:w="658" w:type="dxa"/>
            <w:tcBorders>
              <w:top w:val="nil"/>
              <w:bottom w:val="nil"/>
            </w:tcBorders>
            <w:noWrap/>
            <w:vAlign w:val="center"/>
            <w:hideMark/>
          </w:tcPr>
          <w:p w14:paraId="1F560802"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0.60</w:t>
            </w:r>
          </w:p>
        </w:tc>
        <w:tc>
          <w:tcPr>
            <w:tcW w:w="1035" w:type="dxa"/>
            <w:tcBorders>
              <w:top w:val="nil"/>
              <w:bottom w:val="nil"/>
            </w:tcBorders>
            <w:noWrap/>
            <w:vAlign w:val="center"/>
            <w:hideMark/>
          </w:tcPr>
          <w:p w14:paraId="427E08CC"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9.77E+03</w:t>
            </w:r>
          </w:p>
        </w:tc>
        <w:tc>
          <w:tcPr>
            <w:tcW w:w="1034" w:type="dxa"/>
            <w:tcBorders>
              <w:top w:val="nil"/>
              <w:bottom w:val="nil"/>
            </w:tcBorders>
            <w:noWrap/>
            <w:vAlign w:val="center"/>
            <w:hideMark/>
          </w:tcPr>
          <w:p w14:paraId="78244C4D"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0.00E+00</w:t>
            </w:r>
          </w:p>
        </w:tc>
        <w:tc>
          <w:tcPr>
            <w:tcW w:w="965" w:type="dxa"/>
            <w:tcBorders>
              <w:top w:val="nil"/>
              <w:bottom w:val="nil"/>
            </w:tcBorders>
            <w:noWrap/>
            <w:vAlign w:val="center"/>
            <w:hideMark/>
          </w:tcPr>
          <w:p w14:paraId="23903024"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658" w:type="dxa"/>
            <w:tcBorders>
              <w:top w:val="nil"/>
              <w:bottom w:val="nil"/>
            </w:tcBorders>
            <w:noWrap/>
            <w:vAlign w:val="center"/>
            <w:hideMark/>
          </w:tcPr>
          <w:p w14:paraId="6D93ACD1"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1.00</w:t>
            </w:r>
          </w:p>
        </w:tc>
      </w:tr>
      <w:tr w:rsidR="0025060F" w14:paraId="22A0575B" w14:textId="77777777" w:rsidTr="0025060F">
        <w:trPr>
          <w:trHeight w:val="250"/>
          <w:jc w:val="center"/>
        </w:trPr>
        <w:tc>
          <w:tcPr>
            <w:tcW w:w="923" w:type="dxa"/>
            <w:tcBorders>
              <w:top w:val="nil"/>
              <w:bottom w:val="nil"/>
            </w:tcBorders>
            <w:noWrap/>
            <w:vAlign w:val="center"/>
            <w:hideMark/>
          </w:tcPr>
          <w:p w14:paraId="6F8DCD98"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J100E4</w:t>
            </w:r>
          </w:p>
        </w:tc>
        <w:tc>
          <w:tcPr>
            <w:tcW w:w="1034" w:type="dxa"/>
            <w:tcBorders>
              <w:top w:val="nil"/>
              <w:bottom w:val="nil"/>
            </w:tcBorders>
            <w:noWrap/>
            <w:vAlign w:val="center"/>
            <w:hideMark/>
          </w:tcPr>
          <w:p w14:paraId="2E153841"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9.60E+03</w:t>
            </w:r>
          </w:p>
        </w:tc>
        <w:tc>
          <w:tcPr>
            <w:tcW w:w="1034" w:type="dxa"/>
            <w:tcBorders>
              <w:top w:val="nil"/>
              <w:bottom w:val="nil"/>
            </w:tcBorders>
            <w:noWrap/>
            <w:vAlign w:val="center"/>
            <w:hideMark/>
          </w:tcPr>
          <w:p w14:paraId="7F1BEF26"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4.54E+03</w:t>
            </w:r>
          </w:p>
        </w:tc>
        <w:tc>
          <w:tcPr>
            <w:tcW w:w="965" w:type="dxa"/>
            <w:tcBorders>
              <w:top w:val="nil"/>
              <w:bottom w:val="nil"/>
            </w:tcBorders>
            <w:noWrap/>
            <w:vAlign w:val="center"/>
            <w:hideMark/>
          </w:tcPr>
          <w:p w14:paraId="6DB28754"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658" w:type="dxa"/>
            <w:tcBorders>
              <w:top w:val="nil"/>
              <w:bottom w:val="nil"/>
            </w:tcBorders>
            <w:noWrap/>
            <w:vAlign w:val="center"/>
            <w:hideMark/>
          </w:tcPr>
          <w:p w14:paraId="74FE8B89"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0.20</w:t>
            </w:r>
          </w:p>
        </w:tc>
        <w:tc>
          <w:tcPr>
            <w:tcW w:w="1035" w:type="dxa"/>
            <w:tcBorders>
              <w:top w:val="nil"/>
              <w:bottom w:val="nil"/>
            </w:tcBorders>
            <w:noWrap/>
            <w:vAlign w:val="center"/>
            <w:hideMark/>
          </w:tcPr>
          <w:p w14:paraId="643C07DE"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8.07E+03</w:t>
            </w:r>
          </w:p>
        </w:tc>
        <w:tc>
          <w:tcPr>
            <w:tcW w:w="1034" w:type="dxa"/>
            <w:tcBorders>
              <w:top w:val="nil"/>
              <w:bottom w:val="nil"/>
            </w:tcBorders>
            <w:noWrap/>
            <w:vAlign w:val="center"/>
            <w:hideMark/>
          </w:tcPr>
          <w:p w14:paraId="6E06CEA6"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3.21E+03</w:t>
            </w:r>
          </w:p>
        </w:tc>
        <w:tc>
          <w:tcPr>
            <w:tcW w:w="965" w:type="dxa"/>
            <w:tcBorders>
              <w:top w:val="nil"/>
              <w:bottom w:val="nil"/>
            </w:tcBorders>
            <w:noWrap/>
            <w:vAlign w:val="center"/>
            <w:hideMark/>
          </w:tcPr>
          <w:p w14:paraId="1632B1F0"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658" w:type="dxa"/>
            <w:tcBorders>
              <w:top w:val="nil"/>
              <w:bottom w:val="nil"/>
            </w:tcBorders>
            <w:noWrap/>
            <w:vAlign w:val="center"/>
            <w:hideMark/>
          </w:tcPr>
          <w:p w14:paraId="31E112F0"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0.67</w:t>
            </w:r>
          </w:p>
        </w:tc>
      </w:tr>
      <w:tr w:rsidR="0025060F" w14:paraId="5329FC26" w14:textId="77777777" w:rsidTr="0025060F">
        <w:trPr>
          <w:trHeight w:val="250"/>
          <w:jc w:val="center"/>
        </w:trPr>
        <w:tc>
          <w:tcPr>
            <w:tcW w:w="923" w:type="dxa"/>
            <w:tcBorders>
              <w:top w:val="nil"/>
              <w:bottom w:val="nil"/>
            </w:tcBorders>
            <w:noWrap/>
            <w:vAlign w:val="center"/>
            <w:hideMark/>
          </w:tcPr>
          <w:p w14:paraId="7C44138C"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J100E5</w:t>
            </w:r>
          </w:p>
        </w:tc>
        <w:tc>
          <w:tcPr>
            <w:tcW w:w="1034" w:type="dxa"/>
            <w:tcBorders>
              <w:top w:val="nil"/>
              <w:bottom w:val="nil"/>
            </w:tcBorders>
            <w:noWrap/>
            <w:vAlign w:val="center"/>
            <w:hideMark/>
          </w:tcPr>
          <w:p w14:paraId="5AAEEBBA"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5.20E+03</w:t>
            </w:r>
          </w:p>
        </w:tc>
        <w:tc>
          <w:tcPr>
            <w:tcW w:w="1034" w:type="dxa"/>
            <w:tcBorders>
              <w:top w:val="nil"/>
              <w:bottom w:val="nil"/>
            </w:tcBorders>
            <w:noWrap/>
            <w:vAlign w:val="center"/>
            <w:hideMark/>
          </w:tcPr>
          <w:p w14:paraId="039620CE"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3.40E+03</w:t>
            </w:r>
          </w:p>
        </w:tc>
        <w:tc>
          <w:tcPr>
            <w:tcW w:w="965" w:type="dxa"/>
            <w:tcBorders>
              <w:top w:val="nil"/>
              <w:bottom w:val="nil"/>
            </w:tcBorders>
            <w:noWrap/>
            <w:vAlign w:val="center"/>
            <w:hideMark/>
          </w:tcPr>
          <w:p w14:paraId="31753755"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0.17</w:t>
            </w:r>
          </w:p>
        </w:tc>
        <w:tc>
          <w:tcPr>
            <w:tcW w:w="658" w:type="dxa"/>
            <w:tcBorders>
              <w:top w:val="nil"/>
              <w:bottom w:val="nil"/>
            </w:tcBorders>
            <w:noWrap/>
            <w:vAlign w:val="center"/>
            <w:hideMark/>
          </w:tcPr>
          <w:p w14:paraId="78D89011"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0.33</w:t>
            </w:r>
          </w:p>
        </w:tc>
        <w:tc>
          <w:tcPr>
            <w:tcW w:w="1035" w:type="dxa"/>
            <w:tcBorders>
              <w:top w:val="nil"/>
              <w:bottom w:val="nil"/>
            </w:tcBorders>
            <w:noWrap/>
            <w:vAlign w:val="center"/>
            <w:hideMark/>
          </w:tcPr>
          <w:p w14:paraId="271BD45D"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7.11E+03</w:t>
            </w:r>
          </w:p>
        </w:tc>
        <w:tc>
          <w:tcPr>
            <w:tcW w:w="1034" w:type="dxa"/>
            <w:tcBorders>
              <w:top w:val="nil"/>
              <w:bottom w:val="nil"/>
            </w:tcBorders>
            <w:noWrap/>
            <w:vAlign w:val="center"/>
            <w:hideMark/>
          </w:tcPr>
          <w:p w14:paraId="71AEB4BF"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2.78E+03</w:t>
            </w:r>
          </w:p>
        </w:tc>
        <w:tc>
          <w:tcPr>
            <w:tcW w:w="965" w:type="dxa"/>
            <w:tcBorders>
              <w:top w:val="nil"/>
              <w:bottom w:val="nil"/>
            </w:tcBorders>
            <w:noWrap/>
            <w:vAlign w:val="center"/>
            <w:hideMark/>
          </w:tcPr>
          <w:p w14:paraId="5658EFBB"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658" w:type="dxa"/>
            <w:tcBorders>
              <w:top w:val="nil"/>
              <w:bottom w:val="nil"/>
            </w:tcBorders>
            <w:noWrap/>
            <w:vAlign w:val="center"/>
            <w:hideMark/>
          </w:tcPr>
          <w:p w14:paraId="2CF1CBF3"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0.70</w:t>
            </w:r>
          </w:p>
        </w:tc>
      </w:tr>
      <w:tr w:rsidR="0025060F" w14:paraId="631176B9" w14:textId="77777777" w:rsidTr="0025060F">
        <w:trPr>
          <w:trHeight w:val="250"/>
          <w:jc w:val="center"/>
        </w:trPr>
        <w:tc>
          <w:tcPr>
            <w:tcW w:w="923" w:type="dxa"/>
            <w:tcBorders>
              <w:top w:val="nil"/>
              <w:bottom w:val="nil"/>
            </w:tcBorders>
            <w:noWrap/>
            <w:vAlign w:val="center"/>
            <w:hideMark/>
          </w:tcPr>
          <w:p w14:paraId="0CBB139A"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J200E1</w:t>
            </w:r>
          </w:p>
        </w:tc>
        <w:tc>
          <w:tcPr>
            <w:tcW w:w="1034" w:type="dxa"/>
            <w:tcBorders>
              <w:top w:val="nil"/>
              <w:bottom w:val="nil"/>
            </w:tcBorders>
            <w:noWrap/>
            <w:vAlign w:val="center"/>
            <w:hideMark/>
          </w:tcPr>
          <w:p w14:paraId="7FEBAD98"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2.50E+04</w:t>
            </w:r>
          </w:p>
        </w:tc>
        <w:tc>
          <w:tcPr>
            <w:tcW w:w="1034" w:type="dxa"/>
            <w:tcBorders>
              <w:top w:val="nil"/>
              <w:bottom w:val="nil"/>
            </w:tcBorders>
            <w:noWrap/>
            <w:vAlign w:val="center"/>
            <w:hideMark/>
          </w:tcPr>
          <w:p w14:paraId="0F6F9855"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8.64E+03</w:t>
            </w:r>
          </w:p>
        </w:tc>
        <w:tc>
          <w:tcPr>
            <w:tcW w:w="965" w:type="dxa"/>
            <w:tcBorders>
              <w:top w:val="nil"/>
              <w:bottom w:val="nil"/>
            </w:tcBorders>
            <w:noWrap/>
            <w:vAlign w:val="center"/>
            <w:hideMark/>
          </w:tcPr>
          <w:p w14:paraId="4733AEF3"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0.30</w:t>
            </w:r>
          </w:p>
        </w:tc>
        <w:tc>
          <w:tcPr>
            <w:tcW w:w="658" w:type="dxa"/>
            <w:tcBorders>
              <w:top w:val="nil"/>
              <w:bottom w:val="nil"/>
            </w:tcBorders>
            <w:noWrap/>
            <w:vAlign w:val="center"/>
            <w:hideMark/>
          </w:tcPr>
          <w:p w14:paraId="24CB715A"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0.50</w:t>
            </w:r>
          </w:p>
        </w:tc>
        <w:tc>
          <w:tcPr>
            <w:tcW w:w="1035" w:type="dxa"/>
            <w:tcBorders>
              <w:top w:val="nil"/>
              <w:bottom w:val="nil"/>
            </w:tcBorders>
            <w:noWrap/>
            <w:vAlign w:val="center"/>
            <w:hideMark/>
          </w:tcPr>
          <w:p w14:paraId="2BC851B4"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8.11E+03</w:t>
            </w:r>
          </w:p>
        </w:tc>
        <w:tc>
          <w:tcPr>
            <w:tcW w:w="1034" w:type="dxa"/>
            <w:tcBorders>
              <w:top w:val="nil"/>
              <w:bottom w:val="nil"/>
            </w:tcBorders>
            <w:noWrap/>
            <w:vAlign w:val="center"/>
            <w:hideMark/>
          </w:tcPr>
          <w:p w14:paraId="3EF32F39"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3.56E+03</w:t>
            </w:r>
          </w:p>
        </w:tc>
        <w:tc>
          <w:tcPr>
            <w:tcW w:w="965" w:type="dxa"/>
            <w:tcBorders>
              <w:top w:val="nil"/>
              <w:bottom w:val="nil"/>
            </w:tcBorders>
            <w:noWrap/>
            <w:vAlign w:val="center"/>
            <w:hideMark/>
          </w:tcPr>
          <w:p w14:paraId="12676677"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0.33</w:t>
            </w:r>
          </w:p>
        </w:tc>
        <w:tc>
          <w:tcPr>
            <w:tcW w:w="658" w:type="dxa"/>
            <w:tcBorders>
              <w:top w:val="nil"/>
              <w:bottom w:val="nil"/>
            </w:tcBorders>
            <w:noWrap/>
            <w:vAlign w:val="center"/>
            <w:hideMark/>
          </w:tcPr>
          <w:p w14:paraId="23D2A505"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0.67</w:t>
            </w:r>
          </w:p>
        </w:tc>
      </w:tr>
      <w:tr w:rsidR="0025060F" w14:paraId="55D8261C" w14:textId="77777777" w:rsidTr="0025060F">
        <w:trPr>
          <w:trHeight w:val="250"/>
          <w:jc w:val="center"/>
        </w:trPr>
        <w:tc>
          <w:tcPr>
            <w:tcW w:w="923" w:type="dxa"/>
            <w:tcBorders>
              <w:top w:val="nil"/>
              <w:bottom w:val="nil"/>
            </w:tcBorders>
            <w:noWrap/>
            <w:vAlign w:val="center"/>
            <w:hideMark/>
          </w:tcPr>
          <w:p w14:paraId="3004831B"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J200E2</w:t>
            </w:r>
          </w:p>
        </w:tc>
        <w:tc>
          <w:tcPr>
            <w:tcW w:w="1034" w:type="dxa"/>
            <w:tcBorders>
              <w:top w:val="nil"/>
              <w:bottom w:val="nil"/>
            </w:tcBorders>
            <w:noWrap/>
            <w:vAlign w:val="center"/>
            <w:hideMark/>
          </w:tcPr>
          <w:p w14:paraId="38266BDD"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1.78E+04</w:t>
            </w:r>
          </w:p>
        </w:tc>
        <w:tc>
          <w:tcPr>
            <w:tcW w:w="1034" w:type="dxa"/>
            <w:tcBorders>
              <w:top w:val="nil"/>
              <w:bottom w:val="nil"/>
            </w:tcBorders>
            <w:noWrap/>
            <w:vAlign w:val="center"/>
            <w:hideMark/>
          </w:tcPr>
          <w:p w14:paraId="3504DAF2"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1.56E+04</w:t>
            </w:r>
          </w:p>
        </w:tc>
        <w:tc>
          <w:tcPr>
            <w:tcW w:w="965" w:type="dxa"/>
            <w:tcBorders>
              <w:top w:val="nil"/>
              <w:bottom w:val="nil"/>
            </w:tcBorders>
            <w:noWrap/>
            <w:vAlign w:val="center"/>
            <w:hideMark/>
          </w:tcPr>
          <w:p w14:paraId="165051B4"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0.25</w:t>
            </w:r>
          </w:p>
        </w:tc>
        <w:tc>
          <w:tcPr>
            <w:tcW w:w="658" w:type="dxa"/>
            <w:tcBorders>
              <w:top w:val="nil"/>
              <w:bottom w:val="nil"/>
            </w:tcBorders>
            <w:noWrap/>
            <w:vAlign w:val="center"/>
            <w:hideMark/>
          </w:tcPr>
          <w:p w14:paraId="225B2D6D"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0.42</w:t>
            </w:r>
          </w:p>
        </w:tc>
        <w:tc>
          <w:tcPr>
            <w:tcW w:w="1035" w:type="dxa"/>
            <w:tcBorders>
              <w:top w:val="nil"/>
              <w:bottom w:val="nil"/>
            </w:tcBorders>
            <w:noWrap/>
            <w:vAlign w:val="center"/>
            <w:hideMark/>
          </w:tcPr>
          <w:p w14:paraId="1EEA6992"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3.33E+04</w:t>
            </w:r>
          </w:p>
        </w:tc>
        <w:tc>
          <w:tcPr>
            <w:tcW w:w="1034" w:type="dxa"/>
            <w:tcBorders>
              <w:top w:val="nil"/>
              <w:bottom w:val="nil"/>
            </w:tcBorders>
            <w:noWrap/>
            <w:vAlign w:val="center"/>
            <w:hideMark/>
          </w:tcPr>
          <w:p w14:paraId="21E0B7A5"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4.56E+03</w:t>
            </w:r>
          </w:p>
        </w:tc>
        <w:tc>
          <w:tcPr>
            <w:tcW w:w="965" w:type="dxa"/>
            <w:tcBorders>
              <w:top w:val="nil"/>
              <w:bottom w:val="nil"/>
            </w:tcBorders>
            <w:noWrap/>
            <w:vAlign w:val="center"/>
            <w:hideMark/>
          </w:tcPr>
          <w:p w14:paraId="44F1F1DC"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658" w:type="dxa"/>
            <w:tcBorders>
              <w:top w:val="nil"/>
              <w:bottom w:val="nil"/>
            </w:tcBorders>
            <w:noWrap/>
            <w:vAlign w:val="center"/>
            <w:hideMark/>
          </w:tcPr>
          <w:p w14:paraId="10D85240"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0.83</w:t>
            </w:r>
          </w:p>
        </w:tc>
      </w:tr>
      <w:tr w:rsidR="0025060F" w14:paraId="7C3552C0" w14:textId="77777777" w:rsidTr="0025060F">
        <w:trPr>
          <w:trHeight w:val="260"/>
          <w:jc w:val="center"/>
        </w:trPr>
        <w:tc>
          <w:tcPr>
            <w:tcW w:w="923" w:type="dxa"/>
            <w:tcBorders>
              <w:top w:val="nil"/>
              <w:bottom w:val="nil"/>
            </w:tcBorders>
            <w:noWrap/>
            <w:vAlign w:val="center"/>
            <w:hideMark/>
          </w:tcPr>
          <w:p w14:paraId="603AD73D"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J200E3</w:t>
            </w:r>
          </w:p>
        </w:tc>
        <w:tc>
          <w:tcPr>
            <w:tcW w:w="1034" w:type="dxa"/>
            <w:tcBorders>
              <w:top w:val="nil"/>
              <w:bottom w:val="nil"/>
            </w:tcBorders>
            <w:noWrap/>
            <w:vAlign w:val="center"/>
            <w:hideMark/>
          </w:tcPr>
          <w:p w14:paraId="4C601B8C"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5.00E+04</w:t>
            </w:r>
          </w:p>
        </w:tc>
        <w:tc>
          <w:tcPr>
            <w:tcW w:w="1034" w:type="dxa"/>
            <w:tcBorders>
              <w:top w:val="nil"/>
              <w:bottom w:val="nil"/>
            </w:tcBorders>
            <w:noWrap/>
            <w:vAlign w:val="center"/>
            <w:hideMark/>
          </w:tcPr>
          <w:p w14:paraId="1E0DA247"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1.86E+04</w:t>
            </w:r>
          </w:p>
        </w:tc>
        <w:tc>
          <w:tcPr>
            <w:tcW w:w="965" w:type="dxa"/>
            <w:tcBorders>
              <w:top w:val="nil"/>
              <w:bottom w:val="nil"/>
            </w:tcBorders>
            <w:noWrap/>
            <w:vAlign w:val="center"/>
            <w:hideMark/>
          </w:tcPr>
          <w:p w14:paraId="0C173E29"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658" w:type="dxa"/>
            <w:tcBorders>
              <w:top w:val="nil"/>
              <w:bottom w:val="nil"/>
            </w:tcBorders>
            <w:noWrap/>
            <w:vAlign w:val="center"/>
            <w:hideMark/>
          </w:tcPr>
          <w:p w14:paraId="72B85F7E"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0.60</w:t>
            </w:r>
          </w:p>
        </w:tc>
        <w:tc>
          <w:tcPr>
            <w:tcW w:w="1035" w:type="dxa"/>
            <w:tcBorders>
              <w:top w:val="nil"/>
              <w:bottom w:val="nil"/>
            </w:tcBorders>
            <w:noWrap/>
            <w:vAlign w:val="center"/>
            <w:hideMark/>
          </w:tcPr>
          <w:p w14:paraId="2634523F"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1.12E+04</w:t>
            </w:r>
          </w:p>
        </w:tc>
        <w:tc>
          <w:tcPr>
            <w:tcW w:w="1034" w:type="dxa"/>
            <w:tcBorders>
              <w:top w:val="nil"/>
              <w:bottom w:val="nil"/>
            </w:tcBorders>
            <w:noWrap/>
            <w:vAlign w:val="center"/>
            <w:hideMark/>
          </w:tcPr>
          <w:p w14:paraId="4043FCE6"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4.85E+03</w:t>
            </w:r>
          </w:p>
        </w:tc>
        <w:tc>
          <w:tcPr>
            <w:tcW w:w="965" w:type="dxa"/>
            <w:tcBorders>
              <w:top w:val="nil"/>
              <w:bottom w:val="nil"/>
            </w:tcBorders>
            <w:noWrap/>
            <w:vAlign w:val="center"/>
            <w:hideMark/>
          </w:tcPr>
          <w:p w14:paraId="0B49DE5F"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0.25</w:t>
            </w:r>
          </w:p>
        </w:tc>
        <w:tc>
          <w:tcPr>
            <w:tcW w:w="658" w:type="dxa"/>
            <w:tcBorders>
              <w:top w:val="nil"/>
              <w:bottom w:val="nil"/>
            </w:tcBorders>
            <w:noWrap/>
            <w:vAlign w:val="center"/>
            <w:hideMark/>
          </w:tcPr>
          <w:p w14:paraId="2BE49BAF"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0.75</w:t>
            </w:r>
          </w:p>
        </w:tc>
      </w:tr>
      <w:tr w:rsidR="0025060F" w14:paraId="54963090" w14:textId="77777777" w:rsidTr="0025060F">
        <w:trPr>
          <w:trHeight w:val="250"/>
          <w:jc w:val="center"/>
        </w:trPr>
        <w:tc>
          <w:tcPr>
            <w:tcW w:w="923" w:type="dxa"/>
            <w:tcBorders>
              <w:top w:val="nil"/>
              <w:bottom w:val="nil"/>
            </w:tcBorders>
            <w:noWrap/>
            <w:vAlign w:val="center"/>
            <w:hideMark/>
          </w:tcPr>
          <w:p w14:paraId="24B48936"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J200E4</w:t>
            </w:r>
          </w:p>
        </w:tc>
        <w:tc>
          <w:tcPr>
            <w:tcW w:w="1034" w:type="dxa"/>
            <w:tcBorders>
              <w:top w:val="nil"/>
              <w:bottom w:val="nil"/>
            </w:tcBorders>
            <w:noWrap/>
            <w:vAlign w:val="center"/>
            <w:hideMark/>
          </w:tcPr>
          <w:p w14:paraId="3D00A107"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2.67E+04</w:t>
            </w:r>
          </w:p>
        </w:tc>
        <w:tc>
          <w:tcPr>
            <w:tcW w:w="1034" w:type="dxa"/>
            <w:tcBorders>
              <w:top w:val="nil"/>
              <w:bottom w:val="nil"/>
            </w:tcBorders>
            <w:noWrap/>
            <w:vAlign w:val="center"/>
            <w:hideMark/>
          </w:tcPr>
          <w:p w14:paraId="5C2E5D29"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1.34E+04</w:t>
            </w:r>
          </w:p>
        </w:tc>
        <w:tc>
          <w:tcPr>
            <w:tcW w:w="965" w:type="dxa"/>
            <w:tcBorders>
              <w:top w:val="nil"/>
              <w:bottom w:val="nil"/>
            </w:tcBorders>
            <w:noWrap/>
            <w:vAlign w:val="center"/>
            <w:hideMark/>
          </w:tcPr>
          <w:p w14:paraId="79B8E301"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0.19</w:t>
            </w:r>
          </w:p>
        </w:tc>
        <w:tc>
          <w:tcPr>
            <w:tcW w:w="658" w:type="dxa"/>
            <w:tcBorders>
              <w:top w:val="nil"/>
              <w:bottom w:val="nil"/>
            </w:tcBorders>
            <w:noWrap/>
            <w:vAlign w:val="center"/>
            <w:hideMark/>
          </w:tcPr>
          <w:p w14:paraId="44E999E5"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0.54</w:t>
            </w:r>
          </w:p>
        </w:tc>
        <w:tc>
          <w:tcPr>
            <w:tcW w:w="1035" w:type="dxa"/>
            <w:tcBorders>
              <w:top w:val="nil"/>
              <w:bottom w:val="nil"/>
            </w:tcBorders>
            <w:noWrap/>
            <w:vAlign w:val="center"/>
            <w:hideMark/>
          </w:tcPr>
          <w:p w14:paraId="50C1BBD5"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1.27E+04</w:t>
            </w:r>
          </w:p>
        </w:tc>
        <w:tc>
          <w:tcPr>
            <w:tcW w:w="1034" w:type="dxa"/>
            <w:tcBorders>
              <w:top w:val="nil"/>
              <w:bottom w:val="nil"/>
            </w:tcBorders>
            <w:noWrap/>
            <w:vAlign w:val="center"/>
            <w:hideMark/>
          </w:tcPr>
          <w:p w14:paraId="334FCBD2"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2.60E+03</w:t>
            </w:r>
          </w:p>
        </w:tc>
        <w:tc>
          <w:tcPr>
            <w:tcW w:w="965" w:type="dxa"/>
            <w:tcBorders>
              <w:top w:val="nil"/>
              <w:bottom w:val="nil"/>
            </w:tcBorders>
            <w:noWrap/>
            <w:vAlign w:val="center"/>
            <w:hideMark/>
          </w:tcPr>
          <w:p w14:paraId="174B1148"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658" w:type="dxa"/>
            <w:tcBorders>
              <w:top w:val="nil"/>
              <w:bottom w:val="nil"/>
            </w:tcBorders>
            <w:noWrap/>
            <w:vAlign w:val="center"/>
            <w:hideMark/>
          </w:tcPr>
          <w:p w14:paraId="35E2B067"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0.75</w:t>
            </w:r>
          </w:p>
        </w:tc>
      </w:tr>
      <w:tr w:rsidR="0025060F" w14:paraId="10861833" w14:textId="77777777" w:rsidTr="0025060F">
        <w:trPr>
          <w:trHeight w:val="250"/>
          <w:jc w:val="center"/>
        </w:trPr>
        <w:tc>
          <w:tcPr>
            <w:tcW w:w="923" w:type="dxa"/>
            <w:tcBorders>
              <w:top w:val="nil"/>
            </w:tcBorders>
            <w:noWrap/>
            <w:vAlign w:val="center"/>
            <w:hideMark/>
          </w:tcPr>
          <w:p w14:paraId="20D1F9A7"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J200E5</w:t>
            </w:r>
          </w:p>
        </w:tc>
        <w:tc>
          <w:tcPr>
            <w:tcW w:w="1034" w:type="dxa"/>
            <w:tcBorders>
              <w:top w:val="nil"/>
            </w:tcBorders>
            <w:noWrap/>
            <w:vAlign w:val="center"/>
            <w:hideMark/>
          </w:tcPr>
          <w:p w14:paraId="32634061"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1.60E+04</w:t>
            </w:r>
          </w:p>
        </w:tc>
        <w:tc>
          <w:tcPr>
            <w:tcW w:w="1034" w:type="dxa"/>
            <w:tcBorders>
              <w:top w:val="nil"/>
            </w:tcBorders>
            <w:noWrap/>
            <w:vAlign w:val="center"/>
            <w:hideMark/>
          </w:tcPr>
          <w:p w14:paraId="24A9925F"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1.23E+04</w:t>
            </w:r>
          </w:p>
        </w:tc>
        <w:tc>
          <w:tcPr>
            <w:tcW w:w="965" w:type="dxa"/>
            <w:tcBorders>
              <w:top w:val="nil"/>
            </w:tcBorders>
            <w:noWrap/>
            <w:vAlign w:val="center"/>
            <w:hideMark/>
          </w:tcPr>
          <w:p w14:paraId="186104C8"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0.17</w:t>
            </w:r>
          </w:p>
        </w:tc>
        <w:tc>
          <w:tcPr>
            <w:tcW w:w="658" w:type="dxa"/>
            <w:tcBorders>
              <w:top w:val="nil"/>
            </w:tcBorders>
            <w:noWrap/>
            <w:vAlign w:val="center"/>
            <w:hideMark/>
          </w:tcPr>
          <w:p w14:paraId="5D011DF5"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0.83</w:t>
            </w:r>
          </w:p>
        </w:tc>
        <w:tc>
          <w:tcPr>
            <w:tcW w:w="1035" w:type="dxa"/>
            <w:tcBorders>
              <w:top w:val="nil"/>
            </w:tcBorders>
            <w:noWrap/>
            <w:vAlign w:val="center"/>
            <w:hideMark/>
          </w:tcPr>
          <w:p w14:paraId="0EE72DC7"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2.19E+04</w:t>
            </w:r>
          </w:p>
        </w:tc>
        <w:tc>
          <w:tcPr>
            <w:tcW w:w="1034" w:type="dxa"/>
            <w:tcBorders>
              <w:top w:val="nil"/>
            </w:tcBorders>
            <w:noWrap/>
            <w:vAlign w:val="center"/>
            <w:hideMark/>
          </w:tcPr>
          <w:p w14:paraId="55D3E2BD"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3.28E+03</w:t>
            </w:r>
          </w:p>
        </w:tc>
        <w:tc>
          <w:tcPr>
            <w:tcW w:w="965" w:type="dxa"/>
            <w:tcBorders>
              <w:top w:val="nil"/>
            </w:tcBorders>
            <w:noWrap/>
            <w:vAlign w:val="center"/>
            <w:hideMark/>
          </w:tcPr>
          <w:p w14:paraId="3CAE5662"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0.14</w:t>
            </w:r>
          </w:p>
        </w:tc>
        <w:tc>
          <w:tcPr>
            <w:tcW w:w="658" w:type="dxa"/>
            <w:tcBorders>
              <w:top w:val="nil"/>
            </w:tcBorders>
            <w:noWrap/>
            <w:vAlign w:val="center"/>
            <w:hideMark/>
          </w:tcPr>
          <w:p w14:paraId="0734D2C2"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0.71</w:t>
            </w:r>
          </w:p>
        </w:tc>
      </w:tr>
    </w:tbl>
    <w:p w14:paraId="035B0717" w14:textId="77777777" w:rsidR="0025060F" w:rsidRDefault="0025060F" w:rsidP="0025060F">
      <w:pPr>
        <w:pStyle w:val="a3"/>
      </w:pPr>
      <w:bookmarkStart w:id="5" w:name="_Ref178716967"/>
    </w:p>
    <w:p w14:paraId="562BB76D" w14:textId="77777777" w:rsidR="0025060F" w:rsidRPr="00F36D4B" w:rsidRDefault="0025060F" w:rsidP="0025060F">
      <w:pPr>
        <w:pStyle w:val="a3"/>
        <w:rPr>
          <w:rFonts w:cs="Times New Roman"/>
        </w:rPr>
      </w:pPr>
      <w:r w:rsidRPr="00F36D4B">
        <w:t xml:space="preserve">Table </w:t>
      </w:r>
      <w:bookmarkEnd w:id="5"/>
      <w:r>
        <w:t>S4</w:t>
      </w:r>
      <w:r w:rsidRPr="00F36D4B">
        <w:rPr>
          <w:rFonts w:cs="Times New Roman"/>
        </w:rPr>
        <w:t xml:space="preserve">. IGD values and P values between IPPO and </w:t>
      </w:r>
      <w:r>
        <w:rPr>
          <w:rFonts w:cs="Times New Roman"/>
        </w:rPr>
        <w:t xml:space="preserve">the </w:t>
      </w:r>
      <w:r w:rsidRPr="00F36D4B">
        <w:rPr>
          <w:rFonts w:cs="Times New Roman"/>
        </w:rPr>
        <w:t>PPO_U</w:t>
      </w:r>
    </w:p>
    <w:tbl>
      <w:tblPr>
        <w:tblStyle w:val="a5"/>
        <w:tblW w:w="0" w:type="auto"/>
        <w:jc w:val="center"/>
        <w:tblBorders>
          <w:left w:val="none" w:sz="0" w:space="0" w:color="auto"/>
          <w:right w:val="none" w:sz="0" w:space="0" w:color="auto"/>
        </w:tblBorders>
        <w:tblLook w:val="04A0" w:firstRow="1" w:lastRow="0" w:firstColumn="1" w:lastColumn="0" w:noHBand="0" w:noVBand="1"/>
      </w:tblPr>
      <w:tblGrid>
        <w:gridCol w:w="924"/>
        <w:gridCol w:w="1076"/>
        <w:gridCol w:w="1075"/>
        <w:gridCol w:w="857"/>
        <w:gridCol w:w="683"/>
        <w:gridCol w:w="1076"/>
        <w:gridCol w:w="1075"/>
        <w:gridCol w:w="857"/>
        <w:gridCol w:w="683"/>
      </w:tblGrid>
      <w:tr w:rsidR="0025060F" w14:paraId="528F6810" w14:textId="77777777" w:rsidTr="0025060F">
        <w:trPr>
          <w:trHeight w:val="250"/>
          <w:jc w:val="center"/>
        </w:trPr>
        <w:tc>
          <w:tcPr>
            <w:tcW w:w="960" w:type="dxa"/>
            <w:vMerge w:val="restart"/>
            <w:noWrap/>
            <w:vAlign w:val="center"/>
            <w:hideMark/>
          </w:tcPr>
          <w:p w14:paraId="6628A1AB"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Instances</w:t>
            </w:r>
          </w:p>
        </w:tc>
        <w:tc>
          <w:tcPr>
            <w:tcW w:w="3840" w:type="dxa"/>
            <w:gridSpan w:val="4"/>
            <w:noWrap/>
            <w:vAlign w:val="center"/>
            <w:hideMark/>
          </w:tcPr>
          <w:p w14:paraId="3FCF0B7E"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DDT = 1.0</w:t>
            </w:r>
          </w:p>
        </w:tc>
        <w:tc>
          <w:tcPr>
            <w:tcW w:w="3840" w:type="dxa"/>
            <w:gridSpan w:val="4"/>
            <w:noWrap/>
            <w:vAlign w:val="center"/>
            <w:hideMark/>
          </w:tcPr>
          <w:p w14:paraId="04F8A99C"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DDT = 1.5</w:t>
            </w:r>
          </w:p>
        </w:tc>
      </w:tr>
      <w:tr w:rsidR="0025060F" w14:paraId="688799BD" w14:textId="77777777" w:rsidTr="0025060F">
        <w:trPr>
          <w:trHeight w:val="250"/>
          <w:jc w:val="center"/>
        </w:trPr>
        <w:tc>
          <w:tcPr>
            <w:tcW w:w="960" w:type="dxa"/>
            <w:vMerge/>
            <w:vAlign w:val="center"/>
            <w:hideMark/>
          </w:tcPr>
          <w:p w14:paraId="629815F6" w14:textId="77777777" w:rsidR="0025060F" w:rsidRPr="00F36D4B" w:rsidRDefault="0025060F" w:rsidP="0025060F">
            <w:pPr>
              <w:jc w:val="center"/>
              <w:rPr>
                <w:rFonts w:ascii="Times New Roman" w:hAnsi="Times New Roman" w:cs="Times New Roman"/>
                <w:sz w:val="20"/>
                <w:szCs w:val="20"/>
              </w:rPr>
            </w:pPr>
          </w:p>
        </w:tc>
        <w:tc>
          <w:tcPr>
            <w:tcW w:w="2241" w:type="dxa"/>
            <w:gridSpan w:val="2"/>
            <w:noWrap/>
            <w:vAlign w:val="center"/>
            <w:hideMark/>
          </w:tcPr>
          <w:p w14:paraId="7F8F6AA3"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IGD</w:t>
            </w:r>
          </w:p>
        </w:tc>
        <w:tc>
          <w:tcPr>
            <w:tcW w:w="1599" w:type="dxa"/>
            <w:gridSpan w:val="2"/>
            <w:noWrap/>
            <w:vAlign w:val="center"/>
            <w:hideMark/>
          </w:tcPr>
          <w:p w14:paraId="3BFADB1D"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 xml:space="preserve">P </w:t>
            </w:r>
          </w:p>
        </w:tc>
        <w:tc>
          <w:tcPr>
            <w:tcW w:w="2241" w:type="dxa"/>
            <w:gridSpan w:val="2"/>
            <w:noWrap/>
            <w:vAlign w:val="center"/>
            <w:hideMark/>
          </w:tcPr>
          <w:p w14:paraId="21B4B098"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IGD</w:t>
            </w:r>
          </w:p>
        </w:tc>
        <w:tc>
          <w:tcPr>
            <w:tcW w:w="1599" w:type="dxa"/>
            <w:gridSpan w:val="2"/>
            <w:noWrap/>
            <w:vAlign w:val="center"/>
            <w:hideMark/>
          </w:tcPr>
          <w:p w14:paraId="2BE76E84"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 xml:space="preserve">P </w:t>
            </w:r>
          </w:p>
        </w:tc>
      </w:tr>
      <w:tr w:rsidR="0025060F" w14:paraId="203EC8B8" w14:textId="77777777" w:rsidTr="0025060F">
        <w:trPr>
          <w:trHeight w:val="250"/>
          <w:jc w:val="center"/>
        </w:trPr>
        <w:tc>
          <w:tcPr>
            <w:tcW w:w="960" w:type="dxa"/>
            <w:vMerge/>
            <w:tcBorders>
              <w:bottom w:val="single" w:sz="4" w:space="0" w:color="auto"/>
            </w:tcBorders>
            <w:vAlign w:val="center"/>
            <w:hideMark/>
          </w:tcPr>
          <w:p w14:paraId="3521D50E" w14:textId="77777777" w:rsidR="0025060F" w:rsidRPr="00F36D4B" w:rsidRDefault="0025060F" w:rsidP="0025060F">
            <w:pPr>
              <w:jc w:val="center"/>
              <w:rPr>
                <w:rFonts w:ascii="Times New Roman" w:hAnsi="Times New Roman" w:cs="Times New Roman"/>
                <w:sz w:val="20"/>
                <w:szCs w:val="20"/>
              </w:rPr>
            </w:pPr>
          </w:p>
        </w:tc>
        <w:tc>
          <w:tcPr>
            <w:tcW w:w="1121" w:type="dxa"/>
            <w:tcBorders>
              <w:bottom w:val="single" w:sz="4" w:space="0" w:color="auto"/>
            </w:tcBorders>
            <w:noWrap/>
            <w:vAlign w:val="center"/>
            <w:hideMark/>
          </w:tcPr>
          <w:p w14:paraId="6DF75B6A"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PPO_U</w:t>
            </w:r>
          </w:p>
        </w:tc>
        <w:tc>
          <w:tcPr>
            <w:tcW w:w="1120" w:type="dxa"/>
            <w:tcBorders>
              <w:bottom w:val="single" w:sz="4" w:space="0" w:color="auto"/>
            </w:tcBorders>
            <w:noWrap/>
            <w:vAlign w:val="center"/>
            <w:hideMark/>
          </w:tcPr>
          <w:p w14:paraId="457AEFD6"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IPPO</w:t>
            </w:r>
          </w:p>
        </w:tc>
        <w:tc>
          <w:tcPr>
            <w:tcW w:w="891" w:type="dxa"/>
            <w:tcBorders>
              <w:bottom w:val="single" w:sz="4" w:space="0" w:color="auto"/>
            </w:tcBorders>
            <w:noWrap/>
            <w:vAlign w:val="center"/>
            <w:hideMark/>
          </w:tcPr>
          <w:p w14:paraId="184FC82D"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PPO_U</w:t>
            </w:r>
          </w:p>
        </w:tc>
        <w:tc>
          <w:tcPr>
            <w:tcW w:w="708" w:type="dxa"/>
            <w:tcBorders>
              <w:bottom w:val="single" w:sz="4" w:space="0" w:color="auto"/>
            </w:tcBorders>
            <w:noWrap/>
            <w:vAlign w:val="center"/>
            <w:hideMark/>
          </w:tcPr>
          <w:p w14:paraId="47BF1B3F"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IPPO</w:t>
            </w:r>
          </w:p>
        </w:tc>
        <w:tc>
          <w:tcPr>
            <w:tcW w:w="1121" w:type="dxa"/>
            <w:tcBorders>
              <w:bottom w:val="single" w:sz="4" w:space="0" w:color="auto"/>
            </w:tcBorders>
            <w:noWrap/>
            <w:vAlign w:val="center"/>
            <w:hideMark/>
          </w:tcPr>
          <w:p w14:paraId="098522DF"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PPO_U</w:t>
            </w:r>
          </w:p>
        </w:tc>
        <w:tc>
          <w:tcPr>
            <w:tcW w:w="1120" w:type="dxa"/>
            <w:tcBorders>
              <w:bottom w:val="single" w:sz="4" w:space="0" w:color="auto"/>
            </w:tcBorders>
            <w:noWrap/>
            <w:vAlign w:val="center"/>
            <w:hideMark/>
          </w:tcPr>
          <w:p w14:paraId="53977677"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IPPO</w:t>
            </w:r>
          </w:p>
        </w:tc>
        <w:tc>
          <w:tcPr>
            <w:tcW w:w="891" w:type="dxa"/>
            <w:tcBorders>
              <w:bottom w:val="single" w:sz="4" w:space="0" w:color="auto"/>
            </w:tcBorders>
            <w:noWrap/>
            <w:vAlign w:val="center"/>
            <w:hideMark/>
          </w:tcPr>
          <w:p w14:paraId="74A88892"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PPO_U</w:t>
            </w:r>
          </w:p>
        </w:tc>
        <w:tc>
          <w:tcPr>
            <w:tcW w:w="708" w:type="dxa"/>
            <w:tcBorders>
              <w:bottom w:val="single" w:sz="4" w:space="0" w:color="auto"/>
            </w:tcBorders>
            <w:noWrap/>
            <w:vAlign w:val="center"/>
            <w:hideMark/>
          </w:tcPr>
          <w:p w14:paraId="008C44FA"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IPPO</w:t>
            </w:r>
          </w:p>
        </w:tc>
      </w:tr>
      <w:tr w:rsidR="0025060F" w14:paraId="5F979B5E" w14:textId="77777777" w:rsidTr="0025060F">
        <w:trPr>
          <w:trHeight w:val="250"/>
          <w:jc w:val="center"/>
        </w:trPr>
        <w:tc>
          <w:tcPr>
            <w:tcW w:w="960" w:type="dxa"/>
            <w:tcBorders>
              <w:bottom w:val="nil"/>
            </w:tcBorders>
            <w:noWrap/>
            <w:vAlign w:val="center"/>
            <w:hideMark/>
          </w:tcPr>
          <w:p w14:paraId="23A70088"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J10E1</w:t>
            </w:r>
          </w:p>
        </w:tc>
        <w:tc>
          <w:tcPr>
            <w:tcW w:w="1121" w:type="dxa"/>
            <w:tcBorders>
              <w:bottom w:val="nil"/>
            </w:tcBorders>
            <w:noWrap/>
            <w:vAlign w:val="center"/>
            <w:hideMark/>
          </w:tcPr>
          <w:p w14:paraId="58CC1D89"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2.58E+03</w:t>
            </w:r>
          </w:p>
        </w:tc>
        <w:tc>
          <w:tcPr>
            <w:tcW w:w="1120" w:type="dxa"/>
            <w:tcBorders>
              <w:bottom w:val="nil"/>
            </w:tcBorders>
            <w:noWrap/>
            <w:vAlign w:val="center"/>
            <w:hideMark/>
          </w:tcPr>
          <w:p w14:paraId="2995F4D7"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4.54E+01</w:t>
            </w:r>
          </w:p>
        </w:tc>
        <w:tc>
          <w:tcPr>
            <w:tcW w:w="891" w:type="dxa"/>
            <w:tcBorders>
              <w:bottom w:val="nil"/>
            </w:tcBorders>
            <w:noWrap/>
            <w:vAlign w:val="center"/>
            <w:hideMark/>
          </w:tcPr>
          <w:p w14:paraId="78DE92A6"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708" w:type="dxa"/>
            <w:tcBorders>
              <w:bottom w:val="nil"/>
            </w:tcBorders>
            <w:noWrap/>
            <w:vAlign w:val="center"/>
            <w:hideMark/>
          </w:tcPr>
          <w:p w14:paraId="0DACF380"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0.67</w:t>
            </w:r>
          </w:p>
        </w:tc>
        <w:tc>
          <w:tcPr>
            <w:tcW w:w="1121" w:type="dxa"/>
            <w:tcBorders>
              <w:bottom w:val="nil"/>
            </w:tcBorders>
            <w:noWrap/>
            <w:vAlign w:val="center"/>
            <w:hideMark/>
          </w:tcPr>
          <w:p w14:paraId="3F063F74"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6.01E+03</w:t>
            </w:r>
          </w:p>
        </w:tc>
        <w:tc>
          <w:tcPr>
            <w:tcW w:w="1120" w:type="dxa"/>
            <w:tcBorders>
              <w:bottom w:val="nil"/>
            </w:tcBorders>
            <w:noWrap/>
            <w:vAlign w:val="center"/>
            <w:hideMark/>
          </w:tcPr>
          <w:p w14:paraId="6DBD29B1"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0.00E+00</w:t>
            </w:r>
          </w:p>
        </w:tc>
        <w:tc>
          <w:tcPr>
            <w:tcW w:w="891" w:type="dxa"/>
            <w:tcBorders>
              <w:bottom w:val="nil"/>
            </w:tcBorders>
            <w:noWrap/>
            <w:vAlign w:val="center"/>
            <w:hideMark/>
          </w:tcPr>
          <w:p w14:paraId="0CF5625E"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708" w:type="dxa"/>
            <w:tcBorders>
              <w:bottom w:val="nil"/>
            </w:tcBorders>
            <w:noWrap/>
            <w:vAlign w:val="center"/>
            <w:hideMark/>
          </w:tcPr>
          <w:p w14:paraId="3CCB5563"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0.91</w:t>
            </w:r>
          </w:p>
        </w:tc>
      </w:tr>
      <w:tr w:rsidR="0025060F" w14:paraId="43D93F32" w14:textId="77777777" w:rsidTr="0025060F">
        <w:trPr>
          <w:trHeight w:val="250"/>
          <w:jc w:val="center"/>
        </w:trPr>
        <w:tc>
          <w:tcPr>
            <w:tcW w:w="960" w:type="dxa"/>
            <w:tcBorders>
              <w:top w:val="nil"/>
              <w:bottom w:val="nil"/>
            </w:tcBorders>
            <w:noWrap/>
            <w:vAlign w:val="center"/>
            <w:hideMark/>
          </w:tcPr>
          <w:p w14:paraId="56304E46"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J10E2</w:t>
            </w:r>
          </w:p>
        </w:tc>
        <w:tc>
          <w:tcPr>
            <w:tcW w:w="1121" w:type="dxa"/>
            <w:tcBorders>
              <w:top w:val="nil"/>
              <w:bottom w:val="nil"/>
            </w:tcBorders>
            <w:noWrap/>
            <w:vAlign w:val="center"/>
            <w:hideMark/>
          </w:tcPr>
          <w:p w14:paraId="1637A734"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2.12E+03</w:t>
            </w:r>
          </w:p>
        </w:tc>
        <w:tc>
          <w:tcPr>
            <w:tcW w:w="1120" w:type="dxa"/>
            <w:tcBorders>
              <w:top w:val="nil"/>
              <w:bottom w:val="nil"/>
            </w:tcBorders>
            <w:noWrap/>
            <w:vAlign w:val="center"/>
            <w:hideMark/>
          </w:tcPr>
          <w:p w14:paraId="70162C36"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1.60E+03</w:t>
            </w:r>
          </w:p>
        </w:tc>
        <w:tc>
          <w:tcPr>
            <w:tcW w:w="891" w:type="dxa"/>
            <w:tcBorders>
              <w:top w:val="nil"/>
              <w:bottom w:val="nil"/>
            </w:tcBorders>
            <w:noWrap/>
            <w:vAlign w:val="center"/>
            <w:hideMark/>
          </w:tcPr>
          <w:p w14:paraId="1DAB07E9"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708" w:type="dxa"/>
            <w:tcBorders>
              <w:top w:val="nil"/>
              <w:bottom w:val="nil"/>
            </w:tcBorders>
            <w:noWrap/>
            <w:vAlign w:val="center"/>
            <w:hideMark/>
          </w:tcPr>
          <w:p w14:paraId="455B2586"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0.50</w:t>
            </w:r>
          </w:p>
        </w:tc>
        <w:tc>
          <w:tcPr>
            <w:tcW w:w="1121" w:type="dxa"/>
            <w:tcBorders>
              <w:top w:val="nil"/>
              <w:bottom w:val="nil"/>
            </w:tcBorders>
            <w:noWrap/>
            <w:vAlign w:val="center"/>
            <w:hideMark/>
          </w:tcPr>
          <w:p w14:paraId="54BB6224"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1.29E+03</w:t>
            </w:r>
          </w:p>
        </w:tc>
        <w:tc>
          <w:tcPr>
            <w:tcW w:w="1120" w:type="dxa"/>
            <w:tcBorders>
              <w:top w:val="nil"/>
              <w:bottom w:val="nil"/>
            </w:tcBorders>
            <w:noWrap/>
            <w:vAlign w:val="center"/>
            <w:hideMark/>
          </w:tcPr>
          <w:p w14:paraId="33B0DE77"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0.00E+00</w:t>
            </w:r>
          </w:p>
        </w:tc>
        <w:tc>
          <w:tcPr>
            <w:tcW w:w="891" w:type="dxa"/>
            <w:tcBorders>
              <w:top w:val="nil"/>
              <w:bottom w:val="nil"/>
            </w:tcBorders>
            <w:noWrap/>
            <w:vAlign w:val="center"/>
            <w:hideMark/>
          </w:tcPr>
          <w:p w14:paraId="2353377A"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0.13</w:t>
            </w:r>
          </w:p>
        </w:tc>
        <w:tc>
          <w:tcPr>
            <w:tcW w:w="708" w:type="dxa"/>
            <w:tcBorders>
              <w:top w:val="nil"/>
              <w:bottom w:val="nil"/>
            </w:tcBorders>
            <w:noWrap/>
            <w:vAlign w:val="center"/>
            <w:hideMark/>
          </w:tcPr>
          <w:p w14:paraId="4A83F84B"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0.88</w:t>
            </w:r>
          </w:p>
        </w:tc>
      </w:tr>
      <w:tr w:rsidR="0025060F" w14:paraId="5A96B804" w14:textId="77777777" w:rsidTr="0025060F">
        <w:trPr>
          <w:trHeight w:val="250"/>
          <w:jc w:val="center"/>
        </w:trPr>
        <w:tc>
          <w:tcPr>
            <w:tcW w:w="960" w:type="dxa"/>
            <w:tcBorders>
              <w:top w:val="nil"/>
              <w:bottom w:val="nil"/>
            </w:tcBorders>
            <w:noWrap/>
            <w:vAlign w:val="center"/>
            <w:hideMark/>
          </w:tcPr>
          <w:p w14:paraId="005A34DD"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J10E3</w:t>
            </w:r>
          </w:p>
        </w:tc>
        <w:tc>
          <w:tcPr>
            <w:tcW w:w="1121" w:type="dxa"/>
            <w:tcBorders>
              <w:top w:val="nil"/>
              <w:bottom w:val="nil"/>
            </w:tcBorders>
            <w:noWrap/>
            <w:vAlign w:val="center"/>
            <w:hideMark/>
          </w:tcPr>
          <w:p w14:paraId="1FAAB1A4"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5.58E+02</w:t>
            </w:r>
          </w:p>
        </w:tc>
        <w:tc>
          <w:tcPr>
            <w:tcW w:w="1120" w:type="dxa"/>
            <w:tcBorders>
              <w:top w:val="nil"/>
              <w:bottom w:val="nil"/>
            </w:tcBorders>
            <w:noWrap/>
            <w:vAlign w:val="center"/>
            <w:hideMark/>
          </w:tcPr>
          <w:p w14:paraId="726DB2A0"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3.11E+02</w:t>
            </w:r>
          </w:p>
        </w:tc>
        <w:tc>
          <w:tcPr>
            <w:tcW w:w="891" w:type="dxa"/>
            <w:tcBorders>
              <w:top w:val="nil"/>
              <w:bottom w:val="nil"/>
            </w:tcBorders>
            <w:noWrap/>
            <w:vAlign w:val="center"/>
            <w:hideMark/>
          </w:tcPr>
          <w:p w14:paraId="756A8860"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0.30</w:t>
            </w:r>
          </w:p>
        </w:tc>
        <w:tc>
          <w:tcPr>
            <w:tcW w:w="708" w:type="dxa"/>
            <w:tcBorders>
              <w:top w:val="nil"/>
              <w:bottom w:val="nil"/>
            </w:tcBorders>
            <w:noWrap/>
            <w:vAlign w:val="center"/>
            <w:hideMark/>
          </w:tcPr>
          <w:p w14:paraId="12FECC94"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0.50</w:t>
            </w:r>
          </w:p>
        </w:tc>
        <w:tc>
          <w:tcPr>
            <w:tcW w:w="1121" w:type="dxa"/>
            <w:tcBorders>
              <w:top w:val="nil"/>
              <w:bottom w:val="nil"/>
            </w:tcBorders>
            <w:noWrap/>
            <w:vAlign w:val="center"/>
            <w:hideMark/>
          </w:tcPr>
          <w:p w14:paraId="53FB0D6D"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3.98E+02</w:t>
            </w:r>
          </w:p>
        </w:tc>
        <w:tc>
          <w:tcPr>
            <w:tcW w:w="1120" w:type="dxa"/>
            <w:tcBorders>
              <w:top w:val="nil"/>
              <w:bottom w:val="nil"/>
            </w:tcBorders>
            <w:noWrap/>
            <w:vAlign w:val="center"/>
            <w:hideMark/>
          </w:tcPr>
          <w:p w14:paraId="613EE942"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1.66E+02</w:t>
            </w:r>
          </w:p>
        </w:tc>
        <w:tc>
          <w:tcPr>
            <w:tcW w:w="891" w:type="dxa"/>
            <w:tcBorders>
              <w:top w:val="nil"/>
              <w:bottom w:val="nil"/>
            </w:tcBorders>
            <w:noWrap/>
            <w:vAlign w:val="center"/>
            <w:hideMark/>
          </w:tcPr>
          <w:p w14:paraId="458780F0"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0.40</w:t>
            </w:r>
          </w:p>
        </w:tc>
        <w:tc>
          <w:tcPr>
            <w:tcW w:w="708" w:type="dxa"/>
            <w:tcBorders>
              <w:top w:val="nil"/>
              <w:bottom w:val="nil"/>
            </w:tcBorders>
            <w:noWrap/>
            <w:vAlign w:val="center"/>
            <w:hideMark/>
          </w:tcPr>
          <w:p w14:paraId="7A6A499B"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0.50</w:t>
            </w:r>
          </w:p>
        </w:tc>
      </w:tr>
      <w:tr w:rsidR="0025060F" w14:paraId="3DB87EB6" w14:textId="77777777" w:rsidTr="0025060F">
        <w:trPr>
          <w:trHeight w:val="250"/>
          <w:jc w:val="center"/>
        </w:trPr>
        <w:tc>
          <w:tcPr>
            <w:tcW w:w="960" w:type="dxa"/>
            <w:tcBorders>
              <w:top w:val="nil"/>
              <w:bottom w:val="nil"/>
            </w:tcBorders>
            <w:noWrap/>
            <w:vAlign w:val="center"/>
            <w:hideMark/>
          </w:tcPr>
          <w:p w14:paraId="631E6344"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J10E4</w:t>
            </w:r>
          </w:p>
        </w:tc>
        <w:tc>
          <w:tcPr>
            <w:tcW w:w="1121" w:type="dxa"/>
            <w:tcBorders>
              <w:top w:val="nil"/>
              <w:bottom w:val="nil"/>
            </w:tcBorders>
            <w:noWrap/>
            <w:vAlign w:val="center"/>
            <w:hideMark/>
          </w:tcPr>
          <w:p w14:paraId="1FD32489"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6.66E+02</w:t>
            </w:r>
          </w:p>
        </w:tc>
        <w:tc>
          <w:tcPr>
            <w:tcW w:w="1120" w:type="dxa"/>
            <w:tcBorders>
              <w:top w:val="nil"/>
              <w:bottom w:val="nil"/>
            </w:tcBorders>
            <w:noWrap/>
            <w:vAlign w:val="center"/>
            <w:hideMark/>
          </w:tcPr>
          <w:p w14:paraId="022D66C7"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3.38E+02</w:t>
            </w:r>
          </w:p>
        </w:tc>
        <w:tc>
          <w:tcPr>
            <w:tcW w:w="891" w:type="dxa"/>
            <w:tcBorders>
              <w:top w:val="nil"/>
              <w:bottom w:val="nil"/>
            </w:tcBorders>
            <w:noWrap/>
            <w:vAlign w:val="center"/>
            <w:hideMark/>
          </w:tcPr>
          <w:p w14:paraId="22CC8CF4"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0.25</w:t>
            </w:r>
          </w:p>
        </w:tc>
        <w:tc>
          <w:tcPr>
            <w:tcW w:w="708" w:type="dxa"/>
            <w:tcBorders>
              <w:top w:val="nil"/>
              <w:bottom w:val="nil"/>
            </w:tcBorders>
            <w:noWrap/>
            <w:vAlign w:val="center"/>
            <w:hideMark/>
          </w:tcPr>
          <w:p w14:paraId="1C482A03"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0.50</w:t>
            </w:r>
          </w:p>
        </w:tc>
        <w:tc>
          <w:tcPr>
            <w:tcW w:w="1121" w:type="dxa"/>
            <w:tcBorders>
              <w:top w:val="nil"/>
              <w:bottom w:val="nil"/>
            </w:tcBorders>
            <w:noWrap/>
            <w:vAlign w:val="center"/>
            <w:hideMark/>
          </w:tcPr>
          <w:p w14:paraId="17807681"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4.62E+02</w:t>
            </w:r>
          </w:p>
        </w:tc>
        <w:tc>
          <w:tcPr>
            <w:tcW w:w="1120" w:type="dxa"/>
            <w:tcBorders>
              <w:top w:val="nil"/>
              <w:bottom w:val="nil"/>
            </w:tcBorders>
            <w:noWrap/>
            <w:vAlign w:val="center"/>
            <w:hideMark/>
          </w:tcPr>
          <w:p w14:paraId="364EFC4B"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1.50E+02</w:t>
            </w:r>
          </w:p>
        </w:tc>
        <w:tc>
          <w:tcPr>
            <w:tcW w:w="891" w:type="dxa"/>
            <w:tcBorders>
              <w:top w:val="nil"/>
              <w:bottom w:val="nil"/>
            </w:tcBorders>
            <w:noWrap/>
            <w:vAlign w:val="center"/>
            <w:hideMark/>
          </w:tcPr>
          <w:p w14:paraId="0F31A363"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0.40</w:t>
            </w:r>
          </w:p>
        </w:tc>
        <w:tc>
          <w:tcPr>
            <w:tcW w:w="708" w:type="dxa"/>
            <w:tcBorders>
              <w:top w:val="nil"/>
              <w:bottom w:val="nil"/>
            </w:tcBorders>
            <w:noWrap/>
            <w:vAlign w:val="center"/>
            <w:hideMark/>
          </w:tcPr>
          <w:p w14:paraId="7E55D425"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0.60</w:t>
            </w:r>
          </w:p>
        </w:tc>
      </w:tr>
      <w:tr w:rsidR="0025060F" w14:paraId="232F0D9A" w14:textId="77777777" w:rsidTr="0025060F">
        <w:trPr>
          <w:trHeight w:val="250"/>
          <w:jc w:val="center"/>
        </w:trPr>
        <w:tc>
          <w:tcPr>
            <w:tcW w:w="960" w:type="dxa"/>
            <w:tcBorders>
              <w:top w:val="nil"/>
              <w:bottom w:val="nil"/>
            </w:tcBorders>
            <w:noWrap/>
            <w:vAlign w:val="center"/>
            <w:hideMark/>
          </w:tcPr>
          <w:p w14:paraId="69E1DBEA"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J10E5</w:t>
            </w:r>
          </w:p>
        </w:tc>
        <w:tc>
          <w:tcPr>
            <w:tcW w:w="1121" w:type="dxa"/>
            <w:tcBorders>
              <w:top w:val="nil"/>
              <w:bottom w:val="nil"/>
            </w:tcBorders>
            <w:noWrap/>
            <w:vAlign w:val="center"/>
            <w:hideMark/>
          </w:tcPr>
          <w:p w14:paraId="18BE8B02"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6.64E+02</w:t>
            </w:r>
          </w:p>
        </w:tc>
        <w:tc>
          <w:tcPr>
            <w:tcW w:w="1120" w:type="dxa"/>
            <w:tcBorders>
              <w:top w:val="nil"/>
              <w:bottom w:val="nil"/>
            </w:tcBorders>
            <w:noWrap/>
            <w:vAlign w:val="center"/>
            <w:hideMark/>
          </w:tcPr>
          <w:p w14:paraId="60E78DE3"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4.90E+02</w:t>
            </w:r>
          </w:p>
        </w:tc>
        <w:tc>
          <w:tcPr>
            <w:tcW w:w="891" w:type="dxa"/>
            <w:tcBorders>
              <w:top w:val="nil"/>
              <w:bottom w:val="nil"/>
            </w:tcBorders>
            <w:noWrap/>
            <w:vAlign w:val="center"/>
            <w:hideMark/>
          </w:tcPr>
          <w:p w14:paraId="2E3B2637"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0.40</w:t>
            </w:r>
          </w:p>
        </w:tc>
        <w:tc>
          <w:tcPr>
            <w:tcW w:w="708" w:type="dxa"/>
            <w:tcBorders>
              <w:top w:val="nil"/>
              <w:bottom w:val="nil"/>
            </w:tcBorders>
            <w:noWrap/>
            <w:vAlign w:val="center"/>
            <w:hideMark/>
          </w:tcPr>
          <w:p w14:paraId="2E35E346"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0.40</w:t>
            </w:r>
          </w:p>
        </w:tc>
        <w:tc>
          <w:tcPr>
            <w:tcW w:w="1121" w:type="dxa"/>
            <w:tcBorders>
              <w:top w:val="nil"/>
              <w:bottom w:val="nil"/>
            </w:tcBorders>
            <w:noWrap/>
            <w:vAlign w:val="center"/>
            <w:hideMark/>
          </w:tcPr>
          <w:p w14:paraId="645CBF5B"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4.31E+02</w:t>
            </w:r>
          </w:p>
        </w:tc>
        <w:tc>
          <w:tcPr>
            <w:tcW w:w="1120" w:type="dxa"/>
            <w:tcBorders>
              <w:top w:val="nil"/>
              <w:bottom w:val="nil"/>
            </w:tcBorders>
            <w:noWrap/>
            <w:vAlign w:val="center"/>
            <w:hideMark/>
          </w:tcPr>
          <w:p w14:paraId="5525F879"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1.78E+02</w:t>
            </w:r>
          </w:p>
        </w:tc>
        <w:tc>
          <w:tcPr>
            <w:tcW w:w="891" w:type="dxa"/>
            <w:tcBorders>
              <w:top w:val="nil"/>
              <w:bottom w:val="nil"/>
            </w:tcBorders>
            <w:noWrap/>
            <w:vAlign w:val="center"/>
            <w:hideMark/>
          </w:tcPr>
          <w:p w14:paraId="2CBA21CF"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0.30</w:t>
            </w:r>
          </w:p>
        </w:tc>
        <w:tc>
          <w:tcPr>
            <w:tcW w:w="708" w:type="dxa"/>
            <w:tcBorders>
              <w:top w:val="nil"/>
              <w:bottom w:val="nil"/>
            </w:tcBorders>
            <w:noWrap/>
            <w:vAlign w:val="center"/>
            <w:hideMark/>
          </w:tcPr>
          <w:p w14:paraId="7BAFD298"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0.50</w:t>
            </w:r>
          </w:p>
        </w:tc>
      </w:tr>
      <w:tr w:rsidR="0025060F" w14:paraId="188DE420" w14:textId="77777777" w:rsidTr="0025060F">
        <w:trPr>
          <w:trHeight w:val="250"/>
          <w:jc w:val="center"/>
        </w:trPr>
        <w:tc>
          <w:tcPr>
            <w:tcW w:w="960" w:type="dxa"/>
            <w:tcBorders>
              <w:top w:val="nil"/>
              <w:bottom w:val="nil"/>
            </w:tcBorders>
            <w:noWrap/>
            <w:vAlign w:val="center"/>
            <w:hideMark/>
          </w:tcPr>
          <w:p w14:paraId="5F299480"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J20E1</w:t>
            </w:r>
          </w:p>
        </w:tc>
        <w:tc>
          <w:tcPr>
            <w:tcW w:w="1121" w:type="dxa"/>
            <w:tcBorders>
              <w:top w:val="nil"/>
              <w:bottom w:val="nil"/>
            </w:tcBorders>
            <w:noWrap/>
            <w:vAlign w:val="center"/>
            <w:hideMark/>
          </w:tcPr>
          <w:p w14:paraId="5932DE3F"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1.57E+03</w:t>
            </w:r>
          </w:p>
        </w:tc>
        <w:tc>
          <w:tcPr>
            <w:tcW w:w="1120" w:type="dxa"/>
            <w:tcBorders>
              <w:top w:val="nil"/>
              <w:bottom w:val="nil"/>
            </w:tcBorders>
            <w:noWrap/>
            <w:vAlign w:val="center"/>
            <w:hideMark/>
          </w:tcPr>
          <w:p w14:paraId="0F84F85F"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0.00E+00</w:t>
            </w:r>
          </w:p>
        </w:tc>
        <w:tc>
          <w:tcPr>
            <w:tcW w:w="891" w:type="dxa"/>
            <w:tcBorders>
              <w:top w:val="nil"/>
              <w:bottom w:val="nil"/>
            </w:tcBorders>
            <w:noWrap/>
            <w:vAlign w:val="center"/>
            <w:hideMark/>
          </w:tcPr>
          <w:p w14:paraId="7B39140C"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708" w:type="dxa"/>
            <w:tcBorders>
              <w:top w:val="nil"/>
              <w:bottom w:val="nil"/>
            </w:tcBorders>
            <w:noWrap/>
            <w:vAlign w:val="center"/>
            <w:hideMark/>
          </w:tcPr>
          <w:p w14:paraId="57C311C2"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1.00</w:t>
            </w:r>
          </w:p>
        </w:tc>
        <w:tc>
          <w:tcPr>
            <w:tcW w:w="1121" w:type="dxa"/>
            <w:tcBorders>
              <w:top w:val="nil"/>
              <w:bottom w:val="nil"/>
            </w:tcBorders>
            <w:noWrap/>
            <w:vAlign w:val="center"/>
            <w:hideMark/>
          </w:tcPr>
          <w:p w14:paraId="718D33FD"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6.73E+02</w:t>
            </w:r>
          </w:p>
        </w:tc>
        <w:tc>
          <w:tcPr>
            <w:tcW w:w="1120" w:type="dxa"/>
            <w:tcBorders>
              <w:top w:val="nil"/>
              <w:bottom w:val="nil"/>
            </w:tcBorders>
            <w:noWrap/>
            <w:vAlign w:val="center"/>
            <w:hideMark/>
          </w:tcPr>
          <w:p w14:paraId="51105C0F"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6.33E+02</w:t>
            </w:r>
          </w:p>
        </w:tc>
        <w:tc>
          <w:tcPr>
            <w:tcW w:w="891" w:type="dxa"/>
            <w:tcBorders>
              <w:top w:val="nil"/>
              <w:bottom w:val="nil"/>
            </w:tcBorders>
            <w:noWrap/>
            <w:vAlign w:val="center"/>
            <w:hideMark/>
          </w:tcPr>
          <w:p w14:paraId="7BA87BB2"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0.22</w:t>
            </w:r>
          </w:p>
        </w:tc>
        <w:tc>
          <w:tcPr>
            <w:tcW w:w="708" w:type="dxa"/>
            <w:tcBorders>
              <w:top w:val="nil"/>
              <w:bottom w:val="nil"/>
            </w:tcBorders>
            <w:noWrap/>
            <w:vAlign w:val="center"/>
            <w:hideMark/>
          </w:tcPr>
          <w:p w14:paraId="099E4A1D"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0.67</w:t>
            </w:r>
          </w:p>
        </w:tc>
      </w:tr>
      <w:tr w:rsidR="0025060F" w14:paraId="6817BE20" w14:textId="77777777" w:rsidTr="0025060F">
        <w:trPr>
          <w:trHeight w:val="250"/>
          <w:jc w:val="center"/>
        </w:trPr>
        <w:tc>
          <w:tcPr>
            <w:tcW w:w="960" w:type="dxa"/>
            <w:tcBorders>
              <w:top w:val="nil"/>
              <w:bottom w:val="nil"/>
            </w:tcBorders>
            <w:noWrap/>
            <w:vAlign w:val="center"/>
            <w:hideMark/>
          </w:tcPr>
          <w:p w14:paraId="16754BD6"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J20E2</w:t>
            </w:r>
          </w:p>
        </w:tc>
        <w:tc>
          <w:tcPr>
            <w:tcW w:w="1121" w:type="dxa"/>
            <w:tcBorders>
              <w:top w:val="nil"/>
              <w:bottom w:val="nil"/>
            </w:tcBorders>
            <w:noWrap/>
            <w:vAlign w:val="center"/>
            <w:hideMark/>
          </w:tcPr>
          <w:p w14:paraId="2CEB0AAA"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1.11E+03</w:t>
            </w:r>
          </w:p>
        </w:tc>
        <w:tc>
          <w:tcPr>
            <w:tcW w:w="1120" w:type="dxa"/>
            <w:tcBorders>
              <w:top w:val="nil"/>
              <w:bottom w:val="nil"/>
            </w:tcBorders>
            <w:noWrap/>
            <w:vAlign w:val="center"/>
            <w:hideMark/>
          </w:tcPr>
          <w:p w14:paraId="5004DEE5"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3.78E+02</w:t>
            </w:r>
          </w:p>
        </w:tc>
        <w:tc>
          <w:tcPr>
            <w:tcW w:w="891" w:type="dxa"/>
            <w:tcBorders>
              <w:top w:val="nil"/>
              <w:bottom w:val="nil"/>
            </w:tcBorders>
            <w:noWrap/>
            <w:vAlign w:val="center"/>
            <w:hideMark/>
          </w:tcPr>
          <w:p w14:paraId="65E7C770"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0.20</w:t>
            </w:r>
          </w:p>
        </w:tc>
        <w:tc>
          <w:tcPr>
            <w:tcW w:w="708" w:type="dxa"/>
            <w:tcBorders>
              <w:top w:val="nil"/>
              <w:bottom w:val="nil"/>
            </w:tcBorders>
            <w:noWrap/>
            <w:vAlign w:val="center"/>
            <w:hideMark/>
          </w:tcPr>
          <w:p w14:paraId="07DB0223"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0.50</w:t>
            </w:r>
          </w:p>
        </w:tc>
        <w:tc>
          <w:tcPr>
            <w:tcW w:w="1121" w:type="dxa"/>
            <w:tcBorders>
              <w:top w:val="nil"/>
              <w:bottom w:val="nil"/>
            </w:tcBorders>
            <w:noWrap/>
            <w:vAlign w:val="center"/>
            <w:hideMark/>
          </w:tcPr>
          <w:p w14:paraId="77EDA226"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2.13E+03</w:t>
            </w:r>
          </w:p>
        </w:tc>
        <w:tc>
          <w:tcPr>
            <w:tcW w:w="1120" w:type="dxa"/>
            <w:tcBorders>
              <w:top w:val="nil"/>
              <w:bottom w:val="nil"/>
            </w:tcBorders>
            <w:noWrap/>
            <w:vAlign w:val="center"/>
            <w:hideMark/>
          </w:tcPr>
          <w:p w14:paraId="727276CD"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4.83E+02</w:t>
            </w:r>
          </w:p>
        </w:tc>
        <w:tc>
          <w:tcPr>
            <w:tcW w:w="891" w:type="dxa"/>
            <w:tcBorders>
              <w:top w:val="nil"/>
              <w:bottom w:val="nil"/>
            </w:tcBorders>
            <w:noWrap/>
            <w:vAlign w:val="center"/>
            <w:hideMark/>
          </w:tcPr>
          <w:p w14:paraId="2C447F00"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0.25</w:t>
            </w:r>
          </w:p>
        </w:tc>
        <w:tc>
          <w:tcPr>
            <w:tcW w:w="708" w:type="dxa"/>
            <w:tcBorders>
              <w:top w:val="nil"/>
              <w:bottom w:val="nil"/>
            </w:tcBorders>
            <w:noWrap/>
            <w:vAlign w:val="center"/>
            <w:hideMark/>
          </w:tcPr>
          <w:p w14:paraId="5AC8E576"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0.75</w:t>
            </w:r>
          </w:p>
        </w:tc>
      </w:tr>
      <w:tr w:rsidR="0025060F" w14:paraId="42F2C871" w14:textId="77777777" w:rsidTr="0025060F">
        <w:trPr>
          <w:trHeight w:val="250"/>
          <w:jc w:val="center"/>
        </w:trPr>
        <w:tc>
          <w:tcPr>
            <w:tcW w:w="960" w:type="dxa"/>
            <w:tcBorders>
              <w:top w:val="nil"/>
              <w:bottom w:val="nil"/>
            </w:tcBorders>
            <w:noWrap/>
            <w:vAlign w:val="center"/>
            <w:hideMark/>
          </w:tcPr>
          <w:p w14:paraId="71E5BECB"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lastRenderedPageBreak/>
              <w:t>J20E3</w:t>
            </w:r>
          </w:p>
        </w:tc>
        <w:tc>
          <w:tcPr>
            <w:tcW w:w="1121" w:type="dxa"/>
            <w:tcBorders>
              <w:top w:val="nil"/>
              <w:bottom w:val="nil"/>
            </w:tcBorders>
            <w:noWrap/>
            <w:vAlign w:val="center"/>
            <w:hideMark/>
          </w:tcPr>
          <w:p w14:paraId="15D5648A"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3.85E+03</w:t>
            </w:r>
          </w:p>
        </w:tc>
        <w:tc>
          <w:tcPr>
            <w:tcW w:w="1120" w:type="dxa"/>
            <w:tcBorders>
              <w:top w:val="nil"/>
              <w:bottom w:val="nil"/>
            </w:tcBorders>
            <w:noWrap/>
            <w:vAlign w:val="center"/>
            <w:hideMark/>
          </w:tcPr>
          <w:p w14:paraId="367EC019"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0.00E+00</w:t>
            </w:r>
          </w:p>
        </w:tc>
        <w:tc>
          <w:tcPr>
            <w:tcW w:w="891" w:type="dxa"/>
            <w:tcBorders>
              <w:top w:val="nil"/>
              <w:bottom w:val="nil"/>
            </w:tcBorders>
            <w:noWrap/>
            <w:vAlign w:val="center"/>
            <w:hideMark/>
          </w:tcPr>
          <w:p w14:paraId="379C613D"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708" w:type="dxa"/>
            <w:tcBorders>
              <w:top w:val="nil"/>
              <w:bottom w:val="nil"/>
            </w:tcBorders>
            <w:noWrap/>
            <w:vAlign w:val="center"/>
            <w:hideMark/>
          </w:tcPr>
          <w:p w14:paraId="054B390E"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1.00</w:t>
            </w:r>
          </w:p>
        </w:tc>
        <w:tc>
          <w:tcPr>
            <w:tcW w:w="1121" w:type="dxa"/>
            <w:tcBorders>
              <w:top w:val="nil"/>
              <w:bottom w:val="nil"/>
            </w:tcBorders>
            <w:noWrap/>
            <w:vAlign w:val="center"/>
            <w:hideMark/>
          </w:tcPr>
          <w:p w14:paraId="31D88409"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2.77E+03</w:t>
            </w:r>
          </w:p>
        </w:tc>
        <w:tc>
          <w:tcPr>
            <w:tcW w:w="1120" w:type="dxa"/>
            <w:tcBorders>
              <w:top w:val="nil"/>
              <w:bottom w:val="nil"/>
            </w:tcBorders>
            <w:noWrap/>
            <w:vAlign w:val="center"/>
            <w:hideMark/>
          </w:tcPr>
          <w:p w14:paraId="5A4E1EB7"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0.00E+00</w:t>
            </w:r>
          </w:p>
        </w:tc>
        <w:tc>
          <w:tcPr>
            <w:tcW w:w="891" w:type="dxa"/>
            <w:tcBorders>
              <w:top w:val="nil"/>
              <w:bottom w:val="nil"/>
            </w:tcBorders>
            <w:noWrap/>
            <w:vAlign w:val="center"/>
            <w:hideMark/>
          </w:tcPr>
          <w:p w14:paraId="01FD3D55"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708" w:type="dxa"/>
            <w:tcBorders>
              <w:top w:val="nil"/>
              <w:bottom w:val="nil"/>
            </w:tcBorders>
            <w:noWrap/>
            <w:vAlign w:val="center"/>
            <w:hideMark/>
          </w:tcPr>
          <w:p w14:paraId="6B269A1A"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1.00</w:t>
            </w:r>
          </w:p>
        </w:tc>
      </w:tr>
      <w:tr w:rsidR="0025060F" w14:paraId="3F269DC3" w14:textId="77777777" w:rsidTr="0025060F">
        <w:trPr>
          <w:trHeight w:val="250"/>
          <w:jc w:val="center"/>
        </w:trPr>
        <w:tc>
          <w:tcPr>
            <w:tcW w:w="960" w:type="dxa"/>
            <w:tcBorders>
              <w:top w:val="nil"/>
              <w:bottom w:val="nil"/>
            </w:tcBorders>
            <w:noWrap/>
            <w:vAlign w:val="center"/>
            <w:hideMark/>
          </w:tcPr>
          <w:p w14:paraId="77005E4E"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J20E4</w:t>
            </w:r>
          </w:p>
        </w:tc>
        <w:tc>
          <w:tcPr>
            <w:tcW w:w="1121" w:type="dxa"/>
            <w:tcBorders>
              <w:top w:val="nil"/>
              <w:bottom w:val="nil"/>
            </w:tcBorders>
            <w:noWrap/>
            <w:vAlign w:val="center"/>
            <w:hideMark/>
          </w:tcPr>
          <w:p w14:paraId="642ECC92"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1.05E+03</w:t>
            </w:r>
          </w:p>
        </w:tc>
        <w:tc>
          <w:tcPr>
            <w:tcW w:w="1120" w:type="dxa"/>
            <w:tcBorders>
              <w:top w:val="nil"/>
              <w:bottom w:val="nil"/>
            </w:tcBorders>
            <w:noWrap/>
            <w:vAlign w:val="center"/>
            <w:hideMark/>
          </w:tcPr>
          <w:p w14:paraId="726AEF27"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3.98E+02</w:t>
            </w:r>
          </w:p>
        </w:tc>
        <w:tc>
          <w:tcPr>
            <w:tcW w:w="891" w:type="dxa"/>
            <w:tcBorders>
              <w:top w:val="nil"/>
              <w:bottom w:val="nil"/>
            </w:tcBorders>
            <w:noWrap/>
            <w:vAlign w:val="center"/>
            <w:hideMark/>
          </w:tcPr>
          <w:p w14:paraId="0B659D83"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0.33</w:t>
            </w:r>
          </w:p>
        </w:tc>
        <w:tc>
          <w:tcPr>
            <w:tcW w:w="708" w:type="dxa"/>
            <w:tcBorders>
              <w:top w:val="nil"/>
              <w:bottom w:val="nil"/>
            </w:tcBorders>
            <w:noWrap/>
            <w:vAlign w:val="center"/>
            <w:hideMark/>
          </w:tcPr>
          <w:p w14:paraId="54586542"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0.67</w:t>
            </w:r>
          </w:p>
        </w:tc>
        <w:tc>
          <w:tcPr>
            <w:tcW w:w="1121" w:type="dxa"/>
            <w:tcBorders>
              <w:top w:val="nil"/>
              <w:bottom w:val="nil"/>
            </w:tcBorders>
            <w:noWrap/>
            <w:vAlign w:val="center"/>
            <w:hideMark/>
          </w:tcPr>
          <w:p w14:paraId="5E31776E"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1.62E+03</w:t>
            </w:r>
          </w:p>
        </w:tc>
        <w:tc>
          <w:tcPr>
            <w:tcW w:w="1120" w:type="dxa"/>
            <w:tcBorders>
              <w:top w:val="nil"/>
              <w:bottom w:val="nil"/>
            </w:tcBorders>
            <w:noWrap/>
            <w:vAlign w:val="center"/>
            <w:hideMark/>
          </w:tcPr>
          <w:p w14:paraId="2ABFAABA"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0.00E+00</w:t>
            </w:r>
          </w:p>
        </w:tc>
        <w:tc>
          <w:tcPr>
            <w:tcW w:w="891" w:type="dxa"/>
            <w:tcBorders>
              <w:top w:val="nil"/>
              <w:bottom w:val="nil"/>
            </w:tcBorders>
            <w:noWrap/>
            <w:vAlign w:val="center"/>
            <w:hideMark/>
          </w:tcPr>
          <w:p w14:paraId="16056D67"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708" w:type="dxa"/>
            <w:tcBorders>
              <w:top w:val="nil"/>
              <w:bottom w:val="nil"/>
            </w:tcBorders>
            <w:noWrap/>
            <w:vAlign w:val="center"/>
            <w:hideMark/>
          </w:tcPr>
          <w:p w14:paraId="6942B500"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1.00</w:t>
            </w:r>
          </w:p>
        </w:tc>
      </w:tr>
      <w:tr w:rsidR="0025060F" w14:paraId="45687452" w14:textId="77777777" w:rsidTr="0025060F">
        <w:trPr>
          <w:trHeight w:val="250"/>
          <w:jc w:val="center"/>
        </w:trPr>
        <w:tc>
          <w:tcPr>
            <w:tcW w:w="960" w:type="dxa"/>
            <w:tcBorders>
              <w:top w:val="nil"/>
              <w:bottom w:val="nil"/>
            </w:tcBorders>
            <w:noWrap/>
            <w:vAlign w:val="center"/>
            <w:hideMark/>
          </w:tcPr>
          <w:p w14:paraId="477F16BC"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J20E5</w:t>
            </w:r>
          </w:p>
        </w:tc>
        <w:tc>
          <w:tcPr>
            <w:tcW w:w="1121" w:type="dxa"/>
            <w:tcBorders>
              <w:top w:val="nil"/>
              <w:bottom w:val="nil"/>
            </w:tcBorders>
            <w:noWrap/>
            <w:vAlign w:val="center"/>
            <w:hideMark/>
          </w:tcPr>
          <w:p w14:paraId="7197FC6A"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2.74E+03</w:t>
            </w:r>
          </w:p>
        </w:tc>
        <w:tc>
          <w:tcPr>
            <w:tcW w:w="1120" w:type="dxa"/>
            <w:tcBorders>
              <w:top w:val="nil"/>
              <w:bottom w:val="nil"/>
            </w:tcBorders>
            <w:noWrap/>
            <w:vAlign w:val="center"/>
            <w:hideMark/>
          </w:tcPr>
          <w:p w14:paraId="6EBB71B4"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7.45E+02</w:t>
            </w:r>
          </w:p>
        </w:tc>
        <w:tc>
          <w:tcPr>
            <w:tcW w:w="891" w:type="dxa"/>
            <w:tcBorders>
              <w:top w:val="nil"/>
              <w:bottom w:val="nil"/>
            </w:tcBorders>
            <w:noWrap/>
            <w:vAlign w:val="center"/>
            <w:hideMark/>
          </w:tcPr>
          <w:p w14:paraId="280608B1"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0.40</w:t>
            </w:r>
          </w:p>
        </w:tc>
        <w:tc>
          <w:tcPr>
            <w:tcW w:w="708" w:type="dxa"/>
            <w:tcBorders>
              <w:top w:val="nil"/>
              <w:bottom w:val="nil"/>
            </w:tcBorders>
            <w:noWrap/>
            <w:vAlign w:val="center"/>
            <w:hideMark/>
          </w:tcPr>
          <w:p w14:paraId="0A884359"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0.60</w:t>
            </w:r>
          </w:p>
        </w:tc>
        <w:tc>
          <w:tcPr>
            <w:tcW w:w="1121" w:type="dxa"/>
            <w:tcBorders>
              <w:top w:val="nil"/>
              <w:bottom w:val="nil"/>
            </w:tcBorders>
            <w:noWrap/>
            <w:vAlign w:val="center"/>
            <w:hideMark/>
          </w:tcPr>
          <w:p w14:paraId="288C6707"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6.64E+02</w:t>
            </w:r>
          </w:p>
        </w:tc>
        <w:tc>
          <w:tcPr>
            <w:tcW w:w="1120" w:type="dxa"/>
            <w:tcBorders>
              <w:top w:val="nil"/>
              <w:bottom w:val="nil"/>
            </w:tcBorders>
            <w:noWrap/>
            <w:vAlign w:val="center"/>
            <w:hideMark/>
          </w:tcPr>
          <w:p w14:paraId="2D594C23"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1.22E+03</w:t>
            </w:r>
          </w:p>
        </w:tc>
        <w:tc>
          <w:tcPr>
            <w:tcW w:w="891" w:type="dxa"/>
            <w:tcBorders>
              <w:top w:val="nil"/>
              <w:bottom w:val="nil"/>
            </w:tcBorders>
            <w:noWrap/>
            <w:vAlign w:val="center"/>
            <w:hideMark/>
          </w:tcPr>
          <w:p w14:paraId="55CAB753"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0.17</w:t>
            </w:r>
          </w:p>
        </w:tc>
        <w:tc>
          <w:tcPr>
            <w:tcW w:w="708" w:type="dxa"/>
            <w:tcBorders>
              <w:top w:val="nil"/>
              <w:bottom w:val="nil"/>
            </w:tcBorders>
            <w:noWrap/>
            <w:vAlign w:val="center"/>
            <w:hideMark/>
          </w:tcPr>
          <w:p w14:paraId="5CE7D879"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0.17</w:t>
            </w:r>
          </w:p>
        </w:tc>
      </w:tr>
      <w:tr w:rsidR="0025060F" w14:paraId="288DB3EC" w14:textId="77777777" w:rsidTr="0025060F">
        <w:trPr>
          <w:trHeight w:val="250"/>
          <w:jc w:val="center"/>
        </w:trPr>
        <w:tc>
          <w:tcPr>
            <w:tcW w:w="960" w:type="dxa"/>
            <w:tcBorders>
              <w:top w:val="nil"/>
              <w:bottom w:val="nil"/>
            </w:tcBorders>
            <w:noWrap/>
            <w:vAlign w:val="center"/>
            <w:hideMark/>
          </w:tcPr>
          <w:p w14:paraId="534349E0"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J50E1</w:t>
            </w:r>
          </w:p>
        </w:tc>
        <w:tc>
          <w:tcPr>
            <w:tcW w:w="1121" w:type="dxa"/>
            <w:tcBorders>
              <w:top w:val="nil"/>
              <w:bottom w:val="nil"/>
            </w:tcBorders>
            <w:noWrap/>
            <w:vAlign w:val="center"/>
            <w:hideMark/>
          </w:tcPr>
          <w:p w14:paraId="5775F947"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1.52E+03</w:t>
            </w:r>
          </w:p>
        </w:tc>
        <w:tc>
          <w:tcPr>
            <w:tcW w:w="1120" w:type="dxa"/>
            <w:tcBorders>
              <w:top w:val="nil"/>
              <w:bottom w:val="nil"/>
            </w:tcBorders>
            <w:noWrap/>
            <w:vAlign w:val="center"/>
            <w:hideMark/>
          </w:tcPr>
          <w:p w14:paraId="63E91001"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8.07E+02</w:t>
            </w:r>
          </w:p>
        </w:tc>
        <w:tc>
          <w:tcPr>
            <w:tcW w:w="891" w:type="dxa"/>
            <w:tcBorders>
              <w:top w:val="nil"/>
              <w:bottom w:val="nil"/>
            </w:tcBorders>
            <w:noWrap/>
            <w:vAlign w:val="center"/>
            <w:hideMark/>
          </w:tcPr>
          <w:p w14:paraId="7F17CFD3"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0.33</w:t>
            </w:r>
          </w:p>
        </w:tc>
        <w:tc>
          <w:tcPr>
            <w:tcW w:w="708" w:type="dxa"/>
            <w:tcBorders>
              <w:top w:val="nil"/>
              <w:bottom w:val="nil"/>
            </w:tcBorders>
            <w:noWrap/>
            <w:vAlign w:val="center"/>
            <w:hideMark/>
          </w:tcPr>
          <w:p w14:paraId="4F8CCD35"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0.50</w:t>
            </w:r>
          </w:p>
        </w:tc>
        <w:tc>
          <w:tcPr>
            <w:tcW w:w="1121" w:type="dxa"/>
            <w:tcBorders>
              <w:top w:val="nil"/>
              <w:bottom w:val="nil"/>
            </w:tcBorders>
            <w:noWrap/>
            <w:vAlign w:val="center"/>
            <w:hideMark/>
          </w:tcPr>
          <w:p w14:paraId="67A95852"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4.09E+03</w:t>
            </w:r>
          </w:p>
        </w:tc>
        <w:tc>
          <w:tcPr>
            <w:tcW w:w="1120" w:type="dxa"/>
            <w:tcBorders>
              <w:top w:val="nil"/>
              <w:bottom w:val="nil"/>
            </w:tcBorders>
            <w:noWrap/>
            <w:vAlign w:val="center"/>
            <w:hideMark/>
          </w:tcPr>
          <w:p w14:paraId="66AE3B78"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9.08E+02</w:t>
            </w:r>
          </w:p>
        </w:tc>
        <w:tc>
          <w:tcPr>
            <w:tcW w:w="891" w:type="dxa"/>
            <w:tcBorders>
              <w:top w:val="nil"/>
              <w:bottom w:val="nil"/>
            </w:tcBorders>
            <w:noWrap/>
            <w:vAlign w:val="center"/>
            <w:hideMark/>
          </w:tcPr>
          <w:p w14:paraId="452C6A32"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708" w:type="dxa"/>
            <w:tcBorders>
              <w:top w:val="nil"/>
              <w:bottom w:val="nil"/>
            </w:tcBorders>
            <w:noWrap/>
            <w:vAlign w:val="center"/>
            <w:hideMark/>
          </w:tcPr>
          <w:p w14:paraId="53F2E6D1"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0.50</w:t>
            </w:r>
          </w:p>
        </w:tc>
      </w:tr>
      <w:tr w:rsidR="0025060F" w14:paraId="6E6723D7" w14:textId="77777777" w:rsidTr="0025060F">
        <w:trPr>
          <w:trHeight w:val="250"/>
          <w:jc w:val="center"/>
        </w:trPr>
        <w:tc>
          <w:tcPr>
            <w:tcW w:w="960" w:type="dxa"/>
            <w:tcBorders>
              <w:top w:val="nil"/>
              <w:bottom w:val="nil"/>
            </w:tcBorders>
            <w:noWrap/>
            <w:vAlign w:val="center"/>
            <w:hideMark/>
          </w:tcPr>
          <w:p w14:paraId="5F3C2FF6"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J50E2</w:t>
            </w:r>
          </w:p>
        </w:tc>
        <w:tc>
          <w:tcPr>
            <w:tcW w:w="1121" w:type="dxa"/>
            <w:tcBorders>
              <w:top w:val="nil"/>
              <w:bottom w:val="nil"/>
            </w:tcBorders>
            <w:noWrap/>
            <w:vAlign w:val="center"/>
            <w:hideMark/>
          </w:tcPr>
          <w:p w14:paraId="2308D84B"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1.56E+03</w:t>
            </w:r>
          </w:p>
        </w:tc>
        <w:tc>
          <w:tcPr>
            <w:tcW w:w="1120" w:type="dxa"/>
            <w:tcBorders>
              <w:top w:val="nil"/>
              <w:bottom w:val="nil"/>
            </w:tcBorders>
            <w:noWrap/>
            <w:vAlign w:val="center"/>
            <w:hideMark/>
          </w:tcPr>
          <w:p w14:paraId="255E8C9D"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9.16E+02</w:t>
            </w:r>
          </w:p>
        </w:tc>
        <w:tc>
          <w:tcPr>
            <w:tcW w:w="891" w:type="dxa"/>
            <w:tcBorders>
              <w:top w:val="nil"/>
              <w:bottom w:val="nil"/>
            </w:tcBorders>
            <w:noWrap/>
            <w:vAlign w:val="center"/>
            <w:hideMark/>
          </w:tcPr>
          <w:p w14:paraId="374534EF"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0.25</w:t>
            </w:r>
          </w:p>
        </w:tc>
        <w:tc>
          <w:tcPr>
            <w:tcW w:w="708" w:type="dxa"/>
            <w:tcBorders>
              <w:top w:val="nil"/>
              <w:bottom w:val="nil"/>
            </w:tcBorders>
            <w:noWrap/>
            <w:vAlign w:val="center"/>
            <w:hideMark/>
          </w:tcPr>
          <w:p w14:paraId="750C7CC1"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0.50</w:t>
            </w:r>
          </w:p>
        </w:tc>
        <w:tc>
          <w:tcPr>
            <w:tcW w:w="1121" w:type="dxa"/>
            <w:tcBorders>
              <w:top w:val="nil"/>
              <w:bottom w:val="nil"/>
            </w:tcBorders>
            <w:noWrap/>
            <w:vAlign w:val="center"/>
            <w:hideMark/>
          </w:tcPr>
          <w:p w14:paraId="7B1AE056"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4.38E+03</w:t>
            </w:r>
          </w:p>
        </w:tc>
        <w:tc>
          <w:tcPr>
            <w:tcW w:w="1120" w:type="dxa"/>
            <w:tcBorders>
              <w:top w:val="nil"/>
              <w:bottom w:val="nil"/>
            </w:tcBorders>
            <w:noWrap/>
            <w:vAlign w:val="center"/>
            <w:hideMark/>
          </w:tcPr>
          <w:p w14:paraId="511D368E"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0.00E+00</w:t>
            </w:r>
          </w:p>
        </w:tc>
        <w:tc>
          <w:tcPr>
            <w:tcW w:w="891" w:type="dxa"/>
            <w:tcBorders>
              <w:top w:val="nil"/>
              <w:bottom w:val="nil"/>
            </w:tcBorders>
            <w:noWrap/>
            <w:vAlign w:val="center"/>
            <w:hideMark/>
          </w:tcPr>
          <w:p w14:paraId="68C2D467"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708" w:type="dxa"/>
            <w:tcBorders>
              <w:top w:val="nil"/>
              <w:bottom w:val="nil"/>
            </w:tcBorders>
            <w:noWrap/>
            <w:vAlign w:val="center"/>
            <w:hideMark/>
          </w:tcPr>
          <w:p w14:paraId="155B6610"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1.00</w:t>
            </w:r>
          </w:p>
        </w:tc>
      </w:tr>
      <w:tr w:rsidR="0025060F" w14:paraId="3DF3A7E8" w14:textId="77777777" w:rsidTr="0025060F">
        <w:trPr>
          <w:trHeight w:val="250"/>
          <w:jc w:val="center"/>
        </w:trPr>
        <w:tc>
          <w:tcPr>
            <w:tcW w:w="960" w:type="dxa"/>
            <w:tcBorders>
              <w:top w:val="nil"/>
              <w:bottom w:val="nil"/>
            </w:tcBorders>
            <w:noWrap/>
            <w:vAlign w:val="center"/>
            <w:hideMark/>
          </w:tcPr>
          <w:p w14:paraId="05D6D982"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J50E3</w:t>
            </w:r>
          </w:p>
        </w:tc>
        <w:tc>
          <w:tcPr>
            <w:tcW w:w="1121" w:type="dxa"/>
            <w:tcBorders>
              <w:top w:val="nil"/>
              <w:bottom w:val="nil"/>
            </w:tcBorders>
            <w:noWrap/>
            <w:vAlign w:val="center"/>
            <w:hideMark/>
          </w:tcPr>
          <w:p w14:paraId="1E630102"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3.09E+03</w:t>
            </w:r>
          </w:p>
        </w:tc>
        <w:tc>
          <w:tcPr>
            <w:tcW w:w="1120" w:type="dxa"/>
            <w:tcBorders>
              <w:top w:val="nil"/>
              <w:bottom w:val="nil"/>
            </w:tcBorders>
            <w:noWrap/>
            <w:vAlign w:val="center"/>
            <w:hideMark/>
          </w:tcPr>
          <w:p w14:paraId="572A66B8"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4.63E+02</w:t>
            </w:r>
          </w:p>
        </w:tc>
        <w:tc>
          <w:tcPr>
            <w:tcW w:w="891" w:type="dxa"/>
            <w:tcBorders>
              <w:top w:val="nil"/>
              <w:bottom w:val="nil"/>
            </w:tcBorders>
            <w:noWrap/>
            <w:vAlign w:val="center"/>
            <w:hideMark/>
          </w:tcPr>
          <w:p w14:paraId="10B37524"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708" w:type="dxa"/>
            <w:tcBorders>
              <w:top w:val="nil"/>
              <w:bottom w:val="nil"/>
            </w:tcBorders>
            <w:noWrap/>
            <w:vAlign w:val="center"/>
            <w:hideMark/>
          </w:tcPr>
          <w:p w14:paraId="4FA1A6D1"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0.57</w:t>
            </w:r>
          </w:p>
        </w:tc>
        <w:tc>
          <w:tcPr>
            <w:tcW w:w="1121" w:type="dxa"/>
            <w:tcBorders>
              <w:top w:val="nil"/>
              <w:bottom w:val="nil"/>
            </w:tcBorders>
            <w:noWrap/>
            <w:vAlign w:val="center"/>
            <w:hideMark/>
          </w:tcPr>
          <w:p w14:paraId="0789775F"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6.58E+03</w:t>
            </w:r>
          </w:p>
        </w:tc>
        <w:tc>
          <w:tcPr>
            <w:tcW w:w="1120" w:type="dxa"/>
            <w:tcBorders>
              <w:top w:val="nil"/>
              <w:bottom w:val="nil"/>
            </w:tcBorders>
            <w:noWrap/>
            <w:vAlign w:val="center"/>
            <w:hideMark/>
          </w:tcPr>
          <w:p w14:paraId="3FB52A04"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0.00E+00</w:t>
            </w:r>
          </w:p>
        </w:tc>
        <w:tc>
          <w:tcPr>
            <w:tcW w:w="891" w:type="dxa"/>
            <w:tcBorders>
              <w:top w:val="nil"/>
              <w:bottom w:val="nil"/>
            </w:tcBorders>
            <w:noWrap/>
            <w:vAlign w:val="center"/>
            <w:hideMark/>
          </w:tcPr>
          <w:p w14:paraId="24199F44"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708" w:type="dxa"/>
            <w:tcBorders>
              <w:top w:val="nil"/>
              <w:bottom w:val="nil"/>
            </w:tcBorders>
            <w:noWrap/>
            <w:vAlign w:val="center"/>
            <w:hideMark/>
          </w:tcPr>
          <w:p w14:paraId="05FFB5F2"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1.00</w:t>
            </w:r>
          </w:p>
        </w:tc>
      </w:tr>
      <w:tr w:rsidR="0025060F" w14:paraId="64E05A80" w14:textId="77777777" w:rsidTr="0025060F">
        <w:trPr>
          <w:trHeight w:val="250"/>
          <w:jc w:val="center"/>
        </w:trPr>
        <w:tc>
          <w:tcPr>
            <w:tcW w:w="960" w:type="dxa"/>
            <w:tcBorders>
              <w:top w:val="nil"/>
              <w:bottom w:val="nil"/>
            </w:tcBorders>
            <w:noWrap/>
            <w:vAlign w:val="center"/>
            <w:hideMark/>
          </w:tcPr>
          <w:p w14:paraId="477D4274"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J50E4</w:t>
            </w:r>
          </w:p>
        </w:tc>
        <w:tc>
          <w:tcPr>
            <w:tcW w:w="1121" w:type="dxa"/>
            <w:tcBorders>
              <w:top w:val="nil"/>
              <w:bottom w:val="nil"/>
            </w:tcBorders>
            <w:noWrap/>
            <w:vAlign w:val="center"/>
            <w:hideMark/>
          </w:tcPr>
          <w:p w14:paraId="2B6B2772"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4.28E+03</w:t>
            </w:r>
          </w:p>
        </w:tc>
        <w:tc>
          <w:tcPr>
            <w:tcW w:w="1120" w:type="dxa"/>
            <w:tcBorders>
              <w:top w:val="nil"/>
              <w:bottom w:val="nil"/>
            </w:tcBorders>
            <w:noWrap/>
            <w:vAlign w:val="center"/>
            <w:hideMark/>
          </w:tcPr>
          <w:p w14:paraId="48D508F2"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2.11E+02</w:t>
            </w:r>
          </w:p>
        </w:tc>
        <w:tc>
          <w:tcPr>
            <w:tcW w:w="891" w:type="dxa"/>
            <w:tcBorders>
              <w:top w:val="nil"/>
              <w:bottom w:val="nil"/>
            </w:tcBorders>
            <w:noWrap/>
            <w:vAlign w:val="center"/>
            <w:hideMark/>
          </w:tcPr>
          <w:p w14:paraId="2FC4FF29"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708" w:type="dxa"/>
            <w:tcBorders>
              <w:top w:val="nil"/>
              <w:bottom w:val="nil"/>
            </w:tcBorders>
            <w:noWrap/>
            <w:vAlign w:val="center"/>
            <w:hideMark/>
          </w:tcPr>
          <w:p w14:paraId="337D9A2B"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0.75</w:t>
            </w:r>
          </w:p>
        </w:tc>
        <w:tc>
          <w:tcPr>
            <w:tcW w:w="1121" w:type="dxa"/>
            <w:tcBorders>
              <w:top w:val="nil"/>
              <w:bottom w:val="nil"/>
            </w:tcBorders>
            <w:noWrap/>
            <w:vAlign w:val="center"/>
            <w:hideMark/>
          </w:tcPr>
          <w:p w14:paraId="74902807"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1.42E+03</w:t>
            </w:r>
          </w:p>
        </w:tc>
        <w:tc>
          <w:tcPr>
            <w:tcW w:w="1120" w:type="dxa"/>
            <w:tcBorders>
              <w:top w:val="nil"/>
              <w:bottom w:val="nil"/>
            </w:tcBorders>
            <w:noWrap/>
            <w:vAlign w:val="center"/>
            <w:hideMark/>
          </w:tcPr>
          <w:p w14:paraId="595C8E86"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6.87E+02</w:t>
            </w:r>
          </w:p>
        </w:tc>
        <w:tc>
          <w:tcPr>
            <w:tcW w:w="891" w:type="dxa"/>
            <w:tcBorders>
              <w:top w:val="nil"/>
              <w:bottom w:val="nil"/>
            </w:tcBorders>
            <w:noWrap/>
            <w:vAlign w:val="center"/>
            <w:hideMark/>
          </w:tcPr>
          <w:p w14:paraId="4ED49FCB"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0.33</w:t>
            </w:r>
          </w:p>
        </w:tc>
        <w:tc>
          <w:tcPr>
            <w:tcW w:w="708" w:type="dxa"/>
            <w:tcBorders>
              <w:top w:val="nil"/>
              <w:bottom w:val="nil"/>
            </w:tcBorders>
            <w:noWrap/>
            <w:vAlign w:val="center"/>
            <w:hideMark/>
          </w:tcPr>
          <w:p w14:paraId="4E0304EA"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0.67</w:t>
            </w:r>
          </w:p>
        </w:tc>
      </w:tr>
      <w:tr w:rsidR="0025060F" w14:paraId="44E8027C" w14:textId="77777777" w:rsidTr="0025060F">
        <w:trPr>
          <w:trHeight w:val="250"/>
          <w:jc w:val="center"/>
        </w:trPr>
        <w:tc>
          <w:tcPr>
            <w:tcW w:w="960" w:type="dxa"/>
            <w:tcBorders>
              <w:top w:val="nil"/>
              <w:bottom w:val="nil"/>
            </w:tcBorders>
            <w:noWrap/>
            <w:vAlign w:val="center"/>
            <w:hideMark/>
          </w:tcPr>
          <w:p w14:paraId="0DFCC402"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J50E5</w:t>
            </w:r>
          </w:p>
        </w:tc>
        <w:tc>
          <w:tcPr>
            <w:tcW w:w="1121" w:type="dxa"/>
            <w:tcBorders>
              <w:top w:val="nil"/>
              <w:bottom w:val="nil"/>
            </w:tcBorders>
            <w:noWrap/>
            <w:vAlign w:val="center"/>
            <w:hideMark/>
          </w:tcPr>
          <w:p w14:paraId="34F83C98"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3.12E+03</w:t>
            </w:r>
          </w:p>
        </w:tc>
        <w:tc>
          <w:tcPr>
            <w:tcW w:w="1120" w:type="dxa"/>
            <w:tcBorders>
              <w:top w:val="nil"/>
              <w:bottom w:val="nil"/>
            </w:tcBorders>
            <w:noWrap/>
            <w:vAlign w:val="center"/>
            <w:hideMark/>
          </w:tcPr>
          <w:p w14:paraId="32397214"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1.56E+03</w:t>
            </w:r>
          </w:p>
        </w:tc>
        <w:tc>
          <w:tcPr>
            <w:tcW w:w="891" w:type="dxa"/>
            <w:tcBorders>
              <w:top w:val="nil"/>
              <w:bottom w:val="nil"/>
            </w:tcBorders>
            <w:noWrap/>
            <w:vAlign w:val="center"/>
            <w:hideMark/>
          </w:tcPr>
          <w:p w14:paraId="60DA4174"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0.33</w:t>
            </w:r>
          </w:p>
        </w:tc>
        <w:tc>
          <w:tcPr>
            <w:tcW w:w="708" w:type="dxa"/>
            <w:tcBorders>
              <w:top w:val="nil"/>
              <w:bottom w:val="nil"/>
            </w:tcBorders>
            <w:noWrap/>
            <w:vAlign w:val="center"/>
            <w:hideMark/>
          </w:tcPr>
          <w:p w14:paraId="300DF754"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0.33</w:t>
            </w:r>
          </w:p>
        </w:tc>
        <w:tc>
          <w:tcPr>
            <w:tcW w:w="1121" w:type="dxa"/>
            <w:tcBorders>
              <w:top w:val="nil"/>
              <w:bottom w:val="nil"/>
            </w:tcBorders>
            <w:noWrap/>
            <w:vAlign w:val="center"/>
            <w:hideMark/>
          </w:tcPr>
          <w:p w14:paraId="22D6127B"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3.17E+03</w:t>
            </w:r>
          </w:p>
        </w:tc>
        <w:tc>
          <w:tcPr>
            <w:tcW w:w="1120" w:type="dxa"/>
            <w:tcBorders>
              <w:top w:val="nil"/>
              <w:bottom w:val="nil"/>
            </w:tcBorders>
            <w:noWrap/>
            <w:vAlign w:val="center"/>
            <w:hideMark/>
          </w:tcPr>
          <w:p w14:paraId="098FBEAC"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0.00E+00</w:t>
            </w:r>
          </w:p>
        </w:tc>
        <w:tc>
          <w:tcPr>
            <w:tcW w:w="891" w:type="dxa"/>
            <w:tcBorders>
              <w:top w:val="nil"/>
              <w:bottom w:val="nil"/>
            </w:tcBorders>
            <w:noWrap/>
            <w:vAlign w:val="center"/>
            <w:hideMark/>
          </w:tcPr>
          <w:p w14:paraId="6A92729F"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708" w:type="dxa"/>
            <w:tcBorders>
              <w:top w:val="nil"/>
              <w:bottom w:val="nil"/>
            </w:tcBorders>
            <w:noWrap/>
            <w:vAlign w:val="center"/>
            <w:hideMark/>
          </w:tcPr>
          <w:p w14:paraId="0F442910"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1.00</w:t>
            </w:r>
          </w:p>
        </w:tc>
      </w:tr>
      <w:tr w:rsidR="0025060F" w14:paraId="7999E40C" w14:textId="77777777" w:rsidTr="0025060F">
        <w:trPr>
          <w:trHeight w:val="250"/>
          <w:jc w:val="center"/>
        </w:trPr>
        <w:tc>
          <w:tcPr>
            <w:tcW w:w="960" w:type="dxa"/>
            <w:tcBorders>
              <w:top w:val="nil"/>
              <w:bottom w:val="nil"/>
            </w:tcBorders>
            <w:noWrap/>
            <w:vAlign w:val="center"/>
            <w:hideMark/>
          </w:tcPr>
          <w:p w14:paraId="13B42751"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J100E1</w:t>
            </w:r>
          </w:p>
        </w:tc>
        <w:tc>
          <w:tcPr>
            <w:tcW w:w="1121" w:type="dxa"/>
            <w:tcBorders>
              <w:top w:val="nil"/>
              <w:bottom w:val="nil"/>
            </w:tcBorders>
            <w:noWrap/>
            <w:vAlign w:val="center"/>
            <w:hideMark/>
          </w:tcPr>
          <w:p w14:paraId="015500DB"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8.19E+03</w:t>
            </w:r>
          </w:p>
        </w:tc>
        <w:tc>
          <w:tcPr>
            <w:tcW w:w="1120" w:type="dxa"/>
            <w:tcBorders>
              <w:top w:val="nil"/>
              <w:bottom w:val="nil"/>
            </w:tcBorders>
            <w:noWrap/>
            <w:vAlign w:val="center"/>
            <w:hideMark/>
          </w:tcPr>
          <w:p w14:paraId="350E8E67"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3.07E+03</w:t>
            </w:r>
          </w:p>
        </w:tc>
        <w:tc>
          <w:tcPr>
            <w:tcW w:w="891" w:type="dxa"/>
            <w:tcBorders>
              <w:top w:val="nil"/>
              <w:bottom w:val="nil"/>
            </w:tcBorders>
            <w:noWrap/>
            <w:vAlign w:val="center"/>
            <w:hideMark/>
          </w:tcPr>
          <w:p w14:paraId="0A79CBC8"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0.17</w:t>
            </w:r>
          </w:p>
        </w:tc>
        <w:tc>
          <w:tcPr>
            <w:tcW w:w="708" w:type="dxa"/>
            <w:tcBorders>
              <w:top w:val="nil"/>
              <w:bottom w:val="nil"/>
            </w:tcBorders>
            <w:noWrap/>
            <w:vAlign w:val="center"/>
            <w:hideMark/>
          </w:tcPr>
          <w:p w14:paraId="7D8B65C5"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0.33</w:t>
            </w:r>
          </w:p>
        </w:tc>
        <w:tc>
          <w:tcPr>
            <w:tcW w:w="1121" w:type="dxa"/>
            <w:tcBorders>
              <w:top w:val="nil"/>
              <w:bottom w:val="nil"/>
            </w:tcBorders>
            <w:noWrap/>
            <w:vAlign w:val="center"/>
            <w:hideMark/>
          </w:tcPr>
          <w:p w14:paraId="67CC4245"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1.12E+04</w:t>
            </w:r>
          </w:p>
        </w:tc>
        <w:tc>
          <w:tcPr>
            <w:tcW w:w="1120" w:type="dxa"/>
            <w:tcBorders>
              <w:top w:val="nil"/>
              <w:bottom w:val="nil"/>
            </w:tcBorders>
            <w:noWrap/>
            <w:vAlign w:val="center"/>
            <w:hideMark/>
          </w:tcPr>
          <w:p w14:paraId="22173180"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7.35E+03</w:t>
            </w:r>
          </w:p>
        </w:tc>
        <w:tc>
          <w:tcPr>
            <w:tcW w:w="891" w:type="dxa"/>
            <w:tcBorders>
              <w:top w:val="nil"/>
              <w:bottom w:val="nil"/>
            </w:tcBorders>
            <w:noWrap/>
            <w:vAlign w:val="center"/>
            <w:hideMark/>
          </w:tcPr>
          <w:p w14:paraId="6ED2CC92"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708" w:type="dxa"/>
            <w:tcBorders>
              <w:top w:val="nil"/>
              <w:bottom w:val="nil"/>
            </w:tcBorders>
            <w:noWrap/>
            <w:vAlign w:val="center"/>
            <w:hideMark/>
          </w:tcPr>
          <w:p w14:paraId="27FEEB69"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0.25</w:t>
            </w:r>
          </w:p>
        </w:tc>
      </w:tr>
      <w:tr w:rsidR="0025060F" w14:paraId="5EA246C0" w14:textId="77777777" w:rsidTr="0025060F">
        <w:trPr>
          <w:trHeight w:val="250"/>
          <w:jc w:val="center"/>
        </w:trPr>
        <w:tc>
          <w:tcPr>
            <w:tcW w:w="960" w:type="dxa"/>
            <w:tcBorders>
              <w:top w:val="nil"/>
              <w:bottom w:val="nil"/>
            </w:tcBorders>
            <w:noWrap/>
            <w:vAlign w:val="center"/>
            <w:hideMark/>
          </w:tcPr>
          <w:p w14:paraId="1FCE9673"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J100E2</w:t>
            </w:r>
          </w:p>
        </w:tc>
        <w:tc>
          <w:tcPr>
            <w:tcW w:w="1121" w:type="dxa"/>
            <w:tcBorders>
              <w:top w:val="nil"/>
              <w:bottom w:val="nil"/>
            </w:tcBorders>
            <w:noWrap/>
            <w:vAlign w:val="center"/>
            <w:hideMark/>
          </w:tcPr>
          <w:p w14:paraId="536E7771"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1.58E+03</w:t>
            </w:r>
          </w:p>
        </w:tc>
        <w:tc>
          <w:tcPr>
            <w:tcW w:w="1120" w:type="dxa"/>
            <w:tcBorders>
              <w:top w:val="nil"/>
              <w:bottom w:val="nil"/>
            </w:tcBorders>
            <w:noWrap/>
            <w:vAlign w:val="center"/>
            <w:hideMark/>
          </w:tcPr>
          <w:p w14:paraId="4FE916B2"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2.14E+03</w:t>
            </w:r>
          </w:p>
        </w:tc>
        <w:tc>
          <w:tcPr>
            <w:tcW w:w="891" w:type="dxa"/>
            <w:tcBorders>
              <w:top w:val="nil"/>
              <w:bottom w:val="nil"/>
            </w:tcBorders>
            <w:noWrap/>
            <w:vAlign w:val="center"/>
            <w:hideMark/>
          </w:tcPr>
          <w:p w14:paraId="3C18930A"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0.33</w:t>
            </w:r>
          </w:p>
        </w:tc>
        <w:tc>
          <w:tcPr>
            <w:tcW w:w="708" w:type="dxa"/>
            <w:tcBorders>
              <w:top w:val="nil"/>
              <w:bottom w:val="nil"/>
            </w:tcBorders>
            <w:noWrap/>
            <w:vAlign w:val="center"/>
            <w:hideMark/>
          </w:tcPr>
          <w:p w14:paraId="15CDC173"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0.33</w:t>
            </w:r>
          </w:p>
        </w:tc>
        <w:tc>
          <w:tcPr>
            <w:tcW w:w="1121" w:type="dxa"/>
            <w:tcBorders>
              <w:top w:val="nil"/>
              <w:bottom w:val="nil"/>
            </w:tcBorders>
            <w:noWrap/>
            <w:vAlign w:val="center"/>
            <w:hideMark/>
          </w:tcPr>
          <w:p w14:paraId="118311F3"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7.99E+03</w:t>
            </w:r>
          </w:p>
        </w:tc>
        <w:tc>
          <w:tcPr>
            <w:tcW w:w="1120" w:type="dxa"/>
            <w:tcBorders>
              <w:top w:val="nil"/>
              <w:bottom w:val="nil"/>
            </w:tcBorders>
            <w:noWrap/>
            <w:vAlign w:val="center"/>
            <w:hideMark/>
          </w:tcPr>
          <w:p w14:paraId="6C546174"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0.00E+00</w:t>
            </w:r>
          </w:p>
        </w:tc>
        <w:tc>
          <w:tcPr>
            <w:tcW w:w="891" w:type="dxa"/>
            <w:tcBorders>
              <w:top w:val="nil"/>
              <w:bottom w:val="nil"/>
            </w:tcBorders>
            <w:noWrap/>
            <w:vAlign w:val="center"/>
            <w:hideMark/>
          </w:tcPr>
          <w:p w14:paraId="7C2B9899"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708" w:type="dxa"/>
            <w:tcBorders>
              <w:top w:val="nil"/>
              <w:bottom w:val="nil"/>
            </w:tcBorders>
            <w:noWrap/>
            <w:vAlign w:val="center"/>
            <w:hideMark/>
          </w:tcPr>
          <w:p w14:paraId="2F8A105B"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1.00</w:t>
            </w:r>
          </w:p>
        </w:tc>
      </w:tr>
      <w:tr w:rsidR="0025060F" w14:paraId="29A1C2C6" w14:textId="77777777" w:rsidTr="0025060F">
        <w:trPr>
          <w:trHeight w:val="250"/>
          <w:jc w:val="center"/>
        </w:trPr>
        <w:tc>
          <w:tcPr>
            <w:tcW w:w="960" w:type="dxa"/>
            <w:tcBorders>
              <w:top w:val="nil"/>
              <w:bottom w:val="nil"/>
            </w:tcBorders>
            <w:noWrap/>
            <w:vAlign w:val="center"/>
            <w:hideMark/>
          </w:tcPr>
          <w:p w14:paraId="12812FD6"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J100E3</w:t>
            </w:r>
          </w:p>
        </w:tc>
        <w:tc>
          <w:tcPr>
            <w:tcW w:w="1121" w:type="dxa"/>
            <w:tcBorders>
              <w:top w:val="nil"/>
              <w:bottom w:val="nil"/>
            </w:tcBorders>
            <w:noWrap/>
            <w:vAlign w:val="center"/>
            <w:hideMark/>
          </w:tcPr>
          <w:p w14:paraId="0114D06E"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1.33E+04</w:t>
            </w:r>
          </w:p>
        </w:tc>
        <w:tc>
          <w:tcPr>
            <w:tcW w:w="1120" w:type="dxa"/>
            <w:tcBorders>
              <w:top w:val="nil"/>
              <w:bottom w:val="nil"/>
            </w:tcBorders>
            <w:noWrap/>
            <w:vAlign w:val="center"/>
            <w:hideMark/>
          </w:tcPr>
          <w:p w14:paraId="168CBB78"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1.11E+03</w:t>
            </w:r>
          </w:p>
        </w:tc>
        <w:tc>
          <w:tcPr>
            <w:tcW w:w="891" w:type="dxa"/>
            <w:tcBorders>
              <w:top w:val="nil"/>
              <w:bottom w:val="nil"/>
            </w:tcBorders>
            <w:noWrap/>
            <w:vAlign w:val="center"/>
            <w:hideMark/>
          </w:tcPr>
          <w:p w14:paraId="3000A437"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708" w:type="dxa"/>
            <w:tcBorders>
              <w:top w:val="nil"/>
              <w:bottom w:val="nil"/>
            </w:tcBorders>
            <w:noWrap/>
            <w:vAlign w:val="center"/>
            <w:hideMark/>
          </w:tcPr>
          <w:p w14:paraId="23A8AB1C"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0.60</w:t>
            </w:r>
          </w:p>
        </w:tc>
        <w:tc>
          <w:tcPr>
            <w:tcW w:w="1121" w:type="dxa"/>
            <w:tcBorders>
              <w:top w:val="nil"/>
              <w:bottom w:val="nil"/>
            </w:tcBorders>
            <w:noWrap/>
            <w:vAlign w:val="center"/>
            <w:hideMark/>
          </w:tcPr>
          <w:p w14:paraId="18B91A31"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7.28E+03</w:t>
            </w:r>
          </w:p>
        </w:tc>
        <w:tc>
          <w:tcPr>
            <w:tcW w:w="1120" w:type="dxa"/>
            <w:tcBorders>
              <w:top w:val="nil"/>
              <w:bottom w:val="nil"/>
            </w:tcBorders>
            <w:noWrap/>
            <w:vAlign w:val="center"/>
            <w:hideMark/>
          </w:tcPr>
          <w:p w14:paraId="102E90CC"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0.00E+00</w:t>
            </w:r>
          </w:p>
        </w:tc>
        <w:tc>
          <w:tcPr>
            <w:tcW w:w="891" w:type="dxa"/>
            <w:tcBorders>
              <w:top w:val="nil"/>
              <w:bottom w:val="nil"/>
            </w:tcBorders>
            <w:noWrap/>
            <w:vAlign w:val="center"/>
            <w:hideMark/>
          </w:tcPr>
          <w:p w14:paraId="6575ACC6"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708" w:type="dxa"/>
            <w:tcBorders>
              <w:top w:val="nil"/>
              <w:bottom w:val="nil"/>
            </w:tcBorders>
            <w:noWrap/>
            <w:vAlign w:val="center"/>
            <w:hideMark/>
          </w:tcPr>
          <w:p w14:paraId="6E721523"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1.00</w:t>
            </w:r>
          </w:p>
        </w:tc>
      </w:tr>
      <w:tr w:rsidR="0025060F" w14:paraId="3ECD8CC9" w14:textId="77777777" w:rsidTr="0025060F">
        <w:trPr>
          <w:trHeight w:val="250"/>
          <w:jc w:val="center"/>
        </w:trPr>
        <w:tc>
          <w:tcPr>
            <w:tcW w:w="960" w:type="dxa"/>
            <w:tcBorders>
              <w:top w:val="nil"/>
              <w:bottom w:val="nil"/>
            </w:tcBorders>
            <w:noWrap/>
            <w:vAlign w:val="center"/>
            <w:hideMark/>
          </w:tcPr>
          <w:p w14:paraId="3DB9DE80"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J100E4</w:t>
            </w:r>
          </w:p>
        </w:tc>
        <w:tc>
          <w:tcPr>
            <w:tcW w:w="1121" w:type="dxa"/>
            <w:tcBorders>
              <w:top w:val="nil"/>
              <w:bottom w:val="nil"/>
            </w:tcBorders>
            <w:noWrap/>
            <w:vAlign w:val="center"/>
            <w:hideMark/>
          </w:tcPr>
          <w:p w14:paraId="1E99B3A9"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4.17E+03</w:t>
            </w:r>
          </w:p>
        </w:tc>
        <w:tc>
          <w:tcPr>
            <w:tcW w:w="1120" w:type="dxa"/>
            <w:tcBorders>
              <w:top w:val="nil"/>
              <w:bottom w:val="nil"/>
            </w:tcBorders>
            <w:noWrap/>
            <w:vAlign w:val="center"/>
            <w:hideMark/>
          </w:tcPr>
          <w:p w14:paraId="098E2819"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4.54E+03</w:t>
            </w:r>
          </w:p>
        </w:tc>
        <w:tc>
          <w:tcPr>
            <w:tcW w:w="891" w:type="dxa"/>
            <w:tcBorders>
              <w:top w:val="nil"/>
              <w:bottom w:val="nil"/>
            </w:tcBorders>
            <w:noWrap/>
            <w:vAlign w:val="center"/>
            <w:hideMark/>
          </w:tcPr>
          <w:p w14:paraId="2DA5086C"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0.20</w:t>
            </w:r>
          </w:p>
        </w:tc>
        <w:tc>
          <w:tcPr>
            <w:tcW w:w="708" w:type="dxa"/>
            <w:tcBorders>
              <w:top w:val="nil"/>
              <w:bottom w:val="nil"/>
            </w:tcBorders>
            <w:noWrap/>
            <w:vAlign w:val="center"/>
            <w:hideMark/>
          </w:tcPr>
          <w:p w14:paraId="2F40D9B2"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0.20</w:t>
            </w:r>
          </w:p>
        </w:tc>
        <w:tc>
          <w:tcPr>
            <w:tcW w:w="1121" w:type="dxa"/>
            <w:tcBorders>
              <w:top w:val="nil"/>
              <w:bottom w:val="nil"/>
            </w:tcBorders>
            <w:noWrap/>
            <w:vAlign w:val="center"/>
            <w:hideMark/>
          </w:tcPr>
          <w:p w14:paraId="65EC5FEC"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5.13E+03</w:t>
            </w:r>
          </w:p>
        </w:tc>
        <w:tc>
          <w:tcPr>
            <w:tcW w:w="1120" w:type="dxa"/>
            <w:tcBorders>
              <w:top w:val="nil"/>
              <w:bottom w:val="nil"/>
            </w:tcBorders>
            <w:noWrap/>
            <w:vAlign w:val="center"/>
            <w:hideMark/>
          </w:tcPr>
          <w:p w14:paraId="3828CDE8"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3.21E+03</w:t>
            </w:r>
          </w:p>
        </w:tc>
        <w:tc>
          <w:tcPr>
            <w:tcW w:w="891" w:type="dxa"/>
            <w:tcBorders>
              <w:top w:val="nil"/>
              <w:bottom w:val="nil"/>
            </w:tcBorders>
            <w:noWrap/>
            <w:vAlign w:val="center"/>
            <w:hideMark/>
          </w:tcPr>
          <w:p w14:paraId="107009B6"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0.33</w:t>
            </w:r>
          </w:p>
        </w:tc>
        <w:tc>
          <w:tcPr>
            <w:tcW w:w="708" w:type="dxa"/>
            <w:tcBorders>
              <w:top w:val="nil"/>
              <w:bottom w:val="nil"/>
            </w:tcBorders>
            <w:noWrap/>
            <w:vAlign w:val="center"/>
            <w:hideMark/>
          </w:tcPr>
          <w:p w14:paraId="35314915"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0.67</w:t>
            </w:r>
          </w:p>
        </w:tc>
      </w:tr>
      <w:tr w:rsidR="0025060F" w14:paraId="1ACEEEB5" w14:textId="77777777" w:rsidTr="0025060F">
        <w:trPr>
          <w:trHeight w:val="250"/>
          <w:jc w:val="center"/>
        </w:trPr>
        <w:tc>
          <w:tcPr>
            <w:tcW w:w="960" w:type="dxa"/>
            <w:tcBorders>
              <w:top w:val="nil"/>
              <w:bottom w:val="nil"/>
            </w:tcBorders>
            <w:noWrap/>
            <w:vAlign w:val="center"/>
            <w:hideMark/>
          </w:tcPr>
          <w:p w14:paraId="6E9ED2E8"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J100E5</w:t>
            </w:r>
          </w:p>
        </w:tc>
        <w:tc>
          <w:tcPr>
            <w:tcW w:w="1121" w:type="dxa"/>
            <w:tcBorders>
              <w:top w:val="nil"/>
              <w:bottom w:val="nil"/>
            </w:tcBorders>
            <w:noWrap/>
            <w:vAlign w:val="center"/>
            <w:hideMark/>
          </w:tcPr>
          <w:p w14:paraId="5E0E10F4"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5.27E+03</w:t>
            </w:r>
          </w:p>
        </w:tc>
        <w:tc>
          <w:tcPr>
            <w:tcW w:w="1120" w:type="dxa"/>
            <w:tcBorders>
              <w:top w:val="nil"/>
              <w:bottom w:val="nil"/>
            </w:tcBorders>
            <w:noWrap/>
            <w:vAlign w:val="center"/>
            <w:hideMark/>
          </w:tcPr>
          <w:p w14:paraId="5CAD5873"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3.40E+03</w:t>
            </w:r>
          </w:p>
        </w:tc>
        <w:tc>
          <w:tcPr>
            <w:tcW w:w="891" w:type="dxa"/>
            <w:tcBorders>
              <w:top w:val="nil"/>
              <w:bottom w:val="nil"/>
            </w:tcBorders>
            <w:noWrap/>
            <w:vAlign w:val="center"/>
            <w:hideMark/>
          </w:tcPr>
          <w:p w14:paraId="01271EA1"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708" w:type="dxa"/>
            <w:tcBorders>
              <w:top w:val="nil"/>
              <w:bottom w:val="nil"/>
            </w:tcBorders>
            <w:noWrap/>
            <w:vAlign w:val="center"/>
            <w:hideMark/>
          </w:tcPr>
          <w:p w14:paraId="54CEBAB6"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0.33</w:t>
            </w:r>
          </w:p>
        </w:tc>
        <w:tc>
          <w:tcPr>
            <w:tcW w:w="1121" w:type="dxa"/>
            <w:tcBorders>
              <w:top w:val="nil"/>
              <w:bottom w:val="nil"/>
            </w:tcBorders>
            <w:noWrap/>
            <w:vAlign w:val="center"/>
            <w:hideMark/>
          </w:tcPr>
          <w:p w14:paraId="19DDC91D"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5.90E+03</w:t>
            </w:r>
          </w:p>
        </w:tc>
        <w:tc>
          <w:tcPr>
            <w:tcW w:w="1120" w:type="dxa"/>
            <w:tcBorders>
              <w:top w:val="nil"/>
              <w:bottom w:val="nil"/>
            </w:tcBorders>
            <w:noWrap/>
            <w:vAlign w:val="center"/>
            <w:hideMark/>
          </w:tcPr>
          <w:p w14:paraId="6C79192D"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2.78E+03</w:t>
            </w:r>
          </w:p>
        </w:tc>
        <w:tc>
          <w:tcPr>
            <w:tcW w:w="891" w:type="dxa"/>
            <w:tcBorders>
              <w:top w:val="nil"/>
              <w:bottom w:val="nil"/>
            </w:tcBorders>
            <w:noWrap/>
            <w:vAlign w:val="center"/>
            <w:hideMark/>
          </w:tcPr>
          <w:p w14:paraId="7CC7C3A9"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0.30</w:t>
            </w:r>
          </w:p>
        </w:tc>
        <w:tc>
          <w:tcPr>
            <w:tcW w:w="708" w:type="dxa"/>
            <w:tcBorders>
              <w:top w:val="nil"/>
              <w:bottom w:val="nil"/>
            </w:tcBorders>
            <w:noWrap/>
            <w:vAlign w:val="center"/>
            <w:hideMark/>
          </w:tcPr>
          <w:p w14:paraId="16AA3564"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0.70</w:t>
            </w:r>
          </w:p>
        </w:tc>
      </w:tr>
      <w:tr w:rsidR="0025060F" w14:paraId="3CC9DD28" w14:textId="77777777" w:rsidTr="0025060F">
        <w:trPr>
          <w:trHeight w:val="250"/>
          <w:jc w:val="center"/>
        </w:trPr>
        <w:tc>
          <w:tcPr>
            <w:tcW w:w="960" w:type="dxa"/>
            <w:tcBorders>
              <w:top w:val="nil"/>
              <w:bottom w:val="nil"/>
            </w:tcBorders>
            <w:noWrap/>
            <w:vAlign w:val="center"/>
            <w:hideMark/>
          </w:tcPr>
          <w:p w14:paraId="0FA86422"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J200E1</w:t>
            </w:r>
          </w:p>
        </w:tc>
        <w:tc>
          <w:tcPr>
            <w:tcW w:w="1121" w:type="dxa"/>
            <w:tcBorders>
              <w:top w:val="nil"/>
              <w:bottom w:val="nil"/>
            </w:tcBorders>
            <w:noWrap/>
            <w:vAlign w:val="center"/>
            <w:hideMark/>
          </w:tcPr>
          <w:p w14:paraId="4A161FAD"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4.35E+04</w:t>
            </w:r>
          </w:p>
        </w:tc>
        <w:tc>
          <w:tcPr>
            <w:tcW w:w="1120" w:type="dxa"/>
            <w:tcBorders>
              <w:top w:val="nil"/>
              <w:bottom w:val="nil"/>
            </w:tcBorders>
            <w:noWrap/>
            <w:vAlign w:val="center"/>
            <w:hideMark/>
          </w:tcPr>
          <w:p w14:paraId="4DCA19F2"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8.64E+03</w:t>
            </w:r>
          </w:p>
        </w:tc>
        <w:tc>
          <w:tcPr>
            <w:tcW w:w="891" w:type="dxa"/>
            <w:tcBorders>
              <w:top w:val="nil"/>
              <w:bottom w:val="nil"/>
            </w:tcBorders>
            <w:noWrap/>
            <w:vAlign w:val="center"/>
            <w:hideMark/>
          </w:tcPr>
          <w:p w14:paraId="5D523A8B"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708" w:type="dxa"/>
            <w:tcBorders>
              <w:top w:val="nil"/>
              <w:bottom w:val="nil"/>
            </w:tcBorders>
            <w:noWrap/>
            <w:vAlign w:val="center"/>
            <w:hideMark/>
          </w:tcPr>
          <w:p w14:paraId="369CDA56"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0.50</w:t>
            </w:r>
          </w:p>
        </w:tc>
        <w:tc>
          <w:tcPr>
            <w:tcW w:w="1121" w:type="dxa"/>
            <w:tcBorders>
              <w:top w:val="nil"/>
              <w:bottom w:val="nil"/>
            </w:tcBorders>
            <w:noWrap/>
            <w:vAlign w:val="center"/>
            <w:hideMark/>
          </w:tcPr>
          <w:p w14:paraId="3A70E80A"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9.36E+03</w:t>
            </w:r>
          </w:p>
        </w:tc>
        <w:tc>
          <w:tcPr>
            <w:tcW w:w="1120" w:type="dxa"/>
            <w:tcBorders>
              <w:top w:val="nil"/>
              <w:bottom w:val="nil"/>
            </w:tcBorders>
            <w:noWrap/>
            <w:vAlign w:val="center"/>
            <w:hideMark/>
          </w:tcPr>
          <w:p w14:paraId="18829676"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3.56E+03</w:t>
            </w:r>
          </w:p>
        </w:tc>
        <w:tc>
          <w:tcPr>
            <w:tcW w:w="891" w:type="dxa"/>
            <w:tcBorders>
              <w:top w:val="nil"/>
              <w:bottom w:val="nil"/>
            </w:tcBorders>
            <w:noWrap/>
            <w:vAlign w:val="center"/>
            <w:hideMark/>
          </w:tcPr>
          <w:p w14:paraId="64D2E3A3"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708" w:type="dxa"/>
            <w:tcBorders>
              <w:top w:val="nil"/>
              <w:bottom w:val="nil"/>
            </w:tcBorders>
            <w:noWrap/>
            <w:vAlign w:val="center"/>
            <w:hideMark/>
          </w:tcPr>
          <w:p w14:paraId="0973DBF4"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0.67</w:t>
            </w:r>
          </w:p>
        </w:tc>
      </w:tr>
      <w:tr w:rsidR="0025060F" w14:paraId="2F80F2F7" w14:textId="77777777" w:rsidTr="0025060F">
        <w:trPr>
          <w:trHeight w:val="250"/>
          <w:jc w:val="center"/>
        </w:trPr>
        <w:tc>
          <w:tcPr>
            <w:tcW w:w="960" w:type="dxa"/>
            <w:tcBorders>
              <w:top w:val="nil"/>
              <w:bottom w:val="nil"/>
            </w:tcBorders>
            <w:noWrap/>
            <w:vAlign w:val="center"/>
            <w:hideMark/>
          </w:tcPr>
          <w:p w14:paraId="2736263E"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J200E2</w:t>
            </w:r>
          </w:p>
        </w:tc>
        <w:tc>
          <w:tcPr>
            <w:tcW w:w="1121" w:type="dxa"/>
            <w:tcBorders>
              <w:top w:val="nil"/>
              <w:bottom w:val="nil"/>
            </w:tcBorders>
            <w:noWrap/>
            <w:vAlign w:val="center"/>
            <w:hideMark/>
          </w:tcPr>
          <w:p w14:paraId="6365E2C7"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2.28E+04</w:t>
            </w:r>
          </w:p>
        </w:tc>
        <w:tc>
          <w:tcPr>
            <w:tcW w:w="1120" w:type="dxa"/>
            <w:tcBorders>
              <w:top w:val="nil"/>
              <w:bottom w:val="nil"/>
            </w:tcBorders>
            <w:noWrap/>
            <w:vAlign w:val="center"/>
            <w:hideMark/>
          </w:tcPr>
          <w:p w14:paraId="56B9C65B"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1.56E+04</w:t>
            </w:r>
          </w:p>
        </w:tc>
        <w:tc>
          <w:tcPr>
            <w:tcW w:w="891" w:type="dxa"/>
            <w:tcBorders>
              <w:top w:val="nil"/>
              <w:bottom w:val="nil"/>
            </w:tcBorders>
            <w:noWrap/>
            <w:vAlign w:val="center"/>
            <w:hideMark/>
          </w:tcPr>
          <w:p w14:paraId="2FFB77A3"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708" w:type="dxa"/>
            <w:tcBorders>
              <w:top w:val="nil"/>
              <w:bottom w:val="nil"/>
            </w:tcBorders>
            <w:noWrap/>
            <w:vAlign w:val="center"/>
            <w:hideMark/>
          </w:tcPr>
          <w:p w14:paraId="5D29753D"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0.42</w:t>
            </w:r>
          </w:p>
        </w:tc>
        <w:tc>
          <w:tcPr>
            <w:tcW w:w="1121" w:type="dxa"/>
            <w:tcBorders>
              <w:top w:val="nil"/>
              <w:bottom w:val="nil"/>
            </w:tcBorders>
            <w:noWrap/>
            <w:vAlign w:val="center"/>
            <w:hideMark/>
          </w:tcPr>
          <w:p w14:paraId="1A839AE0"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3.61E+04</w:t>
            </w:r>
          </w:p>
        </w:tc>
        <w:tc>
          <w:tcPr>
            <w:tcW w:w="1120" w:type="dxa"/>
            <w:tcBorders>
              <w:top w:val="nil"/>
              <w:bottom w:val="nil"/>
            </w:tcBorders>
            <w:noWrap/>
            <w:vAlign w:val="center"/>
            <w:hideMark/>
          </w:tcPr>
          <w:p w14:paraId="45D94490"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4.56E+03</w:t>
            </w:r>
          </w:p>
        </w:tc>
        <w:tc>
          <w:tcPr>
            <w:tcW w:w="891" w:type="dxa"/>
            <w:tcBorders>
              <w:top w:val="nil"/>
              <w:bottom w:val="nil"/>
            </w:tcBorders>
            <w:noWrap/>
            <w:vAlign w:val="center"/>
            <w:hideMark/>
          </w:tcPr>
          <w:p w14:paraId="3B282333"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0.17</w:t>
            </w:r>
          </w:p>
        </w:tc>
        <w:tc>
          <w:tcPr>
            <w:tcW w:w="708" w:type="dxa"/>
            <w:tcBorders>
              <w:top w:val="nil"/>
              <w:bottom w:val="nil"/>
            </w:tcBorders>
            <w:noWrap/>
            <w:vAlign w:val="center"/>
            <w:hideMark/>
          </w:tcPr>
          <w:p w14:paraId="0DDB4208"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0.83</w:t>
            </w:r>
          </w:p>
        </w:tc>
      </w:tr>
      <w:tr w:rsidR="0025060F" w14:paraId="79E62A57" w14:textId="77777777" w:rsidTr="0025060F">
        <w:trPr>
          <w:trHeight w:val="260"/>
          <w:jc w:val="center"/>
        </w:trPr>
        <w:tc>
          <w:tcPr>
            <w:tcW w:w="960" w:type="dxa"/>
            <w:tcBorders>
              <w:top w:val="nil"/>
              <w:bottom w:val="nil"/>
            </w:tcBorders>
            <w:noWrap/>
            <w:vAlign w:val="center"/>
            <w:hideMark/>
          </w:tcPr>
          <w:p w14:paraId="00F5C134"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J200E3</w:t>
            </w:r>
          </w:p>
        </w:tc>
        <w:tc>
          <w:tcPr>
            <w:tcW w:w="1121" w:type="dxa"/>
            <w:tcBorders>
              <w:top w:val="nil"/>
              <w:bottom w:val="nil"/>
            </w:tcBorders>
            <w:noWrap/>
            <w:vAlign w:val="center"/>
            <w:hideMark/>
          </w:tcPr>
          <w:p w14:paraId="6F01A8B3"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2.38E+04</w:t>
            </w:r>
          </w:p>
        </w:tc>
        <w:tc>
          <w:tcPr>
            <w:tcW w:w="1120" w:type="dxa"/>
            <w:tcBorders>
              <w:top w:val="nil"/>
              <w:bottom w:val="nil"/>
            </w:tcBorders>
            <w:noWrap/>
            <w:vAlign w:val="center"/>
            <w:hideMark/>
          </w:tcPr>
          <w:p w14:paraId="2DB1DFCE"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1.86E+04</w:t>
            </w:r>
          </w:p>
        </w:tc>
        <w:tc>
          <w:tcPr>
            <w:tcW w:w="891" w:type="dxa"/>
            <w:tcBorders>
              <w:top w:val="nil"/>
              <w:bottom w:val="nil"/>
            </w:tcBorders>
            <w:noWrap/>
            <w:vAlign w:val="center"/>
            <w:hideMark/>
          </w:tcPr>
          <w:p w14:paraId="1BE39BC2"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0.20</w:t>
            </w:r>
          </w:p>
        </w:tc>
        <w:tc>
          <w:tcPr>
            <w:tcW w:w="708" w:type="dxa"/>
            <w:tcBorders>
              <w:top w:val="nil"/>
              <w:bottom w:val="nil"/>
            </w:tcBorders>
            <w:noWrap/>
            <w:vAlign w:val="center"/>
            <w:hideMark/>
          </w:tcPr>
          <w:p w14:paraId="05DB249E"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0.60</w:t>
            </w:r>
          </w:p>
        </w:tc>
        <w:tc>
          <w:tcPr>
            <w:tcW w:w="1121" w:type="dxa"/>
            <w:tcBorders>
              <w:top w:val="nil"/>
              <w:bottom w:val="nil"/>
            </w:tcBorders>
            <w:noWrap/>
            <w:vAlign w:val="center"/>
            <w:hideMark/>
          </w:tcPr>
          <w:p w14:paraId="43186B49"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2.71E+04</w:t>
            </w:r>
          </w:p>
        </w:tc>
        <w:tc>
          <w:tcPr>
            <w:tcW w:w="1120" w:type="dxa"/>
            <w:tcBorders>
              <w:top w:val="nil"/>
              <w:bottom w:val="nil"/>
            </w:tcBorders>
            <w:noWrap/>
            <w:vAlign w:val="center"/>
            <w:hideMark/>
          </w:tcPr>
          <w:p w14:paraId="1AD8979A"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4.85E+03</w:t>
            </w:r>
          </w:p>
        </w:tc>
        <w:tc>
          <w:tcPr>
            <w:tcW w:w="891" w:type="dxa"/>
            <w:tcBorders>
              <w:top w:val="nil"/>
              <w:bottom w:val="nil"/>
            </w:tcBorders>
            <w:noWrap/>
            <w:vAlign w:val="center"/>
            <w:hideMark/>
          </w:tcPr>
          <w:p w14:paraId="023CBEBF"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708" w:type="dxa"/>
            <w:tcBorders>
              <w:top w:val="nil"/>
              <w:bottom w:val="nil"/>
            </w:tcBorders>
            <w:noWrap/>
            <w:vAlign w:val="center"/>
            <w:hideMark/>
          </w:tcPr>
          <w:p w14:paraId="6F6E6A05"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0.75</w:t>
            </w:r>
          </w:p>
        </w:tc>
      </w:tr>
      <w:tr w:rsidR="0025060F" w14:paraId="30AE9E9A" w14:textId="77777777" w:rsidTr="0025060F">
        <w:trPr>
          <w:trHeight w:val="250"/>
          <w:jc w:val="center"/>
        </w:trPr>
        <w:tc>
          <w:tcPr>
            <w:tcW w:w="960" w:type="dxa"/>
            <w:tcBorders>
              <w:top w:val="nil"/>
              <w:bottom w:val="nil"/>
            </w:tcBorders>
            <w:noWrap/>
            <w:vAlign w:val="center"/>
            <w:hideMark/>
          </w:tcPr>
          <w:p w14:paraId="0DF34B5D"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J200E4</w:t>
            </w:r>
          </w:p>
        </w:tc>
        <w:tc>
          <w:tcPr>
            <w:tcW w:w="1121" w:type="dxa"/>
            <w:tcBorders>
              <w:top w:val="nil"/>
              <w:bottom w:val="nil"/>
            </w:tcBorders>
            <w:noWrap/>
            <w:vAlign w:val="center"/>
            <w:hideMark/>
          </w:tcPr>
          <w:p w14:paraId="499ED6B9"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1.53E+04</w:t>
            </w:r>
          </w:p>
        </w:tc>
        <w:tc>
          <w:tcPr>
            <w:tcW w:w="1120" w:type="dxa"/>
            <w:tcBorders>
              <w:top w:val="nil"/>
              <w:bottom w:val="nil"/>
            </w:tcBorders>
            <w:noWrap/>
            <w:vAlign w:val="center"/>
            <w:hideMark/>
          </w:tcPr>
          <w:p w14:paraId="6DA049ED"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1.34E+04</w:t>
            </w:r>
          </w:p>
        </w:tc>
        <w:tc>
          <w:tcPr>
            <w:tcW w:w="891" w:type="dxa"/>
            <w:tcBorders>
              <w:top w:val="nil"/>
              <w:bottom w:val="nil"/>
            </w:tcBorders>
            <w:noWrap/>
            <w:vAlign w:val="center"/>
            <w:hideMark/>
          </w:tcPr>
          <w:p w14:paraId="3940F751"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0.15</w:t>
            </w:r>
          </w:p>
        </w:tc>
        <w:tc>
          <w:tcPr>
            <w:tcW w:w="708" w:type="dxa"/>
            <w:tcBorders>
              <w:top w:val="nil"/>
              <w:bottom w:val="nil"/>
            </w:tcBorders>
            <w:noWrap/>
            <w:vAlign w:val="center"/>
            <w:hideMark/>
          </w:tcPr>
          <w:p w14:paraId="0C5CBFC3"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0.54</w:t>
            </w:r>
          </w:p>
        </w:tc>
        <w:tc>
          <w:tcPr>
            <w:tcW w:w="1121" w:type="dxa"/>
            <w:tcBorders>
              <w:top w:val="nil"/>
              <w:bottom w:val="nil"/>
            </w:tcBorders>
            <w:noWrap/>
            <w:vAlign w:val="center"/>
            <w:hideMark/>
          </w:tcPr>
          <w:p w14:paraId="5D354D71"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1.49E+05</w:t>
            </w:r>
          </w:p>
        </w:tc>
        <w:tc>
          <w:tcPr>
            <w:tcW w:w="1120" w:type="dxa"/>
            <w:tcBorders>
              <w:top w:val="nil"/>
              <w:bottom w:val="nil"/>
            </w:tcBorders>
            <w:noWrap/>
            <w:vAlign w:val="center"/>
            <w:hideMark/>
          </w:tcPr>
          <w:p w14:paraId="60E8CB54"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2.60E+03</w:t>
            </w:r>
          </w:p>
        </w:tc>
        <w:tc>
          <w:tcPr>
            <w:tcW w:w="891" w:type="dxa"/>
            <w:tcBorders>
              <w:top w:val="nil"/>
              <w:bottom w:val="nil"/>
            </w:tcBorders>
            <w:noWrap/>
            <w:vAlign w:val="center"/>
            <w:hideMark/>
          </w:tcPr>
          <w:p w14:paraId="5DCD4934"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708" w:type="dxa"/>
            <w:tcBorders>
              <w:top w:val="nil"/>
              <w:bottom w:val="nil"/>
            </w:tcBorders>
            <w:noWrap/>
            <w:vAlign w:val="center"/>
            <w:hideMark/>
          </w:tcPr>
          <w:p w14:paraId="277E3B1D"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0.75</w:t>
            </w:r>
          </w:p>
        </w:tc>
      </w:tr>
      <w:tr w:rsidR="0025060F" w14:paraId="5E0B7DB9" w14:textId="77777777" w:rsidTr="0025060F">
        <w:trPr>
          <w:trHeight w:val="250"/>
          <w:jc w:val="center"/>
        </w:trPr>
        <w:tc>
          <w:tcPr>
            <w:tcW w:w="960" w:type="dxa"/>
            <w:tcBorders>
              <w:top w:val="nil"/>
            </w:tcBorders>
            <w:noWrap/>
            <w:vAlign w:val="center"/>
            <w:hideMark/>
          </w:tcPr>
          <w:p w14:paraId="36075655"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J200E5</w:t>
            </w:r>
          </w:p>
        </w:tc>
        <w:tc>
          <w:tcPr>
            <w:tcW w:w="1121" w:type="dxa"/>
            <w:tcBorders>
              <w:top w:val="nil"/>
            </w:tcBorders>
            <w:noWrap/>
            <w:vAlign w:val="center"/>
            <w:hideMark/>
          </w:tcPr>
          <w:p w14:paraId="5287D34B"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3.61E+04</w:t>
            </w:r>
          </w:p>
        </w:tc>
        <w:tc>
          <w:tcPr>
            <w:tcW w:w="1120" w:type="dxa"/>
            <w:tcBorders>
              <w:top w:val="nil"/>
            </w:tcBorders>
            <w:noWrap/>
            <w:vAlign w:val="center"/>
            <w:hideMark/>
          </w:tcPr>
          <w:p w14:paraId="3FC1CAF9"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1.23E+04</w:t>
            </w:r>
          </w:p>
        </w:tc>
        <w:tc>
          <w:tcPr>
            <w:tcW w:w="891" w:type="dxa"/>
            <w:tcBorders>
              <w:top w:val="nil"/>
            </w:tcBorders>
            <w:noWrap/>
            <w:vAlign w:val="center"/>
            <w:hideMark/>
          </w:tcPr>
          <w:p w14:paraId="08948D6C"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0.00</w:t>
            </w:r>
          </w:p>
        </w:tc>
        <w:tc>
          <w:tcPr>
            <w:tcW w:w="708" w:type="dxa"/>
            <w:tcBorders>
              <w:top w:val="nil"/>
            </w:tcBorders>
            <w:noWrap/>
            <w:vAlign w:val="center"/>
            <w:hideMark/>
          </w:tcPr>
          <w:p w14:paraId="46022F57"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0.83</w:t>
            </w:r>
          </w:p>
        </w:tc>
        <w:tc>
          <w:tcPr>
            <w:tcW w:w="1121" w:type="dxa"/>
            <w:tcBorders>
              <w:top w:val="nil"/>
            </w:tcBorders>
            <w:noWrap/>
            <w:vAlign w:val="center"/>
            <w:hideMark/>
          </w:tcPr>
          <w:p w14:paraId="5CDF04E7"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2.38E+04</w:t>
            </w:r>
          </w:p>
        </w:tc>
        <w:tc>
          <w:tcPr>
            <w:tcW w:w="1120" w:type="dxa"/>
            <w:tcBorders>
              <w:top w:val="nil"/>
            </w:tcBorders>
            <w:noWrap/>
            <w:vAlign w:val="center"/>
            <w:hideMark/>
          </w:tcPr>
          <w:p w14:paraId="72CC0C20"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3.28E+03</w:t>
            </w:r>
          </w:p>
        </w:tc>
        <w:tc>
          <w:tcPr>
            <w:tcW w:w="891" w:type="dxa"/>
            <w:tcBorders>
              <w:top w:val="nil"/>
            </w:tcBorders>
            <w:noWrap/>
            <w:vAlign w:val="center"/>
            <w:hideMark/>
          </w:tcPr>
          <w:p w14:paraId="18FA0B48" w14:textId="77777777" w:rsidR="0025060F" w:rsidRPr="00F36D4B" w:rsidRDefault="0025060F" w:rsidP="0025060F">
            <w:pPr>
              <w:jc w:val="center"/>
              <w:rPr>
                <w:rFonts w:ascii="Times New Roman" w:hAnsi="Times New Roman" w:cs="Times New Roman"/>
                <w:sz w:val="20"/>
                <w:szCs w:val="20"/>
              </w:rPr>
            </w:pPr>
            <w:r w:rsidRPr="00F36D4B">
              <w:rPr>
                <w:rFonts w:ascii="Times New Roman" w:hAnsi="Times New Roman" w:cs="Times New Roman"/>
                <w:sz w:val="20"/>
                <w:szCs w:val="20"/>
              </w:rPr>
              <w:t>0.14</w:t>
            </w:r>
          </w:p>
        </w:tc>
        <w:tc>
          <w:tcPr>
            <w:tcW w:w="708" w:type="dxa"/>
            <w:tcBorders>
              <w:top w:val="nil"/>
            </w:tcBorders>
            <w:noWrap/>
            <w:vAlign w:val="center"/>
            <w:hideMark/>
          </w:tcPr>
          <w:p w14:paraId="4B8F931C" w14:textId="77777777" w:rsidR="0025060F" w:rsidRPr="00F36D4B" w:rsidRDefault="0025060F" w:rsidP="0025060F">
            <w:pPr>
              <w:jc w:val="center"/>
              <w:rPr>
                <w:rFonts w:ascii="Times New Roman" w:hAnsi="Times New Roman" w:cs="Times New Roman"/>
                <w:b/>
                <w:sz w:val="20"/>
                <w:szCs w:val="20"/>
              </w:rPr>
            </w:pPr>
            <w:r w:rsidRPr="00F36D4B">
              <w:rPr>
                <w:rFonts w:ascii="Times New Roman" w:hAnsi="Times New Roman" w:cs="Times New Roman"/>
                <w:b/>
                <w:sz w:val="20"/>
                <w:szCs w:val="20"/>
              </w:rPr>
              <w:t>0.71</w:t>
            </w:r>
          </w:p>
        </w:tc>
      </w:tr>
    </w:tbl>
    <w:p w14:paraId="79E31944" w14:textId="77777777" w:rsidR="0025060F" w:rsidRPr="00C14452" w:rsidRDefault="0025060F" w:rsidP="00C14452"/>
    <w:p w14:paraId="184D3799" w14:textId="17518B73" w:rsidR="00DC1433" w:rsidRPr="00877125" w:rsidRDefault="00360C4F" w:rsidP="002702FE">
      <w:pPr>
        <w:pStyle w:val="1"/>
      </w:pPr>
      <w:r>
        <w:t xml:space="preserve">Part </w:t>
      </w:r>
      <w:r w:rsidR="00C14452">
        <w:t>E</w:t>
      </w:r>
      <w:r w:rsidR="0079150D" w:rsidRPr="00877125">
        <w:t xml:space="preserve">. Detailed </w:t>
      </w:r>
      <w:r w:rsidR="002702FE">
        <w:t>comparison between IPPO and PPO_S, PPO_OL &amp; PPO_U</w:t>
      </w:r>
    </w:p>
    <w:p w14:paraId="655A9FA7" w14:textId="77777777" w:rsidR="0066553F" w:rsidRPr="00F36D4B" w:rsidRDefault="0066553F" w:rsidP="0066553F">
      <w:pPr>
        <w:spacing w:line="276" w:lineRule="auto"/>
        <w:ind w:firstLineChars="200" w:firstLine="420"/>
        <w:rPr>
          <w:rFonts w:ascii="Times New Roman" w:hAnsi="Times New Roman" w:cs="Times New Roman"/>
        </w:rPr>
      </w:pPr>
      <w:r w:rsidRPr="00AE4136">
        <w:rPr>
          <w:rFonts w:ascii="Times New Roman" w:hAnsi="Times New Roman" w:cs="Times New Roman"/>
        </w:rPr>
        <w:t>To</w:t>
      </w:r>
      <w:r w:rsidRPr="00F36D4B">
        <w:rPr>
          <w:rFonts w:ascii="Times New Roman" w:hAnsi="Times New Roman" w:cs="Times New Roman"/>
        </w:rPr>
        <w:t xml:space="preserve"> demonstrate the trend in </w:t>
      </w:r>
      <w:r w:rsidRPr="00F36D4B">
        <w:rPr>
          <w:rFonts w:ascii="Times New Roman" w:eastAsia="等线" w:hAnsi="Times New Roman" w:cs="Times New Roman"/>
        </w:rPr>
        <w:t xml:space="preserve">the change </w:t>
      </w:r>
      <w:r w:rsidRPr="00F36D4B">
        <w:rPr>
          <w:rFonts w:ascii="Times New Roman" w:hAnsi="Times New Roman" w:cs="Times New Roman"/>
        </w:rPr>
        <w:t xml:space="preserve">in </w:t>
      </w:r>
      <w:r w:rsidRPr="00F36D4B">
        <w:rPr>
          <w:rFonts w:ascii="Times New Roman" w:eastAsia="等线" w:hAnsi="Times New Roman" w:cs="Times New Roman"/>
        </w:rPr>
        <w:t>the number of jobs with different DDT</w:t>
      </w:r>
      <w:r w:rsidRPr="00AE4136">
        <w:rPr>
          <w:rFonts w:ascii="Times New Roman" w:eastAsia="等线" w:hAnsi="Times New Roman" w:cs="Times New Roman"/>
          <w:kern w:val="0"/>
        </w:rPr>
        <w:t xml:space="preserve"> </w:t>
      </w:r>
      <w:r w:rsidRPr="00AE4136">
        <w:rPr>
          <w:rFonts w:ascii="Times New Roman" w:eastAsia="等线" w:hAnsi="Times New Roman" w:cs="Times New Roman"/>
        </w:rPr>
        <w:t>values</w:t>
      </w:r>
      <w:r w:rsidRPr="00F36D4B">
        <w:rPr>
          <w:rFonts w:ascii="Times New Roman" w:eastAsia="等线" w:hAnsi="Times New Roman" w:cs="Times New Roman"/>
        </w:rPr>
        <w:t xml:space="preserve">, we calculated the average values of IGD and P with different numbers of jobs. </w:t>
      </w:r>
      <w:r w:rsidR="003E5793">
        <w:rPr>
          <w:rFonts w:ascii="Times New Roman" w:hAnsi="Times New Roman" w:cs="Times New Roman"/>
        </w:rPr>
        <w:t>Figure S</w:t>
      </w:r>
      <w:r w:rsidR="00FD75BE">
        <w:rPr>
          <w:rFonts w:ascii="Times New Roman" w:hAnsi="Times New Roman" w:cs="Times New Roman"/>
        </w:rPr>
        <w:t>2</w:t>
      </w:r>
      <w:r>
        <w:rPr>
          <w:rFonts w:ascii="Times New Roman" w:hAnsi="Times New Roman" w:cs="Times New Roman"/>
        </w:rPr>
        <w:t xml:space="preserve"> shows </w:t>
      </w:r>
      <w:r w:rsidRPr="00F36D4B">
        <w:rPr>
          <w:rFonts w:ascii="Times New Roman" w:eastAsia="等线" w:hAnsi="Times New Roman" w:cs="Times New Roman"/>
        </w:rPr>
        <w:t>that with an increas</w:t>
      </w:r>
      <w:r w:rsidRPr="00F36D4B">
        <w:rPr>
          <w:rFonts w:ascii="Times New Roman" w:hAnsi="Times New Roman" w:cs="Times New Roman"/>
        </w:rPr>
        <w:t xml:space="preserve">e in </w:t>
      </w:r>
      <w:r w:rsidRPr="00F36D4B">
        <w:rPr>
          <w:rFonts w:ascii="Times New Roman" w:eastAsia="等线" w:hAnsi="Times New Roman" w:cs="Times New Roman"/>
        </w:rPr>
        <w:t xml:space="preserve">the number of jobs, the IGD of all methods </w:t>
      </w:r>
      <w:r w:rsidRPr="00F36D4B">
        <w:rPr>
          <w:rFonts w:ascii="Times New Roman" w:hAnsi="Times New Roman" w:cs="Times New Roman"/>
        </w:rPr>
        <w:t xml:space="preserve">increases regardless of whether the DDT values change, which is caused by the scale of </w:t>
      </w:r>
      <w:r w:rsidRPr="00F36D4B">
        <w:rPr>
          <w:rFonts w:ascii="Times New Roman" w:eastAsia="等线" w:hAnsi="Times New Roman" w:cs="Times New Roman"/>
        </w:rPr>
        <w:t xml:space="preserve">the instances. However, the </w:t>
      </w:r>
      <w:r w:rsidRPr="00F36D4B">
        <w:rPr>
          <w:rFonts w:ascii="Times New Roman" w:hAnsi="Times New Roman" w:cs="Times New Roman"/>
        </w:rPr>
        <w:t xml:space="preserve">methods do not exhibit similar trends </w:t>
      </w:r>
      <w:r>
        <w:rPr>
          <w:rFonts w:ascii="Times New Roman" w:hAnsi="Times New Roman" w:cs="Times New Roman"/>
        </w:rPr>
        <w:t xml:space="preserve">in P values </w:t>
      </w:r>
      <w:r w:rsidRPr="00F36D4B">
        <w:rPr>
          <w:rFonts w:ascii="Times New Roman" w:hAnsi="Times New Roman" w:cs="Times New Roman"/>
        </w:rPr>
        <w:t xml:space="preserve">with </w:t>
      </w:r>
      <w:r w:rsidRPr="00F36D4B">
        <w:rPr>
          <w:rFonts w:ascii="Times New Roman" w:eastAsia="等线" w:hAnsi="Times New Roman" w:cs="Times New Roman"/>
        </w:rPr>
        <w:t>an increasing</w:t>
      </w:r>
      <w:r w:rsidRPr="00F36D4B">
        <w:rPr>
          <w:rFonts w:ascii="Times New Roman" w:hAnsi="Times New Roman" w:cs="Times New Roman"/>
        </w:rPr>
        <w:t xml:space="preserve"> number of jobs. We can learn from the right </w:t>
      </w:r>
      <w:r w:rsidRPr="00F36D4B">
        <w:rPr>
          <w:rFonts w:ascii="Times New Roman" w:eastAsia="等线" w:hAnsi="Times New Roman" w:cs="Times New Roman"/>
        </w:rPr>
        <w:t>side of</w:t>
      </w:r>
      <w:r w:rsidRPr="00F36D4B">
        <w:rPr>
          <w:rFonts w:ascii="Times New Roman" w:hAnsi="Times New Roman" w:cs="Times New Roman"/>
        </w:rPr>
        <w:t xml:space="preserve"> </w:t>
      </w:r>
      <w:r w:rsidR="003E5793">
        <w:rPr>
          <w:rFonts w:ascii="Times New Roman" w:hAnsi="Times New Roman" w:cs="Times New Roman"/>
        </w:rPr>
        <w:t xml:space="preserve">Figure S4 </w:t>
      </w:r>
      <w:r w:rsidRPr="00F36D4B">
        <w:rPr>
          <w:rFonts w:ascii="Times New Roman" w:hAnsi="Times New Roman" w:cs="Times New Roman"/>
        </w:rPr>
        <w:t xml:space="preserve">that all methods change slightly in </w:t>
      </w:r>
      <w:r w:rsidRPr="00F36D4B">
        <w:rPr>
          <w:rFonts w:ascii="Times New Roman" w:eastAsia="等线" w:hAnsi="Times New Roman" w:cs="Times New Roman"/>
        </w:rPr>
        <w:t xml:space="preserve">the P value as </w:t>
      </w:r>
      <w:r w:rsidRPr="00F36D4B">
        <w:rPr>
          <w:rFonts w:ascii="Times New Roman" w:hAnsi="Times New Roman" w:cs="Times New Roman"/>
        </w:rPr>
        <w:t>th</w:t>
      </w:r>
      <w:r w:rsidRPr="00F36D4B">
        <w:rPr>
          <w:rFonts w:ascii="Times New Roman" w:eastAsia="等线" w:hAnsi="Times New Roman" w:cs="Times New Roman"/>
        </w:rPr>
        <w:t xml:space="preserve">e number of jobs increases when the DDT </w:t>
      </w:r>
      <w:r w:rsidRPr="00AE4136">
        <w:rPr>
          <w:rFonts w:ascii="Times New Roman" w:eastAsia="等线" w:hAnsi="Times New Roman" w:cs="Times New Roman"/>
        </w:rPr>
        <w:t>value</w:t>
      </w:r>
      <w:r>
        <w:rPr>
          <w:rFonts w:ascii="Times New Roman" w:eastAsia="等线" w:hAnsi="Times New Roman" w:cs="Times New Roman"/>
        </w:rPr>
        <w:t xml:space="preserve"> </w:t>
      </w:r>
      <w:r w:rsidRPr="00F36D4B">
        <w:rPr>
          <w:rFonts w:ascii="Times New Roman" w:eastAsia="等线" w:hAnsi="Times New Roman" w:cs="Times New Roman"/>
        </w:rPr>
        <w:t>is 1.5. However, with a DDT of 1.0</w:t>
      </w:r>
      <w:r w:rsidRPr="00F36D4B">
        <w:rPr>
          <w:rFonts w:ascii="Times New Roman" w:hAnsi="Times New Roman" w:cs="Times New Roman"/>
        </w:rPr>
        <w:t xml:space="preserve">, as shown on the left </w:t>
      </w:r>
      <w:r w:rsidRPr="00F36D4B">
        <w:rPr>
          <w:rFonts w:ascii="Times New Roman" w:eastAsia="等线" w:hAnsi="Times New Roman" w:cs="Times New Roman"/>
        </w:rPr>
        <w:t>side of</w:t>
      </w:r>
      <w:r w:rsidRPr="00F36D4B">
        <w:rPr>
          <w:rFonts w:ascii="Times New Roman" w:hAnsi="Times New Roman" w:cs="Times New Roman"/>
        </w:rPr>
        <w:t xml:space="preserve"> </w:t>
      </w:r>
      <w:r w:rsidR="003E5793">
        <w:rPr>
          <w:rFonts w:ascii="Times New Roman" w:hAnsi="Times New Roman" w:cs="Times New Roman"/>
        </w:rPr>
        <w:t>Figure S</w:t>
      </w:r>
      <w:r w:rsidR="00FD75BE">
        <w:rPr>
          <w:rFonts w:ascii="Times New Roman" w:hAnsi="Times New Roman" w:cs="Times New Roman"/>
        </w:rPr>
        <w:t>3</w:t>
      </w:r>
      <w:r w:rsidRPr="00F36D4B">
        <w:rPr>
          <w:rFonts w:ascii="Times New Roman" w:hAnsi="Times New Roman" w:cs="Times New Roman"/>
        </w:rPr>
        <w:t xml:space="preserve">, with the exception of </w:t>
      </w:r>
      <w:r>
        <w:rPr>
          <w:rFonts w:ascii="Times New Roman" w:hAnsi="Times New Roman" w:cs="Times New Roman"/>
        </w:rPr>
        <w:t xml:space="preserve">the </w:t>
      </w:r>
      <w:r w:rsidRPr="00F36D4B">
        <w:rPr>
          <w:rFonts w:ascii="Times New Roman" w:hAnsi="Times New Roman" w:cs="Times New Roman"/>
        </w:rPr>
        <w:t xml:space="preserve">PPO_U, </w:t>
      </w:r>
      <w:r w:rsidRPr="00F36D4B">
        <w:rPr>
          <w:rFonts w:ascii="Times New Roman" w:eastAsia="等线" w:hAnsi="Times New Roman" w:cs="Times New Roman"/>
        </w:rPr>
        <w:t xml:space="preserve">the other methods </w:t>
      </w:r>
      <w:r w:rsidRPr="00F36D4B">
        <w:rPr>
          <w:rFonts w:ascii="Times New Roman" w:hAnsi="Times New Roman" w:cs="Times New Roman"/>
        </w:rPr>
        <w:t xml:space="preserve">were unstable. However, with DDT = 1.0, IPPO performed the best with 20 jobs. This is because the model was trained for each episode with the insertion of 20 jobs and a DDT of 1.5. Therefore, the proposed IPPO performed better than </w:t>
      </w:r>
      <w:r w:rsidRPr="00F36D4B">
        <w:rPr>
          <w:rFonts w:ascii="Times New Roman" w:eastAsia="等线" w:hAnsi="Times New Roman" w:cs="Times New Roman"/>
        </w:rPr>
        <w:t xml:space="preserve">the other unimproved methods, although it </w:t>
      </w:r>
      <w:r w:rsidRPr="00F36D4B">
        <w:rPr>
          <w:rFonts w:ascii="Times New Roman" w:hAnsi="Times New Roman" w:cs="Times New Roman"/>
        </w:rPr>
        <w:t>was sensitive to the training setting.</w:t>
      </w:r>
    </w:p>
    <w:p w14:paraId="60ABB6E9" w14:textId="77777777" w:rsidR="0066553F" w:rsidRPr="00F36D4B" w:rsidRDefault="0066553F" w:rsidP="0066553F">
      <w:pPr>
        <w:jc w:val="center"/>
        <w:rPr>
          <w:rFonts w:ascii="Times New Roman" w:hAnsi="Times New Roman" w:cs="Times New Roman"/>
        </w:rPr>
      </w:pPr>
      <w:r w:rsidRPr="00F36D4B">
        <w:rPr>
          <w:rFonts w:ascii="Times New Roman" w:hAnsi="Times New Roman" w:cs="Times New Roman"/>
          <w:noProof/>
        </w:rPr>
        <w:lastRenderedPageBreak/>
        <w:drawing>
          <wp:inline distT="0" distB="0" distL="0" distR="0" wp14:anchorId="7529963D" wp14:editId="577598C5">
            <wp:extent cx="5165678" cy="2721707"/>
            <wp:effectExtent l="0" t="0" r="0" b="254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fig_10.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192389" cy="2735781"/>
                    </a:xfrm>
                    <a:prstGeom prst="rect">
                      <a:avLst/>
                    </a:prstGeom>
                  </pic:spPr>
                </pic:pic>
              </a:graphicData>
            </a:graphic>
          </wp:inline>
        </w:drawing>
      </w:r>
      <w:r w:rsidRPr="00F36D4B">
        <w:rPr>
          <w:rFonts w:ascii="Times New Roman" w:hAnsi="Times New Roman" w:cs="Times New Roman"/>
        </w:rPr>
        <w:t xml:space="preserve">  </w:t>
      </w:r>
    </w:p>
    <w:p w14:paraId="36950267" w14:textId="77777777" w:rsidR="0066553F" w:rsidRPr="00F36D4B" w:rsidRDefault="0066553F" w:rsidP="0066553F">
      <w:pPr>
        <w:pStyle w:val="a3"/>
      </w:pPr>
      <w:bookmarkStart w:id="6" w:name="_Ref178717573"/>
      <w:r w:rsidRPr="00F36D4B">
        <w:t xml:space="preserve">Figure </w:t>
      </w:r>
      <w:bookmarkEnd w:id="6"/>
      <w:r w:rsidR="003E5793">
        <w:t>S</w:t>
      </w:r>
      <w:r w:rsidR="00FD75BE">
        <w:t>2</w:t>
      </w:r>
      <w:r w:rsidRPr="00F36D4B">
        <w:rPr>
          <w:rFonts w:eastAsiaTheme="minorEastAsia"/>
        </w:rPr>
        <w:t xml:space="preserve">. </w:t>
      </w:r>
      <w:r w:rsidRPr="00F36D4B">
        <w:t xml:space="preserve">IGD value trend of different methods vs. number of jobs </w:t>
      </w:r>
    </w:p>
    <w:p w14:paraId="0D8A09A1" w14:textId="77777777" w:rsidR="0066553F" w:rsidRPr="00F36D4B" w:rsidRDefault="0066553F" w:rsidP="0066553F">
      <w:pPr>
        <w:jc w:val="center"/>
        <w:rPr>
          <w:rFonts w:ascii="Times New Roman" w:hAnsi="Times New Roman" w:cs="Times New Roman"/>
          <w:sz w:val="20"/>
        </w:rPr>
      </w:pPr>
      <w:r w:rsidRPr="00F36D4B">
        <w:rPr>
          <w:rFonts w:ascii="Times New Roman" w:hAnsi="Times New Roman" w:cs="Times New Roman"/>
          <w:noProof/>
          <w:sz w:val="20"/>
        </w:rPr>
        <w:drawing>
          <wp:inline distT="0" distB="0" distL="0" distR="0" wp14:anchorId="5572AC16" wp14:editId="2B409EC3">
            <wp:extent cx="5061569" cy="2666854"/>
            <wp:effectExtent l="0" t="0" r="6350" b="635"/>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fig_1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088212" cy="2680892"/>
                    </a:xfrm>
                    <a:prstGeom prst="rect">
                      <a:avLst/>
                    </a:prstGeom>
                  </pic:spPr>
                </pic:pic>
              </a:graphicData>
            </a:graphic>
          </wp:inline>
        </w:drawing>
      </w:r>
      <w:r w:rsidRPr="00F36D4B">
        <w:rPr>
          <w:rFonts w:ascii="Times New Roman" w:hAnsi="Times New Roman" w:cs="Times New Roman"/>
          <w:sz w:val="20"/>
        </w:rPr>
        <w:t xml:space="preserve"> </w:t>
      </w:r>
    </w:p>
    <w:p w14:paraId="03A021A9" w14:textId="77777777" w:rsidR="00DC1433" w:rsidRPr="002702FE" w:rsidRDefault="0066553F" w:rsidP="002702FE">
      <w:pPr>
        <w:pStyle w:val="a3"/>
      </w:pPr>
      <w:bookmarkStart w:id="7" w:name="_Ref178717615"/>
      <w:r w:rsidRPr="00F36D4B">
        <w:t xml:space="preserve">Figure </w:t>
      </w:r>
      <w:bookmarkEnd w:id="7"/>
      <w:r w:rsidR="003E5793">
        <w:t>S</w:t>
      </w:r>
      <w:r w:rsidR="00FD75BE">
        <w:t>3</w:t>
      </w:r>
      <w:r w:rsidRPr="00F36D4B">
        <w:rPr>
          <w:rFonts w:eastAsiaTheme="minorEastAsia"/>
        </w:rPr>
        <w:t xml:space="preserve">. </w:t>
      </w:r>
      <w:r w:rsidRPr="00F36D4B">
        <w:t xml:space="preserve">P value trend of different methods vs. number of jobs </w:t>
      </w:r>
    </w:p>
    <w:p w14:paraId="3137FE67" w14:textId="77777777" w:rsidR="007C687C" w:rsidRPr="007C687C" w:rsidRDefault="007C687C" w:rsidP="0066553F">
      <w:pPr>
        <w:pStyle w:val="a4"/>
        <w:ind w:left="360" w:firstLineChars="0" w:firstLine="0"/>
        <w:rPr>
          <w:rFonts w:ascii="Times New Roman" w:hAnsi="Times New Roman" w:cs="Times New Roman"/>
        </w:rPr>
      </w:pPr>
    </w:p>
    <w:p w14:paraId="4C277D20" w14:textId="77777777" w:rsidR="003E5793" w:rsidRDefault="003E5793" w:rsidP="003E5793">
      <w:pPr>
        <w:rPr>
          <w:rFonts w:ascii="Times New Roman" w:hAnsi="Times New Roman" w:cs="Times New Roman"/>
        </w:rPr>
      </w:pPr>
      <w:bookmarkStart w:id="8" w:name="_Ref178716901"/>
    </w:p>
    <w:p w14:paraId="21F807F3" w14:textId="77777777" w:rsidR="0079150D" w:rsidRPr="002550AB" w:rsidRDefault="00360C4F" w:rsidP="002550AB">
      <w:pPr>
        <w:pStyle w:val="1"/>
      </w:pPr>
      <w:r>
        <w:t xml:space="preserve">Part </w:t>
      </w:r>
      <w:r w:rsidR="0079150D">
        <w:t xml:space="preserve">F. IGD and P </w:t>
      </w:r>
      <w:r w:rsidR="00D5504F">
        <w:t>values</w:t>
      </w:r>
      <w:r w:rsidR="0079150D">
        <w:t xml:space="preserve"> of </w:t>
      </w:r>
      <w:r w:rsidR="00D5504F">
        <w:t xml:space="preserve">IPPO, </w:t>
      </w:r>
      <w:r w:rsidR="00D5504F" w:rsidRPr="001A4F46">
        <w:rPr>
          <w:rFonts w:cs="Times New Roman"/>
        </w:rPr>
        <w:t>dispatching rules</w:t>
      </w:r>
      <w:r w:rsidR="00D5504F">
        <w:rPr>
          <w:rFonts w:cs="Times New Roman"/>
        </w:rPr>
        <w:t>,</w:t>
      </w:r>
      <w:r w:rsidR="00D5504F" w:rsidRPr="00D5504F">
        <w:t xml:space="preserve"> </w:t>
      </w:r>
      <w:r w:rsidR="00D5504F" w:rsidRPr="00D5504F">
        <w:rPr>
          <w:rFonts w:cs="Times New Roman"/>
        </w:rPr>
        <w:t xml:space="preserve">metaheuristics </w:t>
      </w:r>
      <w:r w:rsidR="00D5504F">
        <w:rPr>
          <w:rFonts w:cs="Times New Roman"/>
        </w:rPr>
        <w:t>&amp;</w:t>
      </w:r>
      <w:r w:rsidR="00D5504F" w:rsidRPr="00D5504F">
        <w:rPr>
          <w:rFonts w:cs="Times New Roman"/>
        </w:rPr>
        <w:t xml:space="preserve"> DRL method</w:t>
      </w:r>
      <w:r w:rsidR="00D5504F">
        <w:rPr>
          <w:rFonts w:cs="Times New Roman"/>
        </w:rPr>
        <w:t>s</w:t>
      </w:r>
    </w:p>
    <w:p w14:paraId="4355A827" w14:textId="77777777" w:rsidR="001A4F46" w:rsidRPr="001A4F46" w:rsidRDefault="001A4F46" w:rsidP="001A4F46">
      <w:pPr>
        <w:ind w:firstLineChars="200" w:firstLine="420"/>
      </w:pPr>
      <w:r>
        <w:rPr>
          <w:rFonts w:ascii="Times New Roman" w:hAnsi="Times New Roman" w:cs="Times New Roman"/>
        </w:rPr>
        <w:t xml:space="preserve">IGDs and P values of each instance for </w:t>
      </w:r>
      <w:r w:rsidRPr="001A4F46">
        <w:rPr>
          <w:rFonts w:ascii="Times New Roman" w:hAnsi="Times New Roman" w:cs="Times New Roman"/>
        </w:rPr>
        <w:t>IPPO</w:t>
      </w:r>
      <w:r>
        <w:rPr>
          <w:rFonts w:ascii="Times New Roman" w:hAnsi="Times New Roman" w:cs="Times New Roman"/>
        </w:rPr>
        <w:t>,</w:t>
      </w:r>
      <w:r w:rsidRPr="001A4F46">
        <w:rPr>
          <w:rFonts w:ascii="Times New Roman" w:hAnsi="Times New Roman" w:cs="Times New Roman"/>
        </w:rPr>
        <w:t xml:space="preserve"> dispatching rules containing earliest due date (EDD), modified due date (MDD), minimum slack time (MST), shortest process time (SPT), and largest process time (LPT), and one commonly used MODRL method (abbreviated as SW)</w:t>
      </w:r>
      <w:r>
        <w:rPr>
          <w:rFonts w:ascii="Times New Roman" w:hAnsi="Times New Roman" w:cs="Times New Roman"/>
        </w:rPr>
        <w:t xml:space="preserve"> can be found in Table </w:t>
      </w:r>
      <w:r w:rsidR="003E5793">
        <w:rPr>
          <w:rFonts w:ascii="Times New Roman" w:hAnsi="Times New Roman" w:cs="Times New Roman"/>
        </w:rPr>
        <w:t>S</w:t>
      </w:r>
      <w:r>
        <w:rPr>
          <w:rFonts w:ascii="Times New Roman" w:hAnsi="Times New Roman" w:cs="Times New Roman"/>
        </w:rPr>
        <w:t xml:space="preserve">5 and Table </w:t>
      </w:r>
      <w:r w:rsidR="003E5793">
        <w:rPr>
          <w:rFonts w:ascii="Times New Roman" w:hAnsi="Times New Roman" w:cs="Times New Roman"/>
        </w:rPr>
        <w:t>S</w:t>
      </w:r>
      <w:r>
        <w:rPr>
          <w:rFonts w:ascii="Times New Roman" w:hAnsi="Times New Roman" w:cs="Times New Roman"/>
        </w:rPr>
        <w:t>6.</w:t>
      </w:r>
    </w:p>
    <w:p w14:paraId="4820C6D2" w14:textId="77777777" w:rsidR="009D2C7C" w:rsidRPr="00F36D4B" w:rsidRDefault="009D2C7C" w:rsidP="009D2C7C">
      <w:pPr>
        <w:pStyle w:val="a3"/>
        <w:rPr>
          <w:rFonts w:cs="Times New Roman"/>
        </w:rPr>
      </w:pPr>
      <w:r w:rsidRPr="00F36D4B">
        <w:t xml:space="preserve">Table </w:t>
      </w:r>
      <w:bookmarkEnd w:id="8"/>
      <w:r w:rsidR="003E5793">
        <w:t>S</w:t>
      </w:r>
      <w:r w:rsidR="002B15BB">
        <w:t>5</w:t>
      </w:r>
      <w:r w:rsidRPr="00F36D4B">
        <w:rPr>
          <w:rFonts w:cs="Times New Roman"/>
        </w:rPr>
        <w:t>. IGD values between IPPO and other rules</w:t>
      </w:r>
    </w:p>
    <w:tbl>
      <w:tblPr>
        <w:tblStyle w:val="20"/>
        <w:tblW w:w="8640" w:type="dxa"/>
        <w:jc w:val="center"/>
        <w:tblLook w:val="04A0" w:firstRow="1" w:lastRow="0" w:firstColumn="1" w:lastColumn="0" w:noHBand="0" w:noVBand="1"/>
      </w:tblPr>
      <w:tblGrid>
        <w:gridCol w:w="1032"/>
        <w:gridCol w:w="1085"/>
        <w:gridCol w:w="1085"/>
        <w:gridCol w:w="1084"/>
        <w:gridCol w:w="1084"/>
        <w:gridCol w:w="1084"/>
        <w:gridCol w:w="1084"/>
        <w:gridCol w:w="1102"/>
      </w:tblGrid>
      <w:tr w:rsidR="009D2C7C" w14:paraId="23C06F78" w14:textId="77777777" w:rsidTr="009D2C7C">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32" w:type="dxa"/>
            <w:noWrap/>
            <w:hideMark/>
          </w:tcPr>
          <w:p w14:paraId="2C783A49"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Instances</w:t>
            </w:r>
          </w:p>
        </w:tc>
        <w:tc>
          <w:tcPr>
            <w:tcW w:w="1085" w:type="dxa"/>
            <w:noWrap/>
            <w:hideMark/>
          </w:tcPr>
          <w:p w14:paraId="1B60CDC0" w14:textId="77777777" w:rsidR="009D2C7C" w:rsidRPr="00F36D4B" w:rsidRDefault="009D2C7C" w:rsidP="009D2C7C">
            <w:pPr>
              <w:widowControl/>
              <w:jc w:val="center"/>
              <w:cnfStyle w:val="100000000000" w:firstRow="1"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EDD</w:t>
            </w:r>
          </w:p>
        </w:tc>
        <w:tc>
          <w:tcPr>
            <w:tcW w:w="1085" w:type="dxa"/>
            <w:noWrap/>
            <w:hideMark/>
          </w:tcPr>
          <w:p w14:paraId="6BC2004F" w14:textId="77777777" w:rsidR="009D2C7C" w:rsidRPr="00F36D4B" w:rsidRDefault="009D2C7C" w:rsidP="009D2C7C">
            <w:pPr>
              <w:widowControl/>
              <w:jc w:val="center"/>
              <w:cnfStyle w:val="100000000000" w:firstRow="1"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MDD</w:t>
            </w:r>
          </w:p>
        </w:tc>
        <w:tc>
          <w:tcPr>
            <w:tcW w:w="1084" w:type="dxa"/>
            <w:noWrap/>
            <w:hideMark/>
          </w:tcPr>
          <w:p w14:paraId="0C92D46F" w14:textId="77777777" w:rsidR="009D2C7C" w:rsidRPr="00F36D4B" w:rsidRDefault="009D2C7C" w:rsidP="009D2C7C">
            <w:pPr>
              <w:widowControl/>
              <w:jc w:val="center"/>
              <w:cnfStyle w:val="100000000000" w:firstRow="1"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MST</w:t>
            </w:r>
          </w:p>
        </w:tc>
        <w:tc>
          <w:tcPr>
            <w:tcW w:w="1084" w:type="dxa"/>
            <w:noWrap/>
            <w:hideMark/>
          </w:tcPr>
          <w:p w14:paraId="77EC5201" w14:textId="77777777" w:rsidR="009D2C7C" w:rsidRPr="00F36D4B" w:rsidRDefault="009D2C7C" w:rsidP="009D2C7C">
            <w:pPr>
              <w:widowControl/>
              <w:jc w:val="center"/>
              <w:cnfStyle w:val="100000000000" w:firstRow="1"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LPT</w:t>
            </w:r>
          </w:p>
        </w:tc>
        <w:tc>
          <w:tcPr>
            <w:tcW w:w="1084" w:type="dxa"/>
            <w:noWrap/>
            <w:hideMark/>
          </w:tcPr>
          <w:p w14:paraId="4012EC98" w14:textId="77777777" w:rsidR="009D2C7C" w:rsidRPr="00F36D4B" w:rsidRDefault="009D2C7C" w:rsidP="009D2C7C">
            <w:pPr>
              <w:widowControl/>
              <w:jc w:val="center"/>
              <w:cnfStyle w:val="100000000000" w:firstRow="1"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SPT</w:t>
            </w:r>
          </w:p>
        </w:tc>
        <w:tc>
          <w:tcPr>
            <w:tcW w:w="1084" w:type="dxa"/>
            <w:noWrap/>
            <w:hideMark/>
          </w:tcPr>
          <w:p w14:paraId="310B635A" w14:textId="77777777" w:rsidR="009D2C7C" w:rsidRPr="00F36D4B" w:rsidRDefault="009D2C7C" w:rsidP="009D2C7C">
            <w:pPr>
              <w:widowControl/>
              <w:jc w:val="center"/>
              <w:cnfStyle w:val="100000000000" w:firstRow="1"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SW</w:t>
            </w:r>
          </w:p>
        </w:tc>
        <w:tc>
          <w:tcPr>
            <w:tcW w:w="1102" w:type="dxa"/>
            <w:noWrap/>
            <w:hideMark/>
          </w:tcPr>
          <w:p w14:paraId="1CEF4F43" w14:textId="77777777" w:rsidR="009D2C7C" w:rsidRPr="00F36D4B" w:rsidRDefault="009D2C7C" w:rsidP="009D2C7C">
            <w:pPr>
              <w:widowControl/>
              <w:jc w:val="center"/>
              <w:cnfStyle w:val="100000000000" w:firstRow="1"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IPPO</w:t>
            </w:r>
          </w:p>
        </w:tc>
      </w:tr>
      <w:tr w:rsidR="009D2C7C" w14:paraId="53525322" w14:textId="77777777" w:rsidTr="009D2C7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32" w:type="dxa"/>
            <w:tcBorders>
              <w:bottom w:val="nil"/>
            </w:tcBorders>
            <w:noWrap/>
            <w:hideMark/>
          </w:tcPr>
          <w:p w14:paraId="288115ED"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J10E1</w:t>
            </w:r>
          </w:p>
        </w:tc>
        <w:tc>
          <w:tcPr>
            <w:tcW w:w="1085" w:type="dxa"/>
            <w:tcBorders>
              <w:bottom w:val="nil"/>
            </w:tcBorders>
            <w:noWrap/>
            <w:hideMark/>
          </w:tcPr>
          <w:p w14:paraId="7B32FBF0"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2.18E+04</w:t>
            </w:r>
          </w:p>
        </w:tc>
        <w:tc>
          <w:tcPr>
            <w:tcW w:w="1085" w:type="dxa"/>
            <w:tcBorders>
              <w:bottom w:val="nil"/>
            </w:tcBorders>
            <w:noWrap/>
            <w:hideMark/>
          </w:tcPr>
          <w:p w14:paraId="6DF81408"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1.08E+04</w:t>
            </w:r>
          </w:p>
        </w:tc>
        <w:tc>
          <w:tcPr>
            <w:tcW w:w="1084" w:type="dxa"/>
            <w:tcBorders>
              <w:bottom w:val="nil"/>
            </w:tcBorders>
            <w:noWrap/>
            <w:hideMark/>
          </w:tcPr>
          <w:p w14:paraId="61255BD5"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1.73E+04</w:t>
            </w:r>
          </w:p>
        </w:tc>
        <w:tc>
          <w:tcPr>
            <w:tcW w:w="1084" w:type="dxa"/>
            <w:tcBorders>
              <w:bottom w:val="nil"/>
            </w:tcBorders>
            <w:noWrap/>
            <w:hideMark/>
          </w:tcPr>
          <w:p w14:paraId="7140EDFE"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2.53E+04</w:t>
            </w:r>
          </w:p>
        </w:tc>
        <w:tc>
          <w:tcPr>
            <w:tcW w:w="1084" w:type="dxa"/>
            <w:tcBorders>
              <w:bottom w:val="nil"/>
            </w:tcBorders>
            <w:noWrap/>
            <w:hideMark/>
          </w:tcPr>
          <w:p w14:paraId="62F70D87"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1.33E+04</w:t>
            </w:r>
          </w:p>
        </w:tc>
        <w:tc>
          <w:tcPr>
            <w:tcW w:w="1084" w:type="dxa"/>
            <w:tcBorders>
              <w:bottom w:val="nil"/>
            </w:tcBorders>
            <w:noWrap/>
            <w:hideMark/>
          </w:tcPr>
          <w:p w14:paraId="3ACECF62"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1.53E+04</w:t>
            </w:r>
          </w:p>
        </w:tc>
        <w:tc>
          <w:tcPr>
            <w:tcW w:w="1102" w:type="dxa"/>
            <w:tcBorders>
              <w:bottom w:val="nil"/>
            </w:tcBorders>
            <w:noWrap/>
            <w:hideMark/>
          </w:tcPr>
          <w:p w14:paraId="2AF6A630"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eastAsia="等线" w:hAnsi="Times New Roman" w:cs="Times New Roman"/>
                <w:b/>
                <w:bCs/>
                <w:color w:val="000000"/>
                <w:kern w:val="0"/>
                <w:sz w:val="20"/>
                <w:szCs w:val="20"/>
              </w:rPr>
              <w:t>0.00E+00</w:t>
            </w:r>
          </w:p>
        </w:tc>
      </w:tr>
      <w:tr w:rsidR="009D2C7C" w14:paraId="4E81FF40" w14:textId="77777777" w:rsidTr="009D2C7C">
        <w:trPr>
          <w:trHeight w:val="300"/>
          <w:jc w:val="center"/>
        </w:trPr>
        <w:tc>
          <w:tcPr>
            <w:cnfStyle w:val="001000000000" w:firstRow="0" w:lastRow="0" w:firstColumn="1" w:lastColumn="0" w:oddVBand="0" w:evenVBand="0" w:oddHBand="0" w:evenHBand="0" w:firstRowFirstColumn="0" w:firstRowLastColumn="0" w:lastRowFirstColumn="0" w:lastRowLastColumn="0"/>
            <w:tcW w:w="1032" w:type="dxa"/>
            <w:tcBorders>
              <w:top w:val="nil"/>
              <w:bottom w:val="nil"/>
            </w:tcBorders>
            <w:noWrap/>
            <w:hideMark/>
          </w:tcPr>
          <w:p w14:paraId="184C1513"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J10E2</w:t>
            </w:r>
          </w:p>
        </w:tc>
        <w:tc>
          <w:tcPr>
            <w:tcW w:w="1085" w:type="dxa"/>
            <w:tcBorders>
              <w:top w:val="nil"/>
              <w:bottom w:val="nil"/>
            </w:tcBorders>
            <w:noWrap/>
            <w:hideMark/>
          </w:tcPr>
          <w:p w14:paraId="39D12596"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1.94E+04</w:t>
            </w:r>
          </w:p>
        </w:tc>
        <w:tc>
          <w:tcPr>
            <w:tcW w:w="1085" w:type="dxa"/>
            <w:tcBorders>
              <w:top w:val="nil"/>
              <w:bottom w:val="nil"/>
            </w:tcBorders>
            <w:noWrap/>
            <w:hideMark/>
          </w:tcPr>
          <w:p w14:paraId="279BC15D"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9.42E+03</w:t>
            </w:r>
          </w:p>
        </w:tc>
        <w:tc>
          <w:tcPr>
            <w:tcW w:w="1084" w:type="dxa"/>
            <w:tcBorders>
              <w:top w:val="nil"/>
              <w:bottom w:val="nil"/>
            </w:tcBorders>
            <w:noWrap/>
            <w:hideMark/>
          </w:tcPr>
          <w:p w14:paraId="1D55C668"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1.80E+04</w:t>
            </w:r>
          </w:p>
        </w:tc>
        <w:tc>
          <w:tcPr>
            <w:tcW w:w="1084" w:type="dxa"/>
            <w:tcBorders>
              <w:top w:val="nil"/>
              <w:bottom w:val="nil"/>
            </w:tcBorders>
            <w:noWrap/>
            <w:hideMark/>
          </w:tcPr>
          <w:p w14:paraId="7EA95167"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2.40E+04</w:t>
            </w:r>
          </w:p>
        </w:tc>
        <w:tc>
          <w:tcPr>
            <w:tcW w:w="1084" w:type="dxa"/>
            <w:tcBorders>
              <w:top w:val="nil"/>
              <w:bottom w:val="nil"/>
            </w:tcBorders>
            <w:noWrap/>
            <w:hideMark/>
          </w:tcPr>
          <w:p w14:paraId="40A4E384"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1.30E+04</w:t>
            </w:r>
          </w:p>
        </w:tc>
        <w:tc>
          <w:tcPr>
            <w:tcW w:w="1084" w:type="dxa"/>
            <w:tcBorders>
              <w:top w:val="nil"/>
              <w:bottom w:val="nil"/>
            </w:tcBorders>
            <w:noWrap/>
            <w:hideMark/>
          </w:tcPr>
          <w:p w14:paraId="10B9059D"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1.40E+04</w:t>
            </w:r>
          </w:p>
        </w:tc>
        <w:tc>
          <w:tcPr>
            <w:tcW w:w="1102" w:type="dxa"/>
            <w:tcBorders>
              <w:top w:val="nil"/>
              <w:bottom w:val="nil"/>
            </w:tcBorders>
            <w:noWrap/>
            <w:hideMark/>
          </w:tcPr>
          <w:p w14:paraId="25191687"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eastAsia="等线" w:hAnsi="Times New Roman" w:cs="Times New Roman"/>
                <w:b/>
                <w:bCs/>
                <w:color w:val="000000"/>
                <w:kern w:val="0"/>
                <w:sz w:val="20"/>
                <w:szCs w:val="20"/>
              </w:rPr>
              <w:t>1.63E+03</w:t>
            </w:r>
          </w:p>
        </w:tc>
      </w:tr>
      <w:tr w:rsidR="009D2C7C" w14:paraId="5232187F" w14:textId="77777777" w:rsidTr="009D2C7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32" w:type="dxa"/>
            <w:tcBorders>
              <w:top w:val="nil"/>
              <w:bottom w:val="nil"/>
            </w:tcBorders>
            <w:noWrap/>
            <w:hideMark/>
          </w:tcPr>
          <w:p w14:paraId="6C2A1BA8"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J10E3</w:t>
            </w:r>
          </w:p>
        </w:tc>
        <w:tc>
          <w:tcPr>
            <w:tcW w:w="1085" w:type="dxa"/>
            <w:tcBorders>
              <w:top w:val="nil"/>
              <w:bottom w:val="nil"/>
            </w:tcBorders>
            <w:noWrap/>
            <w:hideMark/>
          </w:tcPr>
          <w:p w14:paraId="2673DAF8"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2.29E+04</w:t>
            </w:r>
          </w:p>
        </w:tc>
        <w:tc>
          <w:tcPr>
            <w:tcW w:w="1085" w:type="dxa"/>
            <w:tcBorders>
              <w:top w:val="nil"/>
              <w:bottom w:val="nil"/>
            </w:tcBorders>
            <w:noWrap/>
            <w:hideMark/>
          </w:tcPr>
          <w:p w14:paraId="45A414F7"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2.19E+04</w:t>
            </w:r>
          </w:p>
        </w:tc>
        <w:tc>
          <w:tcPr>
            <w:tcW w:w="1084" w:type="dxa"/>
            <w:tcBorders>
              <w:top w:val="nil"/>
              <w:bottom w:val="nil"/>
            </w:tcBorders>
            <w:noWrap/>
            <w:hideMark/>
          </w:tcPr>
          <w:p w14:paraId="42C51C66"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1.73E+04</w:t>
            </w:r>
          </w:p>
        </w:tc>
        <w:tc>
          <w:tcPr>
            <w:tcW w:w="1084" w:type="dxa"/>
            <w:tcBorders>
              <w:top w:val="nil"/>
              <w:bottom w:val="nil"/>
            </w:tcBorders>
            <w:noWrap/>
            <w:hideMark/>
          </w:tcPr>
          <w:p w14:paraId="1EDF58A3"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2.41E+04</w:t>
            </w:r>
          </w:p>
        </w:tc>
        <w:tc>
          <w:tcPr>
            <w:tcW w:w="1084" w:type="dxa"/>
            <w:tcBorders>
              <w:top w:val="nil"/>
              <w:bottom w:val="nil"/>
            </w:tcBorders>
            <w:noWrap/>
            <w:hideMark/>
          </w:tcPr>
          <w:p w14:paraId="7958280C"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1.62E+04</w:t>
            </w:r>
          </w:p>
        </w:tc>
        <w:tc>
          <w:tcPr>
            <w:tcW w:w="1084" w:type="dxa"/>
            <w:tcBorders>
              <w:top w:val="nil"/>
              <w:bottom w:val="nil"/>
            </w:tcBorders>
            <w:noWrap/>
            <w:hideMark/>
          </w:tcPr>
          <w:p w14:paraId="46055576"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1.81E+04</w:t>
            </w:r>
          </w:p>
        </w:tc>
        <w:tc>
          <w:tcPr>
            <w:tcW w:w="1102" w:type="dxa"/>
            <w:tcBorders>
              <w:top w:val="nil"/>
              <w:bottom w:val="nil"/>
            </w:tcBorders>
            <w:noWrap/>
            <w:hideMark/>
          </w:tcPr>
          <w:p w14:paraId="55AC6882"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eastAsia="等线" w:hAnsi="Times New Roman" w:cs="Times New Roman"/>
                <w:b/>
                <w:bCs/>
                <w:color w:val="000000"/>
                <w:kern w:val="0"/>
                <w:sz w:val="20"/>
                <w:szCs w:val="20"/>
              </w:rPr>
              <w:t>0.00E+00</w:t>
            </w:r>
          </w:p>
        </w:tc>
      </w:tr>
      <w:tr w:rsidR="009D2C7C" w14:paraId="5BF3E520" w14:textId="77777777" w:rsidTr="009D2C7C">
        <w:trPr>
          <w:trHeight w:val="300"/>
          <w:jc w:val="center"/>
        </w:trPr>
        <w:tc>
          <w:tcPr>
            <w:cnfStyle w:val="001000000000" w:firstRow="0" w:lastRow="0" w:firstColumn="1" w:lastColumn="0" w:oddVBand="0" w:evenVBand="0" w:oddHBand="0" w:evenHBand="0" w:firstRowFirstColumn="0" w:firstRowLastColumn="0" w:lastRowFirstColumn="0" w:lastRowLastColumn="0"/>
            <w:tcW w:w="1032" w:type="dxa"/>
            <w:tcBorders>
              <w:top w:val="nil"/>
              <w:bottom w:val="nil"/>
            </w:tcBorders>
            <w:noWrap/>
            <w:hideMark/>
          </w:tcPr>
          <w:p w14:paraId="66E28EBC"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J10E4</w:t>
            </w:r>
          </w:p>
        </w:tc>
        <w:tc>
          <w:tcPr>
            <w:tcW w:w="1085" w:type="dxa"/>
            <w:tcBorders>
              <w:top w:val="nil"/>
              <w:bottom w:val="nil"/>
            </w:tcBorders>
            <w:noWrap/>
            <w:hideMark/>
          </w:tcPr>
          <w:p w14:paraId="1C8AB0E5"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2.09E+04</w:t>
            </w:r>
          </w:p>
        </w:tc>
        <w:tc>
          <w:tcPr>
            <w:tcW w:w="1085" w:type="dxa"/>
            <w:tcBorders>
              <w:top w:val="nil"/>
              <w:bottom w:val="nil"/>
            </w:tcBorders>
            <w:noWrap/>
            <w:hideMark/>
          </w:tcPr>
          <w:p w14:paraId="0FB0F891"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1.95E+04</w:t>
            </w:r>
          </w:p>
        </w:tc>
        <w:tc>
          <w:tcPr>
            <w:tcW w:w="1084" w:type="dxa"/>
            <w:tcBorders>
              <w:top w:val="nil"/>
              <w:bottom w:val="nil"/>
            </w:tcBorders>
            <w:noWrap/>
            <w:hideMark/>
          </w:tcPr>
          <w:p w14:paraId="133C8F12"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1.62E+04</w:t>
            </w:r>
          </w:p>
        </w:tc>
        <w:tc>
          <w:tcPr>
            <w:tcW w:w="1084" w:type="dxa"/>
            <w:tcBorders>
              <w:top w:val="nil"/>
              <w:bottom w:val="nil"/>
            </w:tcBorders>
            <w:noWrap/>
            <w:hideMark/>
          </w:tcPr>
          <w:p w14:paraId="15496874"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2.62E+04</w:t>
            </w:r>
          </w:p>
        </w:tc>
        <w:tc>
          <w:tcPr>
            <w:tcW w:w="1084" w:type="dxa"/>
            <w:tcBorders>
              <w:top w:val="nil"/>
              <w:bottom w:val="nil"/>
            </w:tcBorders>
            <w:noWrap/>
            <w:hideMark/>
          </w:tcPr>
          <w:p w14:paraId="3C38E57C"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1.42E+04</w:t>
            </w:r>
          </w:p>
        </w:tc>
        <w:tc>
          <w:tcPr>
            <w:tcW w:w="1084" w:type="dxa"/>
            <w:tcBorders>
              <w:top w:val="nil"/>
              <w:bottom w:val="nil"/>
            </w:tcBorders>
            <w:noWrap/>
            <w:hideMark/>
          </w:tcPr>
          <w:p w14:paraId="6DC89A7D"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1.62E+04</w:t>
            </w:r>
          </w:p>
        </w:tc>
        <w:tc>
          <w:tcPr>
            <w:tcW w:w="1102" w:type="dxa"/>
            <w:tcBorders>
              <w:top w:val="nil"/>
              <w:bottom w:val="nil"/>
            </w:tcBorders>
            <w:noWrap/>
            <w:hideMark/>
          </w:tcPr>
          <w:p w14:paraId="43DBA273"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eastAsia="等线" w:hAnsi="Times New Roman" w:cs="Times New Roman"/>
                <w:b/>
                <w:bCs/>
                <w:color w:val="000000"/>
                <w:kern w:val="0"/>
                <w:sz w:val="20"/>
                <w:szCs w:val="20"/>
              </w:rPr>
              <w:t>0.00E+00</w:t>
            </w:r>
          </w:p>
        </w:tc>
      </w:tr>
      <w:tr w:rsidR="009D2C7C" w14:paraId="7E965243" w14:textId="77777777" w:rsidTr="009D2C7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32" w:type="dxa"/>
            <w:tcBorders>
              <w:top w:val="nil"/>
              <w:bottom w:val="nil"/>
            </w:tcBorders>
            <w:noWrap/>
            <w:hideMark/>
          </w:tcPr>
          <w:p w14:paraId="36A9E42D"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J10E5</w:t>
            </w:r>
          </w:p>
        </w:tc>
        <w:tc>
          <w:tcPr>
            <w:tcW w:w="1085" w:type="dxa"/>
            <w:tcBorders>
              <w:top w:val="nil"/>
              <w:bottom w:val="nil"/>
            </w:tcBorders>
            <w:noWrap/>
            <w:hideMark/>
          </w:tcPr>
          <w:p w14:paraId="2EA36D3D"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1.96E+04</w:t>
            </w:r>
          </w:p>
        </w:tc>
        <w:tc>
          <w:tcPr>
            <w:tcW w:w="1085" w:type="dxa"/>
            <w:tcBorders>
              <w:top w:val="nil"/>
              <w:bottom w:val="nil"/>
            </w:tcBorders>
            <w:noWrap/>
            <w:hideMark/>
          </w:tcPr>
          <w:p w14:paraId="4EA27D4C"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1.73E+04</w:t>
            </w:r>
          </w:p>
        </w:tc>
        <w:tc>
          <w:tcPr>
            <w:tcW w:w="1084" w:type="dxa"/>
            <w:tcBorders>
              <w:top w:val="nil"/>
              <w:bottom w:val="nil"/>
            </w:tcBorders>
            <w:noWrap/>
            <w:hideMark/>
          </w:tcPr>
          <w:p w14:paraId="4AADB908"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1.84E+04</w:t>
            </w:r>
          </w:p>
        </w:tc>
        <w:tc>
          <w:tcPr>
            <w:tcW w:w="1084" w:type="dxa"/>
            <w:tcBorders>
              <w:top w:val="nil"/>
              <w:bottom w:val="nil"/>
            </w:tcBorders>
            <w:noWrap/>
            <w:hideMark/>
          </w:tcPr>
          <w:p w14:paraId="05A03B61"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2.15E+04</w:t>
            </w:r>
          </w:p>
        </w:tc>
        <w:tc>
          <w:tcPr>
            <w:tcW w:w="1084" w:type="dxa"/>
            <w:tcBorders>
              <w:top w:val="nil"/>
              <w:bottom w:val="nil"/>
            </w:tcBorders>
            <w:noWrap/>
            <w:hideMark/>
          </w:tcPr>
          <w:p w14:paraId="6F12B90C"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1.58E+04</w:t>
            </w:r>
          </w:p>
        </w:tc>
        <w:tc>
          <w:tcPr>
            <w:tcW w:w="1084" w:type="dxa"/>
            <w:tcBorders>
              <w:top w:val="nil"/>
              <w:bottom w:val="nil"/>
            </w:tcBorders>
            <w:noWrap/>
            <w:hideMark/>
          </w:tcPr>
          <w:p w14:paraId="3C520622"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1.13E+04</w:t>
            </w:r>
          </w:p>
        </w:tc>
        <w:tc>
          <w:tcPr>
            <w:tcW w:w="1102" w:type="dxa"/>
            <w:tcBorders>
              <w:top w:val="nil"/>
              <w:bottom w:val="nil"/>
            </w:tcBorders>
            <w:noWrap/>
            <w:hideMark/>
          </w:tcPr>
          <w:p w14:paraId="31C21B19"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eastAsia="等线" w:hAnsi="Times New Roman" w:cs="Times New Roman"/>
                <w:b/>
                <w:bCs/>
                <w:color w:val="000000"/>
                <w:kern w:val="0"/>
                <w:sz w:val="20"/>
                <w:szCs w:val="20"/>
              </w:rPr>
              <w:t>0.00E+00</w:t>
            </w:r>
          </w:p>
        </w:tc>
      </w:tr>
      <w:tr w:rsidR="009D2C7C" w14:paraId="4DC60706" w14:textId="77777777" w:rsidTr="009D2C7C">
        <w:trPr>
          <w:trHeight w:val="300"/>
          <w:jc w:val="center"/>
        </w:trPr>
        <w:tc>
          <w:tcPr>
            <w:cnfStyle w:val="001000000000" w:firstRow="0" w:lastRow="0" w:firstColumn="1" w:lastColumn="0" w:oddVBand="0" w:evenVBand="0" w:oddHBand="0" w:evenHBand="0" w:firstRowFirstColumn="0" w:firstRowLastColumn="0" w:lastRowFirstColumn="0" w:lastRowLastColumn="0"/>
            <w:tcW w:w="1032" w:type="dxa"/>
            <w:tcBorders>
              <w:top w:val="nil"/>
              <w:bottom w:val="nil"/>
            </w:tcBorders>
            <w:noWrap/>
            <w:hideMark/>
          </w:tcPr>
          <w:p w14:paraId="67DEDFC7"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lastRenderedPageBreak/>
              <w:t>J20E1</w:t>
            </w:r>
          </w:p>
        </w:tc>
        <w:tc>
          <w:tcPr>
            <w:tcW w:w="1085" w:type="dxa"/>
            <w:tcBorders>
              <w:top w:val="nil"/>
              <w:bottom w:val="nil"/>
            </w:tcBorders>
            <w:noWrap/>
            <w:hideMark/>
          </w:tcPr>
          <w:p w14:paraId="6C3BD6D7"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2.36E+04</w:t>
            </w:r>
          </w:p>
        </w:tc>
        <w:tc>
          <w:tcPr>
            <w:tcW w:w="1085" w:type="dxa"/>
            <w:tcBorders>
              <w:top w:val="nil"/>
              <w:bottom w:val="nil"/>
            </w:tcBorders>
            <w:noWrap/>
            <w:hideMark/>
          </w:tcPr>
          <w:p w14:paraId="4EADF87B"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1.23E+04</w:t>
            </w:r>
          </w:p>
        </w:tc>
        <w:tc>
          <w:tcPr>
            <w:tcW w:w="1084" w:type="dxa"/>
            <w:tcBorders>
              <w:top w:val="nil"/>
              <w:bottom w:val="nil"/>
            </w:tcBorders>
            <w:noWrap/>
            <w:hideMark/>
          </w:tcPr>
          <w:p w14:paraId="032262A0"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1.80E+04</w:t>
            </w:r>
          </w:p>
        </w:tc>
        <w:tc>
          <w:tcPr>
            <w:tcW w:w="1084" w:type="dxa"/>
            <w:tcBorders>
              <w:top w:val="nil"/>
              <w:bottom w:val="nil"/>
            </w:tcBorders>
            <w:noWrap/>
            <w:hideMark/>
          </w:tcPr>
          <w:p w14:paraId="592E42BB"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2.34E+04</w:t>
            </w:r>
          </w:p>
        </w:tc>
        <w:tc>
          <w:tcPr>
            <w:tcW w:w="1084" w:type="dxa"/>
            <w:tcBorders>
              <w:top w:val="nil"/>
              <w:bottom w:val="nil"/>
            </w:tcBorders>
            <w:noWrap/>
            <w:hideMark/>
          </w:tcPr>
          <w:p w14:paraId="5EC2D906"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1.63E+04</w:t>
            </w:r>
          </w:p>
        </w:tc>
        <w:tc>
          <w:tcPr>
            <w:tcW w:w="1084" w:type="dxa"/>
            <w:tcBorders>
              <w:top w:val="nil"/>
              <w:bottom w:val="nil"/>
            </w:tcBorders>
            <w:noWrap/>
            <w:hideMark/>
          </w:tcPr>
          <w:p w14:paraId="740CAAE5"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1.44E+04</w:t>
            </w:r>
          </w:p>
        </w:tc>
        <w:tc>
          <w:tcPr>
            <w:tcW w:w="1102" w:type="dxa"/>
            <w:tcBorders>
              <w:top w:val="nil"/>
              <w:bottom w:val="nil"/>
            </w:tcBorders>
            <w:noWrap/>
            <w:hideMark/>
          </w:tcPr>
          <w:p w14:paraId="25050CBA"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eastAsia="等线" w:hAnsi="Times New Roman" w:cs="Times New Roman"/>
                <w:b/>
                <w:bCs/>
                <w:color w:val="000000"/>
                <w:kern w:val="0"/>
                <w:sz w:val="20"/>
                <w:szCs w:val="20"/>
              </w:rPr>
              <w:t>0.00E+00</w:t>
            </w:r>
          </w:p>
        </w:tc>
      </w:tr>
      <w:tr w:rsidR="009D2C7C" w14:paraId="3AF6C5AB" w14:textId="77777777" w:rsidTr="009D2C7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32" w:type="dxa"/>
            <w:tcBorders>
              <w:top w:val="nil"/>
              <w:bottom w:val="nil"/>
            </w:tcBorders>
            <w:noWrap/>
            <w:hideMark/>
          </w:tcPr>
          <w:p w14:paraId="410847A6"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J20E2</w:t>
            </w:r>
          </w:p>
        </w:tc>
        <w:tc>
          <w:tcPr>
            <w:tcW w:w="1085" w:type="dxa"/>
            <w:tcBorders>
              <w:top w:val="nil"/>
              <w:bottom w:val="nil"/>
            </w:tcBorders>
            <w:noWrap/>
            <w:hideMark/>
          </w:tcPr>
          <w:p w14:paraId="75B1764E"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2.26E+04</w:t>
            </w:r>
          </w:p>
        </w:tc>
        <w:tc>
          <w:tcPr>
            <w:tcW w:w="1085" w:type="dxa"/>
            <w:tcBorders>
              <w:top w:val="nil"/>
              <w:bottom w:val="nil"/>
            </w:tcBorders>
            <w:noWrap/>
            <w:hideMark/>
          </w:tcPr>
          <w:p w14:paraId="341487B9"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1.36E+04</w:t>
            </w:r>
          </w:p>
        </w:tc>
        <w:tc>
          <w:tcPr>
            <w:tcW w:w="1084" w:type="dxa"/>
            <w:tcBorders>
              <w:top w:val="nil"/>
              <w:bottom w:val="nil"/>
            </w:tcBorders>
            <w:noWrap/>
            <w:hideMark/>
          </w:tcPr>
          <w:p w14:paraId="12A78194"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1.69E+04</w:t>
            </w:r>
          </w:p>
        </w:tc>
        <w:tc>
          <w:tcPr>
            <w:tcW w:w="1084" w:type="dxa"/>
            <w:tcBorders>
              <w:top w:val="nil"/>
              <w:bottom w:val="nil"/>
            </w:tcBorders>
            <w:noWrap/>
            <w:hideMark/>
          </w:tcPr>
          <w:p w14:paraId="3F22B52D"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2.01E+04</w:t>
            </w:r>
          </w:p>
        </w:tc>
        <w:tc>
          <w:tcPr>
            <w:tcW w:w="1084" w:type="dxa"/>
            <w:tcBorders>
              <w:top w:val="nil"/>
              <w:bottom w:val="nil"/>
            </w:tcBorders>
            <w:noWrap/>
            <w:hideMark/>
          </w:tcPr>
          <w:p w14:paraId="318D51D8"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1.79E+04</w:t>
            </w:r>
          </w:p>
        </w:tc>
        <w:tc>
          <w:tcPr>
            <w:tcW w:w="1084" w:type="dxa"/>
            <w:tcBorders>
              <w:top w:val="nil"/>
              <w:bottom w:val="nil"/>
            </w:tcBorders>
            <w:noWrap/>
            <w:hideMark/>
          </w:tcPr>
          <w:p w14:paraId="1589A4C9"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1.01E+04</w:t>
            </w:r>
          </w:p>
        </w:tc>
        <w:tc>
          <w:tcPr>
            <w:tcW w:w="1102" w:type="dxa"/>
            <w:tcBorders>
              <w:top w:val="nil"/>
              <w:bottom w:val="nil"/>
            </w:tcBorders>
            <w:noWrap/>
            <w:hideMark/>
          </w:tcPr>
          <w:p w14:paraId="5C837A46"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eastAsia="等线" w:hAnsi="Times New Roman" w:cs="Times New Roman"/>
                <w:b/>
                <w:bCs/>
                <w:color w:val="000000"/>
                <w:kern w:val="0"/>
                <w:sz w:val="20"/>
                <w:szCs w:val="20"/>
              </w:rPr>
              <w:t>0.00E+00</w:t>
            </w:r>
          </w:p>
        </w:tc>
      </w:tr>
      <w:tr w:rsidR="009D2C7C" w14:paraId="1A318B6C" w14:textId="77777777" w:rsidTr="009D2C7C">
        <w:trPr>
          <w:trHeight w:val="300"/>
          <w:jc w:val="center"/>
        </w:trPr>
        <w:tc>
          <w:tcPr>
            <w:cnfStyle w:val="001000000000" w:firstRow="0" w:lastRow="0" w:firstColumn="1" w:lastColumn="0" w:oddVBand="0" w:evenVBand="0" w:oddHBand="0" w:evenHBand="0" w:firstRowFirstColumn="0" w:firstRowLastColumn="0" w:lastRowFirstColumn="0" w:lastRowLastColumn="0"/>
            <w:tcW w:w="1032" w:type="dxa"/>
            <w:tcBorders>
              <w:top w:val="nil"/>
              <w:bottom w:val="nil"/>
            </w:tcBorders>
            <w:noWrap/>
            <w:hideMark/>
          </w:tcPr>
          <w:p w14:paraId="2809FCBA"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J20E3</w:t>
            </w:r>
          </w:p>
        </w:tc>
        <w:tc>
          <w:tcPr>
            <w:tcW w:w="1085" w:type="dxa"/>
            <w:tcBorders>
              <w:top w:val="nil"/>
              <w:bottom w:val="nil"/>
            </w:tcBorders>
            <w:noWrap/>
            <w:hideMark/>
          </w:tcPr>
          <w:p w14:paraId="2231299D"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2.56E+04</w:t>
            </w:r>
          </w:p>
        </w:tc>
        <w:tc>
          <w:tcPr>
            <w:tcW w:w="1085" w:type="dxa"/>
            <w:tcBorders>
              <w:top w:val="nil"/>
              <w:bottom w:val="nil"/>
            </w:tcBorders>
            <w:noWrap/>
            <w:hideMark/>
          </w:tcPr>
          <w:p w14:paraId="53162ECC"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1.04E+04</w:t>
            </w:r>
          </w:p>
        </w:tc>
        <w:tc>
          <w:tcPr>
            <w:tcW w:w="1084" w:type="dxa"/>
            <w:tcBorders>
              <w:top w:val="nil"/>
              <w:bottom w:val="nil"/>
            </w:tcBorders>
            <w:noWrap/>
            <w:hideMark/>
          </w:tcPr>
          <w:p w14:paraId="150E1BE2"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1.68E+04</w:t>
            </w:r>
          </w:p>
        </w:tc>
        <w:tc>
          <w:tcPr>
            <w:tcW w:w="1084" w:type="dxa"/>
            <w:tcBorders>
              <w:top w:val="nil"/>
              <w:bottom w:val="nil"/>
            </w:tcBorders>
            <w:noWrap/>
            <w:hideMark/>
          </w:tcPr>
          <w:p w14:paraId="5950636C"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1.83E+04</w:t>
            </w:r>
          </w:p>
        </w:tc>
        <w:tc>
          <w:tcPr>
            <w:tcW w:w="1084" w:type="dxa"/>
            <w:tcBorders>
              <w:top w:val="nil"/>
              <w:bottom w:val="nil"/>
            </w:tcBorders>
            <w:noWrap/>
            <w:hideMark/>
          </w:tcPr>
          <w:p w14:paraId="7C031A85"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1.62E+04</w:t>
            </w:r>
          </w:p>
        </w:tc>
        <w:tc>
          <w:tcPr>
            <w:tcW w:w="1084" w:type="dxa"/>
            <w:tcBorders>
              <w:top w:val="nil"/>
              <w:bottom w:val="nil"/>
            </w:tcBorders>
            <w:noWrap/>
            <w:hideMark/>
          </w:tcPr>
          <w:p w14:paraId="1E1D5CED"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1.53E+04</w:t>
            </w:r>
          </w:p>
        </w:tc>
        <w:tc>
          <w:tcPr>
            <w:tcW w:w="1102" w:type="dxa"/>
            <w:tcBorders>
              <w:top w:val="nil"/>
              <w:bottom w:val="nil"/>
            </w:tcBorders>
            <w:noWrap/>
            <w:hideMark/>
          </w:tcPr>
          <w:p w14:paraId="6782A645"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eastAsia="等线" w:hAnsi="Times New Roman" w:cs="Times New Roman"/>
                <w:b/>
                <w:bCs/>
                <w:color w:val="000000"/>
                <w:kern w:val="0"/>
                <w:sz w:val="20"/>
                <w:szCs w:val="20"/>
              </w:rPr>
              <w:t>0.00E+00</w:t>
            </w:r>
          </w:p>
        </w:tc>
      </w:tr>
      <w:tr w:rsidR="009D2C7C" w14:paraId="09FD6F5B" w14:textId="77777777" w:rsidTr="009D2C7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32" w:type="dxa"/>
            <w:tcBorders>
              <w:top w:val="nil"/>
              <w:bottom w:val="nil"/>
            </w:tcBorders>
            <w:noWrap/>
            <w:hideMark/>
          </w:tcPr>
          <w:p w14:paraId="79BE665A"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J20E4</w:t>
            </w:r>
          </w:p>
        </w:tc>
        <w:tc>
          <w:tcPr>
            <w:tcW w:w="1085" w:type="dxa"/>
            <w:tcBorders>
              <w:top w:val="nil"/>
              <w:bottom w:val="nil"/>
            </w:tcBorders>
            <w:noWrap/>
            <w:hideMark/>
          </w:tcPr>
          <w:p w14:paraId="18698CC6"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2.28E+04</w:t>
            </w:r>
          </w:p>
        </w:tc>
        <w:tc>
          <w:tcPr>
            <w:tcW w:w="1085" w:type="dxa"/>
            <w:tcBorders>
              <w:top w:val="nil"/>
              <w:bottom w:val="nil"/>
            </w:tcBorders>
            <w:noWrap/>
            <w:hideMark/>
          </w:tcPr>
          <w:p w14:paraId="244A47FF"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1.10E+04</w:t>
            </w:r>
          </w:p>
        </w:tc>
        <w:tc>
          <w:tcPr>
            <w:tcW w:w="1084" w:type="dxa"/>
            <w:tcBorders>
              <w:top w:val="nil"/>
              <w:bottom w:val="nil"/>
            </w:tcBorders>
            <w:noWrap/>
            <w:hideMark/>
          </w:tcPr>
          <w:p w14:paraId="50B8C0BA"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1.86E+04</w:t>
            </w:r>
          </w:p>
        </w:tc>
        <w:tc>
          <w:tcPr>
            <w:tcW w:w="1084" w:type="dxa"/>
            <w:tcBorders>
              <w:top w:val="nil"/>
              <w:bottom w:val="nil"/>
            </w:tcBorders>
            <w:noWrap/>
            <w:hideMark/>
          </w:tcPr>
          <w:p w14:paraId="5AC67729"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2.41E+04</w:t>
            </w:r>
          </w:p>
        </w:tc>
        <w:tc>
          <w:tcPr>
            <w:tcW w:w="1084" w:type="dxa"/>
            <w:tcBorders>
              <w:top w:val="nil"/>
              <w:bottom w:val="nil"/>
            </w:tcBorders>
            <w:noWrap/>
            <w:hideMark/>
          </w:tcPr>
          <w:p w14:paraId="0AD646B3"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1.85E+04</w:t>
            </w:r>
          </w:p>
        </w:tc>
        <w:tc>
          <w:tcPr>
            <w:tcW w:w="1084" w:type="dxa"/>
            <w:tcBorders>
              <w:top w:val="nil"/>
              <w:bottom w:val="nil"/>
            </w:tcBorders>
            <w:noWrap/>
            <w:hideMark/>
          </w:tcPr>
          <w:p w14:paraId="5962FC98"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1.41E+04</w:t>
            </w:r>
          </w:p>
        </w:tc>
        <w:tc>
          <w:tcPr>
            <w:tcW w:w="1102" w:type="dxa"/>
            <w:tcBorders>
              <w:top w:val="nil"/>
              <w:bottom w:val="nil"/>
            </w:tcBorders>
            <w:noWrap/>
            <w:hideMark/>
          </w:tcPr>
          <w:p w14:paraId="45813C91"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eastAsia="等线" w:hAnsi="Times New Roman" w:cs="Times New Roman"/>
                <w:b/>
                <w:bCs/>
                <w:color w:val="000000"/>
                <w:kern w:val="0"/>
                <w:sz w:val="20"/>
                <w:szCs w:val="20"/>
              </w:rPr>
              <w:t>0.00E+00</w:t>
            </w:r>
          </w:p>
        </w:tc>
      </w:tr>
      <w:tr w:rsidR="009D2C7C" w14:paraId="28D0FB43" w14:textId="77777777" w:rsidTr="009D2C7C">
        <w:trPr>
          <w:trHeight w:val="300"/>
          <w:jc w:val="center"/>
        </w:trPr>
        <w:tc>
          <w:tcPr>
            <w:cnfStyle w:val="001000000000" w:firstRow="0" w:lastRow="0" w:firstColumn="1" w:lastColumn="0" w:oddVBand="0" w:evenVBand="0" w:oddHBand="0" w:evenHBand="0" w:firstRowFirstColumn="0" w:firstRowLastColumn="0" w:lastRowFirstColumn="0" w:lastRowLastColumn="0"/>
            <w:tcW w:w="1032" w:type="dxa"/>
            <w:tcBorders>
              <w:top w:val="nil"/>
              <w:bottom w:val="nil"/>
            </w:tcBorders>
            <w:noWrap/>
            <w:hideMark/>
          </w:tcPr>
          <w:p w14:paraId="5AA5A004"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J20E5</w:t>
            </w:r>
          </w:p>
        </w:tc>
        <w:tc>
          <w:tcPr>
            <w:tcW w:w="1085" w:type="dxa"/>
            <w:tcBorders>
              <w:top w:val="nil"/>
              <w:bottom w:val="nil"/>
            </w:tcBorders>
            <w:noWrap/>
            <w:hideMark/>
          </w:tcPr>
          <w:p w14:paraId="1EF8AEDE"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2.60E+04</w:t>
            </w:r>
          </w:p>
        </w:tc>
        <w:tc>
          <w:tcPr>
            <w:tcW w:w="1085" w:type="dxa"/>
            <w:tcBorders>
              <w:top w:val="nil"/>
              <w:bottom w:val="nil"/>
            </w:tcBorders>
            <w:noWrap/>
            <w:hideMark/>
          </w:tcPr>
          <w:p w14:paraId="45594653"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1.22E+04</w:t>
            </w:r>
          </w:p>
        </w:tc>
        <w:tc>
          <w:tcPr>
            <w:tcW w:w="1084" w:type="dxa"/>
            <w:tcBorders>
              <w:top w:val="nil"/>
              <w:bottom w:val="nil"/>
            </w:tcBorders>
            <w:noWrap/>
            <w:hideMark/>
          </w:tcPr>
          <w:p w14:paraId="0CEBC987"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1.56E+04</w:t>
            </w:r>
          </w:p>
        </w:tc>
        <w:tc>
          <w:tcPr>
            <w:tcW w:w="1084" w:type="dxa"/>
            <w:tcBorders>
              <w:top w:val="nil"/>
              <w:bottom w:val="nil"/>
            </w:tcBorders>
            <w:noWrap/>
            <w:hideMark/>
          </w:tcPr>
          <w:p w14:paraId="4C9EFEAF"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1.99E+04</w:t>
            </w:r>
          </w:p>
        </w:tc>
        <w:tc>
          <w:tcPr>
            <w:tcW w:w="1084" w:type="dxa"/>
            <w:tcBorders>
              <w:top w:val="nil"/>
              <w:bottom w:val="nil"/>
            </w:tcBorders>
            <w:noWrap/>
            <w:hideMark/>
          </w:tcPr>
          <w:p w14:paraId="0A9D53B9"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1.79E+04</w:t>
            </w:r>
          </w:p>
        </w:tc>
        <w:tc>
          <w:tcPr>
            <w:tcW w:w="1084" w:type="dxa"/>
            <w:tcBorders>
              <w:top w:val="nil"/>
              <w:bottom w:val="nil"/>
            </w:tcBorders>
            <w:noWrap/>
            <w:hideMark/>
          </w:tcPr>
          <w:p w14:paraId="50A19302"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1.27E+04</w:t>
            </w:r>
          </w:p>
        </w:tc>
        <w:tc>
          <w:tcPr>
            <w:tcW w:w="1102" w:type="dxa"/>
            <w:tcBorders>
              <w:top w:val="nil"/>
              <w:bottom w:val="nil"/>
            </w:tcBorders>
            <w:noWrap/>
            <w:hideMark/>
          </w:tcPr>
          <w:p w14:paraId="61919369"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eastAsia="等线" w:hAnsi="Times New Roman" w:cs="Times New Roman"/>
                <w:b/>
                <w:bCs/>
                <w:color w:val="000000"/>
                <w:kern w:val="0"/>
                <w:sz w:val="20"/>
                <w:szCs w:val="20"/>
              </w:rPr>
              <w:t>0.00E+00</w:t>
            </w:r>
          </w:p>
        </w:tc>
      </w:tr>
      <w:tr w:rsidR="009D2C7C" w14:paraId="53318B27" w14:textId="77777777" w:rsidTr="009D2C7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32" w:type="dxa"/>
            <w:tcBorders>
              <w:top w:val="nil"/>
              <w:bottom w:val="nil"/>
            </w:tcBorders>
            <w:noWrap/>
            <w:hideMark/>
          </w:tcPr>
          <w:p w14:paraId="74440431"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J50E1</w:t>
            </w:r>
          </w:p>
        </w:tc>
        <w:tc>
          <w:tcPr>
            <w:tcW w:w="1085" w:type="dxa"/>
            <w:tcBorders>
              <w:top w:val="nil"/>
              <w:bottom w:val="nil"/>
            </w:tcBorders>
            <w:noWrap/>
            <w:hideMark/>
          </w:tcPr>
          <w:p w14:paraId="7061B73F"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3.03E+04</w:t>
            </w:r>
          </w:p>
        </w:tc>
        <w:tc>
          <w:tcPr>
            <w:tcW w:w="1085" w:type="dxa"/>
            <w:tcBorders>
              <w:top w:val="nil"/>
              <w:bottom w:val="nil"/>
            </w:tcBorders>
            <w:noWrap/>
            <w:hideMark/>
          </w:tcPr>
          <w:p w14:paraId="6FBFD801"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3.10E+04</w:t>
            </w:r>
          </w:p>
        </w:tc>
        <w:tc>
          <w:tcPr>
            <w:tcW w:w="1084" w:type="dxa"/>
            <w:tcBorders>
              <w:top w:val="nil"/>
              <w:bottom w:val="nil"/>
            </w:tcBorders>
            <w:noWrap/>
            <w:hideMark/>
          </w:tcPr>
          <w:p w14:paraId="2DCEA2C3"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3.08E+04</w:t>
            </w:r>
          </w:p>
        </w:tc>
        <w:tc>
          <w:tcPr>
            <w:tcW w:w="1084" w:type="dxa"/>
            <w:tcBorders>
              <w:top w:val="nil"/>
              <w:bottom w:val="nil"/>
            </w:tcBorders>
            <w:noWrap/>
            <w:hideMark/>
          </w:tcPr>
          <w:p w14:paraId="6B46EB2E"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1.81E+04</w:t>
            </w:r>
          </w:p>
        </w:tc>
        <w:tc>
          <w:tcPr>
            <w:tcW w:w="1084" w:type="dxa"/>
            <w:tcBorders>
              <w:top w:val="nil"/>
              <w:bottom w:val="nil"/>
            </w:tcBorders>
            <w:noWrap/>
            <w:hideMark/>
          </w:tcPr>
          <w:p w14:paraId="1AB92379"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3.08E+04</w:t>
            </w:r>
          </w:p>
        </w:tc>
        <w:tc>
          <w:tcPr>
            <w:tcW w:w="1084" w:type="dxa"/>
            <w:tcBorders>
              <w:top w:val="nil"/>
              <w:bottom w:val="nil"/>
            </w:tcBorders>
            <w:noWrap/>
            <w:hideMark/>
          </w:tcPr>
          <w:p w14:paraId="4B9291D4"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1.97E+04</w:t>
            </w:r>
          </w:p>
        </w:tc>
        <w:tc>
          <w:tcPr>
            <w:tcW w:w="1102" w:type="dxa"/>
            <w:tcBorders>
              <w:top w:val="nil"/>
              <w:bottom w:val="nil"/>
            </w:tcBorders>
            <w:noWrap/>
            <w:hideMark/>
          </w:tcPr>
          <w:p w14:paraId="50F146AF"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eastAsia="等线" w:hAnsi="Times New Roman" w:cs="Times New Roman"/>
                <w:b/>
                <w:bCs/>
                <w:color w:val="000000"/>
                <w:kern w:val="0"/>
                <w:sz w:val="20"/>
                <w:szCs w:val="20"/>
              </w:rPr>
              <w:t>7.50E+03</w:t>
            </w:r>
          </w:p>
        </w:tc>
      </w:tr>
      <w:tr w:rsidR="009D2C7C" w14:paraId="276E229C" w14:textId="77777777" w:rsidTr="009D2C7C">
        <w:trPr>
          <w:trHeight w:val="300"/>
          <w:jc w:val="center"/>
        </w:trPr>
        <w:tc>
          <w:tcPr>
            <w:cnfStyle w:val="001000000000" w:firstRow="0" w:lastRow="0" w:firstColumn="1" w:lastColumn="0" w:oddVBand="0" w:evenVBand="0" w:oddHBand="0" w:evenHBand="0" w:firstRowFirstColumn="0" w:firstRowLastColumn="0" w:lastRowFirstColumn="0" w:lastRowLastColumn="0"/>
            <w:tcW w:w="1032" w:type="dxa"/>
            <w:tcBorders>
              <w:top w:val="nil"/>
              <w:bottom w:val="nil"/>
            </w:tcBorders>
            <w:noWrap/>
            <w:hideMark/>
          </w:tcPr>
          <w:p w14:paraId="2EB4405E"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J50E2</w:t>
            </w:r>
          </w:p>
        </w:tc>
        <w:tc>
          <w:tcPr>
            <w:tcW w:w="1085" w:type="dxa"/>
            <w:tcBorders>
              <w:top w:val="nil"/>
              <w:bottom w:val="nil"/>
            </w:tcBorders>
            <w:noWrap/>
            <w:hideMark/>
          </w:tcPr>
          <w:p w14:paraId="541630E3"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2.71E+04</w:t>
            </w:r>
          </w:p>
        </w:tc>
        <w:tc>
          <w:tcPr>
            <w:tcW w:w="1085" w:type="dxa"/>
            <w:tcBorders>
              <w:top w:val="nil"/>
              <w:bottom w:val="nil"/>
            </w:tcBorders>
            <w:noWrap/>
            <w:hideMark/>
          </w:tcPr>
          <w:p w14:paraId="725E4D07"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3.21E+04</w:t>
            </w:r>
          </w:p>
        </w:tc>
        <w:tc>
          <w:tcPr>
            <w:tcW w:w="1084" w:type="dxa"/>
            <w:tcBorders>
              <w:top w:val="nil"/>
              <w:bottom w:val="nil"/>
            </w:tcBorders>
            <w:noWrap/>
            <w:hideMark/>
          </w:tcPr>
          <w:p w14:paraId="26BDFA35"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3.19E+04</w:t>
            </w:r>
          </w:p>
        </w:tc>
        <w:tc>
          <w:tcPr>
            <w:tcW w:w="1084" w:type="dxa"/>
            <w:tcBorders>
              <w:top w:val="nil"/>
              <w:bottom w:val="nil"/>
            </w:tcBorders>
            <w:noWrap/>
            <w:hideMark/>
          </w:tcPr>
          <w:p w14:paraId="6134960C"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2.46E+04</w:t>
            </w:r>
          </w:p>
        </w:tc>
        <w:tc>
          <w:tcPr>
            <w:tcW w:w="1084" w:type="dxa"/>
            <w:tcBorders>
              <w:top w:val="nil"/>
              <w:bottom w:val="nil"/>
            </w:tcBorders>
            <w:noWrap/>
            <w:hideMark/>
          </w:tcPr>
          <w:p w14:paraId="396D3F8C"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2.19E+04</w:t>
            </w:r>
          </w:p>
        </w:tc>
        <w:tc>
          <w:tcPr>
            <w:tcW w:w="1084" w:type="dxa"/>
            <w:tcBorders>
              <w:top w:val="nil"/>
              <w:bottom w:val="nil"/>
            </w:tcBorders>
            <w:noWrap/>
            <w:hideMark/>
          </w:tcPr>
          <w:p w14:paraId="2F2BBAFF"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2.46E+04</w:t>
            </w:r>
          </w:p>
        </w:tc>
        <w:tc>
          <w:tcPr>
            <w:tcW w:w="1102" w:type="dxa"/>
            <w:tcBorders>
              <w:top w:val="nil"/>
              <w:bottom w:val="nil"/>
            </w:tcBorders>
            <w:noWrap/>
            <w:hideMark/>
          </w:tcPr>
          <w:p w14:paraId="3BB19A02"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eastAsia="等线" w:hAnsi="Times New Roman" w:cs="Times New Roman"/>
                <w:b/>
                <w:bCs/>
                <w:color w:val="000000"/>
                <w:kern w:val="0"/>
                <w:sz w:val="20"/>
                <w:szCs w:val="20"/>
              </w:rPr>
              <w:t>1.17E+04</w:t>
            </w:r>
          </w:p>
        </w:tc>
      </w:tr>
      <w:tr w:rsidR="009D2C7C" w14:paraId="674AF8FE" w14:textId="77777777" w:rsidTr="009D2C7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32" w:type="dxa"/>
            <w:tcBorders>
              <w:top w:val="nil"/>
              <w:bottom w:val="nil"/>
            </w:tcBorders>
            <w:noWrap/>
            <w:hideMark/>
          </w:tcPr>
          <w:p w14:paraId="47327305"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J50E3</w:t>
            </w:r>
          </w:p>
        </w:tc>
        <w:tc>
          <w:tcPr>
            <w:tcW w:w="1085" w:type="dxa"/>
            <w:tcBorders>
              <w:top w:val="nil"/>
              <w:bottom w:val="nil"/>
            </w:tcBorders>
            <w:noWrap/>
            <w:hideMark/>
          </w:tcPr>
          <w:p w14:paraId="75735111"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2.39E+04</w:t>
            </w:r>
          </w:p>
        </w:tc>
        <w:tc>
          <w:tcPr>
            <w:tcW w:w="1085" w:type="dxa"/>
            <w:tcBorders>
              <w:top w:val="nil"/>
              <w:bottom w:val="nil"/>
            </w:tcBorders>
            <w:noWrap/>
            <w:hideMark/>
          </w:tcPr>
          <w:p w14:paraId="63F9F99A"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3.88E+04</w:t>
            </w:r>
          </w:p>
        </w:tc>
        <w:tc>
          <w:tcPr>
            <w:tcW w:w="1084" w:type="dxa"/>
            <w:tcBorders>
              <w:top w:val="nil"/>
              <w:bottom w:val="nil"/>
            </w:tcBorders>
            <w:noWrap/>
            <w:hideMark/>
          </w:tcPr>
          <w:p w14:paraId="07E96FAD"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2.88E+04</w:t>
            </w:r>
          </w:p>
        </w:tc>
        <w:tc>
          <w:tcPr>
            <w:tcW w:w="1084" w:type="dxa"/>
            <w:tcBorders>
              <w:top w:val="nil"/>
              <w:bottom w:val="nil"/>
            </w:tcBorders>
            <w:noWrap/>
            <w:hideMark/>
          </w:tcPr>
          <w:p w14:paraId="216DF473"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2.17E+04</w:t>
            </w:r>
          </w:p>
        </w:tc>
        <w:tc>
          <w:tcPr>
            <w:tcW w:w="1084" w:type="dxa"/>
            <w:tcBorders>
              <w:top w:val="nil"/>
              <w:bottom w:val="nil"/>
            </w:tcBorders>
            <w:noWrap/>
            <w:hideMark/>
          </w:tcPr>
          <w:p w14:paraId="1247A6E3"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2.88E+04</w:t>
            </w:r>
          </w:p>
        </w:tc>
        <w:tc>
          <w:tcPr>
            <w:tcW w:w="1084" w:type="dxa"/>
            <w:tcBorders>
              <w:top w:val="nil"/>
              <w:bottom w:val="nil"/>
            </w:tcBorders>
            <w:noWrap/>
            <w:hideMark/>
          </w:tcPr>
          <w:p w14:paraId="61DA1466"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2.32E+04</w:t>
            </w:r>
          </w:p>
        </w:tc>
        <w:tc>
          <w:tcPr>
            <w:tcW w:w="1102" w:type="dxa"/>
            <w:tcBorders>
              <w:top w:val="nil"/>
              <w:bottom w:val="nil"/>
            </w:tcBorders>
            <w:noWrap/>
            <w:hideMark/>
          </w:tcPr>
          <w:p w14:paraId="064D8744"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eastAsia="等线" w:hAnsi="Times New Roman" w:cs="Times New Roman"/>
                <w:b/>
                <w:bCs/>
                <w:color w:val="000000"/>
                <w:kern w:val="0"/>
                <w:sz w:val="20"/>
                <w:szCs w:val="20"/>
              </w:rPr>
              <w:t>0.00E+00</w:t>
            </w:r>
          </w:p>
        </w:tc>
      </w:tr>
      <w:tr w:rsidR="009D2C7C" w14:paraId="5CAC106A" w14:textId="77777777" w:rsidTr="009D2C7C">
        <w:trPr>
          <w:trHeight w:val="300"/>
          <w:jc w:val="center"/>
        </w:trPr>
        <w:tc>
          <w:tcPr>
            <w:cnfStyle w:val="001000000000" w:firstRow="0" w:lastRow="0" w:firstColumn="1" w:lastColumn="0" w:oddVBand="0" w:evenVBand="0" w:oddHBand="0" w:evenHBand="0" w:firstRowFirstColumn="0" w:firstRowLastColumn="0" w:lastRowFirstColumn="0" w:lastRowLastColumn="0"/>
            <w:tcW w:w="1032" w:type="dxa"/>
            <w:tcBorders>
              <w:top w:val="nil"/>
              <w:bottom w:val="nil"/>
            </w:tcBorders>
            <w:noWrap/>
            <w:hideMark/>
          </w:tcPr>
          <w:p w14:paraId="423F1871"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J50E4</w:t>
            </w:r>
          </w:p>
        </w:tc>
        <w:tc>
          <w:tcPr>
            <w:tcW w:w="1085" w:type="dxa"/>
            <w:tcBorders>
              <w:top w:val="nil"/>
              <w:bottom w:val="nil"/>
            </w:tcBorders>
            <w:noWrap/>
            <w:hideMark/>
          </w:tcPr>
          <w:p w14:paraId="09997DAC"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2.43E+04</w:t>
            </w:r>
          </w:p>
        </w:tc>
        <w:tc>
          <w:tcPr>
            <w:tcW w:w="1085" w:type="dxa"/>
            <w:tcBorders>
              <w:top w:val="nil"/>
              <w:bottom w:val="nil"/>
            </w:tcBorders>
            <w:noWrap/>
            <w:hideMark/>
          </w:tcPr>
          <w:p w14:paraId="6076E20F"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3.72E+04</w:t>
            </w:r>
          </w:p>
        </w:tc>
        <w:tc>
          <w:tcPr>
            <w:tcW w:w="1084" w:type="dxa"/>
            <w:tcBorders>
              <w:top w:val="nil"/>
              <w:bottom w:val="nil"/>
            </w:tcBorders>
            <w:noWrap/>
            <w:hideMark/>
          </w:tcPr>
          <w:p w14:paraId="4BCB4A97"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2.81E+04</w:t>
            </w:r>
          </w:p>
        </w:tc>
        <w:tc>
          <w:tcPr>
            <w:tcW w:w="1084" w:type="dxa"/>
            <w:tcBorders>
              <w:top w:val="nil"/>
              <w:bottom w:val="nil"/>
            </w:tcBorders>
            <w:noWrap/>
            <w:hideMark/>
          </w:tcPr>
          <w:p w14:paraId="50F96755"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2.22E+04</w:t>
            </w:r>
          </w:p>
        </w:tc>
        <w:tc>
          <w:tcPr>
            <w:tcW w:w="1084" w:type="dxa"/>
            <w:tcBorders>
              <w:top w:val="nil"/>
              <w:bottom w:val="nil"/>
            </w:tcBorders>
            <w:noWrap/>
            <w:hideMark/>
          </w:tcPr>
          <w:p w14:paraId="0AFE17FA"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2.41E+04</w:t>
            </w:r>
          </w:p>
        </w:tc>
        <w:tc>
          <w:tcPr>
            <w:tcW w:w="1084" w:type="dxa"/>
            <w:tcBorders>
              <w:top w:val="nil"/>
              <w:bottom w:val="nil"/>
            </w:tcBorders>
            <w:noWrap/>
            <w:hideMark/>
          </w:tcPr>
          <w:p w14:paraId="50EA7B1B"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1.93E+04</w:t>
            </w:r>
          </w:p>
        </w:tc>
        <w:tc>
          <w:tcPr>
            <w:tcW w:w="1102" w:type="dxa"/>
            <w:tcBorders>
              <w:top w:val="nil"/>
              <w:bottom w:val="nil"/>
            </w:tcBorders>
            <w:noWrap/>
            <w:hideMark/>
          </w:tcPr>
          <w:p w14:paraId="4E8197DE"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eastAsia="等线" w:hAnsi="Times New Roman" w:cs="Times New Roman"/>
                <w:b/>
                <w:bCs/>
                <w:color w:val="000000"/>
                <w:kern w:val="0"/>
                <w:sz w:val="20"/>
                <w:szCs w:val="20"/>
              </w:rPr>
              <w:t>9.21E+03</w:t>
            </w:r>
          </w:p>
        </w:tc>
      </w:tr>
      <w:tr w:rsidR="009D2C7C" w14:paraId="2980255F" w14:textId="77777777" w:rsidTr="009D2C7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32" w:type="dxa"/>
            <w:tcBorders>
              <w:top w:val="nil"/>
              <w:bottom w:val="nil"/>
            </w:tcBorders>
            <w:noWrap/>
            <w:hideMark/>
          </w:tcPr>
          <w:p w14:paraId="4FFE9A82"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J50E5</w:t>
            </w:r>
          </w:p>
        </w:tc>
        <w:tc>
          <w:tcPr>
            <w:tcW w:w="1085" w:type="dxa"/>
            <w:tcBorders>
              <w:top w:val="nil"/>
              <w:bottom w:val="nil"/>
            </w:tcBorders>
            <w:noWrap/>
            <w:hideMark/>
          </w:tcPr>
          <w:p w14:paraId="757A4B8F"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2.28E+04</w:t>
            </w:r>
          </w:p>
        </w:tc>
        <w:tc>
          <w:tcPr>
            <w:tcW w:w="1085" w:type="dxa"/>
            <w:tcBorders>
              <w:top w:val="nil"/>
              <w:bottom w:val="nil"/>
            </w:tcBorders>
            <w:noWrap/>
            <w:hideMark/>
          </w:tcPr>
          <w:p w14:paraId="6FB1A116"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4.01E+04</w:t>
            </w:r>
          </w:p>
        </w:tc>
        <w:tc>
          <w:tcPr>
            <w:tcW w:w="1084" w:type="dxa"/>
            <w:tcBorders>
              <w:top w:val="nil"/>
              <w:bottom w:val="nil"/>
            </w:tcBorders>
            <w:noWrap/>
            <w:hideMark/>
          </w:tcPr>
          <w:p w14:paraId="0C7DB7D1"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2.63E+04</w:t>
            </w:r>
          </w:p>
        </w:tc>
        <w:tc>
          <w:tcPr>
            <w:tcW w:w="1084" w:type="dxa"/>
            <w:tcBorders>
              <w:top w:val="nil"/>
              <w:bottom w:val="nil"/>
            </w:tcBorders>
            <w:noWrap/>
            <w:hideMark/>
          </w:tcPr>
          <w:p w14:paraId="4E0172EA"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2.19E+04</w:t>
            </w:r>
          </w:p>
        </w:tc>
        <w:tc>
          <w:tcPr>
            <w:tcW w:w="1084" w:type="dxa"/>
            <w:tcBorders>
              <w:top w:val="nil"/>
              <w:bottom w:val="nil"/>
            </w:tcBorders>
            <w:noWrap/>
            <w:hideMark/>
          </w:tcPr>
          <w:p w14:paraId="28A2585F"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2.33E+04</w:t>
            </w:r>
          </w:p>
        </w:tc>
        <w:tc>
          <w:tcPr>
            <w:tcW w:w="1084" w:type="dxa"/>
            <w:tcBorders>
              <w:top w:val="nil"/>
              <w:bottom w:val="nil"/>
            </w:tcBorders>
            <w:noWrap/>
            <w:hideMark/>
          </w:tcPr>
          <w:p w14:paraId="7724F46C"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2.20E+04</w:t>
            </w:r>
          </w:p>
        </w:tc>
        <w:tc>
          <w:tcPr>
            <w:tcW w:w="1102" w:type="dxa"/>
            <w:tcBorders>
              <w:top w:val="nil"/>
              <w:bottom w:val="nil"/>
            </w:tcBorders>
            <w:noWrap/>
            <w:hideMark/>
          </w:tcPr>
          <w:p w14:paraId="5FC1D11D"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eastAsia="等线" w:hAnsi="Times New Roman" w:cs="Times New Roman"/>
                <w:b/>
                <w:bCs/>
                <w:color w:val="000000"/>
                <w:kern w:val="0"/>
                <w:sz w:val="20"/>
                <w:szCs w:val="20"/>
              </w:rPr>
              <w:t>4.19E+03</w:t>
            </w:r>
          </w:p>
        </w:tc>
      </w:tr>
      <w:tr w:rsidR="009D2C7C" w14:paraId="7A1E8C95" w14:textId="77777777" w:rsidTr="009D2C7C">
        <w:trPr>
          <w:trHeight w:val="300"/>
          <w:jc w:val="center"/>
        </w:trPr>
        <w:tc>
          <w:tcPr>
            <w:cnfStyle w:val="001000000000" w:firstRow="0" w:lastRow="0" w:firstColumn="1" w:lastColumn="0" w:oddVBand="0" w:evenVBand="0" w:oddHBand="0" w:evenHBand="0" w:firstRowFirstColumn="0" w:firstRowLastColumn="0" w:lastRowFirstColumn="0" w:lastRowLastColumn="0"/>
            <w:tcW w:w="1032" w:type="dxa"/>
            <w:tcBorders>
              <w:top w:val="nil"/>
              <w:bottom w:val="nil"/>
            </w:tcBorders>
            <w:noWrap/>
            <w:hideMark/>
          </w:tcPr>
          <w:p w14:paraId="34266D34"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J100E1</w:t>
            </w:r>
          </w:p>
        </w:tc>
        <w:tc>
          <w:tcPr>
            <w:tcW w:w="1085" w:type="dxa"/>
            <w:tcBorders>
              <w:top w:val="nil"/>
              <w:bottom w:val="nil"/>
            </w:tcBorders>
            <w:noWrap/>
            <w:hideMark/>
          </w:tcPr>
          <w:p w14:paraId="41382681"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1.65E+05</w:t>
            </w:r>
          </w:p>
        </w:tc>
        <w:tc>
          <w:tcPr>
            <w:tcW w:w="1085" w:type="dxa"/>
            <w:tcBorders>
              <w:top w:val="nil"/>
              <w:bottom w:val="nil"/>
            </w:tcBorders>
            <w:noWrap/>
            <w:hideMark/>
          </w:tcPr>
          <w:p w14:paraId="2229E8B3"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8.29E+04</w:t>
            </w:r>
          </w:p>
        </w:tc>
        <w:tc>
          <w:tcPr>
            <w:tcW w:w="1084" w:type="dxa"/>
            <w:tcBorders>
              <w:top w:val="nil"/>
              <w:bottom w:val="nil"/>
            </w:tcBorders>
            <w:noWrap/>
            <w:hideMark/>
          </w:tcPr>
          <w:p w14:paraId="3CD0D998"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6.45E+04</w:t>
            </w:r>
          </w:p>
        </w:tc>
        <w:tc>
          <w:tcPr>
            <w:tcW w:w="1084" w:type="dxa"/>
            <w:tcBorders>
              <w:top w:val="nil"/>
              <w:bottom w:val="nil"/>
            </w:tcBorders>
            <w:noWrap/>
            <w:hideMark/>
          </w:tcPr>
          <w:p w14:paraId="33386965"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8.12E+04</w:t>
            </w:r>
          </w:p>
        </w:tc>
        <w:tc>
          <w:tcPr>
            <w:tcW w:w="1084" w:type="dxa"/>
            <w:tcBorders>
              <w:top w:val="nil"/>
              <w:bottom w:val="nil"/>
            </w:tcBorders>
            <w:noWrap/>
            <w:hideMark/>
          </w:tcPr>
          <w:p w14:paraId="163024FB"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9.15E+04</w:t>
            </w:r>
          </w:p>
        </w:tc>
        <w:tc>
          <w:tcPr>
            <w:tcW w:w="1084" w:type="dxa"/>
            <w:tcBorders>
              <w:top w:val="nil"/>
              <w:bottom w:val="nil"/>
            </w:tcBorders>
            <w:noWrap/>
            <w:hideMark/>
          </w:tcPr>
          <w:p w14:paraId="50076A21"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4.16E+04</w:t>
            </w:r>
          </w:p>
        </w:tc>
        <w:tc>
          <w:tcPr>
            <w:tcW w:w="1102" w:type="dxa"/>
            <w:tcBorders>
              <w:top w:val="nil"/>
              <w:bottom w:val="nil"/>
            </w:tcBorders>
            <w:noWrap/>
            <w:hideMark/>
          </w:tcPr>
          <w:p w14:paraId="477F4FA0"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eastAsia="等线" w:hAnsi="Times New Roman" w:cs="Times New Roman"/>
                <w:b/>
                <w:bCs/>
                <w:color w:val="000000"/>
                <w:kern w:val="0"/>
                <w:sz w:val="20"/>
                <w:szCs w:val="20"/>
              </w:rPr>
              <w:t>2.38E+04</w:t>
            </w:r>
          </w:p>
        </w:tc>
      </w:tr>
      <w:tr w:rsidR="009D2C7C" w14:paraId="33B4A217" w14:textId="77777777" w:rsidTr="009D2C7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32" w:type="dxa"/>
            <w:tcBorders>
              <w:top w:val="nil"/>
              <w:bottom w:val="nil"/>
            </w:tcBorders>
            <w:noWrap/>
            <w:hideMark/>
          </w:tcPr>
          <w:p w14:paraId="010419B5"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J100E2</w:t>
            </w:r>
          </w:p>
        </w:tc>
        <w:tc>
          <w:tcPr>
            <w:tcW w:w="1085" w:type="dxa"/>
            <w:tcBorders>
              <w:top w:val="nil"/>
              <w:bottom w:val="nil"/>
            </w:tcBorders>
            <w:noWrap/>
            <w:hideMark/>
          </w:tcPr>
          <w:p w14:paraId="155AE5AF"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1.52E+05</w:t>
            </w:r>
          </w:p>
        </w:tc>
        <w:tc>
          <w:tcPr>
            <w:tcW w:w="1085" w:type="dxa"/>
            <w:tcBorders>
              <w:top w:val="nil"/>
              <w:bottom w:val="nil"/>
            </w:tcBorders>
            <w:noWrap/>
            <w:hideMark/>
          </w:tcPr>
          <w:p w14:paraId="5B2A3581"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1.03E+05</w:t>
            </w:r>
          </w:p>
        </w:tc>
        <w:tc>
          <w:tcPr>
            <w:tcW w:w="1084" w:type="dxa"/>
            <w:tcBorders>
              <w:top w:val="nil"/>
              <w:bottom w:val="nil"/>
            </w:tcBorders>
            <w:noWrap/>
            <w:hideMark/>
          </w:tcPr>
          <w:p w14:paraId="7D536D6A"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6.55E+04</w:t>
            </w:r>
          </w:p>
        </w:tc>
        <w:tc>
          <w:tcPr>
            <w:tcW w:w="1084" w:type="dxa"/>
            <w:tcBorders>
              <w:top w:val="nil"/>
              <w:bottom w:val="nil"/>
            </w:tcBorders>
            <w:noWrap/>
            <w:hideMark/>
          </w:tcPr>
          <w:p w14:paraId="0499720C"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8.76E+04</w:t>
            </w:r>
          </w:p>
        </w:tc>
        <w:tc>
          <w:tcPr>
            <w:tcW w:w="1084" w:type="dxa"/>
            <w:tcBorders>
              <w:top w:val="nil"/>
              <w:bottom w:val="nil"/>
            </w:tcBorders>
            <w:noWrap/>
            <w:hideMark/>
          </w:tcPr>
          <w:p w14:paraId="0DB8F7A0"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8.47E+04</w:t>
            </w:r>
          </w:p>
        </w:tc>
        <w:tc>
          <w:tcPr>
            <w:tcW w:w="1084" w:type="dxa"/>
            <w:tcBorders>
              <w:top w:val="nil"/>
              <w:bottom w:val="nil"/>
            </w:tcBorders>
            <w:noWrap/>
            <w:hideMark/>
          </w:tcPr>
          <w:p w14:paraId="0C00709F"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4.25E+04</w:t>
            </w:r>
          </w:p>
        </w:tc>
        <w:tc>
          <w:tcPr>
            <w:tcW w:w="1102" w:type="dxa"/>
            <w:tcBorders>
              <w:top w:val="nil"/>
              <w:bottom w:val="nil"/>
            </w:tcBorders>
            <w:noWrap/>
            <w:hideMark/>
          </w:tcPr>
          <w:p w14:paraId="07ED3FC8"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eastAsia="等线" w:hAnsi="Times New Roman" w:cs="Times New Roman"/>
                <w:b/>
                <w:bCs/>
                <w:color w:val="000000"/>
                <w:kern w:val="0"/>
                <w:sz w:val="20"/>
                <w:szCs w:val="20"/>
              </w:rPr>
              <w:t>1.16E+04</w:t>
            </w:r>
          </w:p>
        </w:tc>
      </w:tr>
      <w:tr w:rsidR="009D2C7C" w14:paraId="24737C8F" w14:textId="77777777" w:rsidTr="009D2C7C">
        <w:trPr>
          <w:trHeight w:val="300"/>
          <w:jc w:val="center"/>
        </w:trPr>
        <w:tc>
          <w:tcPr>
            <w:cnfStyle w:val="001000000000" w:firstRow="0" w:lastRow="0" w:firstColumn="1" w:lastColumn="0" w:oddVBand="0" w:evenVBand="0" w:oddHBand="0" w:evenHBand="0" w:firstRowFirstColumn="0" w:firstRowLastColumn="0" w:lastRowFirstColumn="0" w:lastRowLastColumn="0"/>
            <w:tcW w:w="1032" w:type="dxa"/>
            <w:tcBorders>
              <w:top w:val="nil"/>
              <w:bottom w:val="nil"/>
            </w:tcBorders>
            <w:noWrap/>
            <w:hideMark/>
          </w:tcPr>
          <w:p w14:paraId="33BB1C4E"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J100E3</w:t>
            </w:r>
          </w:p>
        </w:tc>
        <w:tc>
          <w:tcPr>
            <w:tcW w:w="1085" w:type="dxa"/>
            <w:tcBorders>
              <w:top w:val="nil"/>
              <w:bottom w:val="nil"/>
            </w:tcBorders>
            <w:noWrap/>
            <w:hideMark/>
          </w:tcPr>
          <w:p w14:paraId="2C39AEE9"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9.30E+04</w:t>
            </w:r>
          </w:p>
        </w:tc>
        <w:tc>
          <w:tcPr>
            <w:tcW w:w="1085" w:type="dxa"/>
            <w:tcBorders>
              <w:top w:val="nil"/>
              <w:bottom w:val="nil"/>
            </w:tcBorders>
            <w:noWrap/>
            <w:hideMark/>
          </w:tcPr>
          <w:p w14:paraId="3BF7DA91"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9.41E+04</w:t>
            </w:r>
          </w:p>
        </w:tc>
        <w:tc>
          <w:tcPr>
            <w:tcW w:w="1084" w:type="dxa"/>
            <w:tcBorders>
              <w:top w:val="nil"/>
              <w:bottom w:val="nil"/>
            </w:tcBorders>
            <w:noWrap/>
            <w:hideMark/>
          </w:tcPr>
          <w:p w14:paraId="2E88AFD0"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8.18E+04</w:t>
            </w:r>
          </w:p>
        </w:tc>
        <w:tc>
          <w:tcPr>
            <w:tcW w:w="1084" w:type="dxa"/>
            <w:tcBorders>
              <w:top w:val="nil"/>
              <w:bottom w:val="nil"/>
            </w:tcBorders>
            <w:noWrap/>
            <w:hideMark/>
          </w:tcPr>
          <w:p w14:paraId="4CCD8ECF"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9.12E+04</w:t>
            </w:r>
          </w:p>
        </w:tc>
        <w:tc>
          <w:tcPr>
            <w:tcW w:w="1084" w:type="dxa"/>
            <w:tcBorders>
              <w:top w:val="nil"/>
              <w:bottom w:val="nil"/>
            </w:tcBorders>
            <w:noWrap/>
            <w:hideMark/>
          </w:tcPr>
          <w:p w14:paraId="04EC89A6"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9.28E+04</w:t>
            </w:r>
          </w:p>
        </w:tc>
        <w:tc>
          <w:tcPr>
            <w:tcW w:w="1084" w:type="dxa"/>
            <w:tcBorders>
              <w:top w:val="nil"/>
              <w:bottom w:val="nil"/>
            </w:tcBorders>
            <w:noWrap/>
            <w:hideMark/>
          </w:tcPr>
          <w:p w14:paraId="01694EBF"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4.19E+04</w:t>
            </w:r>
          </w:p>
        </w:tc>
        <w:tc>
          <w:tcPr>
            <w:tcW w:w="1102" w:type="dxa"/>
            <w:tcBorders>
              <w:top w:val="nil"/>
              <w:bottom w:val="nil"/>
            </w:tcBorders>
            <w:noWrap/>
            <w:hideMark/>
          </w:tcPr>
          <w:p w14:paraId="3FFE93A8"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eastAsia="等线" w:hAnsi="Times New Roman" w:cs="Times New Roman"/>
                <w:b/>
                <w:bCs/>
                <w:color w:val="000000"/>
                <w:kern w:val="0"/>
                <w:sz w:val="20"/>
                <w:szCs w:val="20"/>
              </w:rPr>
              <w:t>5.93E+03</w:t>
            </w:r>
          </w:p>
        </w:tc>
      </w:tr>
      <w:tr w:rsidR="009D2C7C" w14:paraId="01C91454" w14:textId="77777777" w:rsidTr="009D2C7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32" w:type="dxa"/>
            <w:tcBorders>
              <w:top w:val="nil"/>
              <w:bottom w:val="nil"/>
            </w:tcBorders>
            <w:noWrap/>
            <w:hideMark/>
          </w:tcPr>
          <w:p w14:paraId="7D7E47CC"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J100E4</w:t>
            </w:r>
          </w:p>
        </w:tc>
        <w:tc>
          <w:tcPr>
            <w:tcW w:w="1085" w:type="dxa"/>
            <w:tcBorders>
              <w:top w:val="nil"/>
              <w:bottom w:val="nil"/>
            </w:tcBorders>
            <w:noWrap/>
            <w:hideMark/>
          </w:tcPr>
          <w:p w14:paraId="709552BF"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1.01E+05</w:t>
            </w:r>
          </w:p>
        </w:tc>
        <w:tc>
          <w:tcPr>
            <w:tcW w:w="1085" w:type="dxa"/>
            <w:tcBorders>
              <w:top w:val="nil"/>
              <w:bottom w:val="nil"/>
            </w:tcBorders>
            <w:noWrap/>
            <w:hideMark/>
          </w:tcPr>
          <w:p w14:paraId="2B944A1F"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9.68E+04</w:t>
            </w:r>
          </w:p>
        </w:tc>
        <w:tc>
          <w:tcPr>
            <w:tcW w:w="1084" w:type="dxa"/>
            <w:tcBorders>
              <w:top w:val="nil"/>
              <w:bottom w:val="nil"/>
            </w:tcBorders>
            <w:noWrap/>
            <w:hideMark/>
          </w:tcPr>
          <w:p w14:paraId="72EC4DEB"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7.35E+04</w:t>
            </w:r>
          </w:p>
        </w:tc>
        <w:tc>
          <w:tcPr>
            <w:tcW w:w="1084" w:type="dxa"/>
            <w:tcBorders>
              <w:top w:val="nil"/>
              <w:bottom w:val="nil"/>
            </w:tcBorders>
            <w:noWrap/>
            <w:hideMark/>
          </w:tcPr>
          <w:p w14:paraId="6E761539"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8.34E+04</w:t>
            </w:r>
          </w:p>
        </w:tc>
        <w:tc>
          <w:tcPr>
            <w:tcW w:w="1084" w:type="dxa"/>
            <w:tcBorders>
              <w:top w:val="nil"/>
              <w:bottom w:val="nil"/>
            </w:tcBorders>
            <w:noWrap/>
            <w:hideMark/>
          </w:tcPr>
          <w:p w14:paraId="4319186E"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9.04E+04</w:t>
            </w:r>
          </w:p>
        </w:tc>
        <w:tc>
          <w:tcPr>
            <w:tcW w:w="1084" w:type="dxa"/>
            <w:tcBorders>
              <w:top w:val="nil"/>
              <w:bottom w:val="nil"/>
            </w:tcBorders>
            <w:noWrap/>
            <w:hideMark/>
          </w:tcPr>
          <w:p w14:paraId="34CAFD04"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4.64E+04</w:t>
            </w:r>
          </w:p>
        </w:tc>
        <w:tc>
          <w:tcPr>
            <w:tcW w:w="1102" w:type="dxa"/>
            <w:tcBorders>
              <w:top w:val="nil"/>
              <w:bottom w:val="nil"/>
            </w:tcBorders>
            <w:noWrap/>
            <w:hideMark/>
          </w:tcPr>
          <w:p w14:paraId="6A59601C"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eastAsia="等线" w:hAnsi="Times New Roman" w:cs="Times New Roman"/>
                <w:b/>
                <w:bCs/>
                <w:color w:val="000000"/>
                <w:kern w:val="0"/>
                <w:sz w:val="20"/>
                <w:szCs w:val="20"/>
              </w:rPr>
              <w:t>3.85E+04</w:t>
            </w:r>
          </w:p>
        </w:tc>
      </w:tr>
      <w:tr w:rsidR="009D2C7C" w14:paraId="6F919B9A" w14:textId="77777777" w:rsidTr="009D2C7C">
        <w:trPr>
          <w:trHeight w:val="300"/>
          <w:jc w:val="center"/>
        </w:trPr>
        <w:tc>
          <w:tcPr>
            <w:cnfStyle w:val="001000000000" w:firstRow="0" w:lastRow="0" w:firstColumn="1" w:lastColumn="0" w:oddVBand="0" w:evenVBand="0" w:oddHBand="0" w:evenHBand="0" w:firstRowFirstColumn="0" w:firstRowLastColumn="0" w:lastRowFirstColumn="0" w:lastRowLastColumn="0"/>
            <w:tcW w:w="1032" w:type="dxa"/>
            <w:tcBorders>
              <w:top w:val="nil"/>
              <w:bottom w:val="nil"/>
            </w:tcBorders>
            <w:noWrap/>
            <w:hideMark/>
          </w:tcPr>
          <w:p w14:paraId="1A1D7B30"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J100E5</w:t>
            </w:r>
          </w:p>
        </w:tc>
        <w:tc>
          <w:tcPr>
            <w:tcW w:w="1085" w:type="dxa"/>
            <w:tcBorders>
              <w:top w:val="nil"/>
              <w:bottom w:val="nil"/>
            </w:tcBorders>
            <w:noWrap/>
            <w:hideMark/>
          </w:tcPr>
          <w:p w14:paraId="780B9B68"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1.35E+05</w:t>
            </w:r>
          </w:p>
        </w:tc>
        <w:tc>
          <w:tcPr>
            <w:tcW w:w="1085" w:type="dxa"/>
            <w:tcBorders>
              <w:top w:val="nil"/>
              <w:bottom w:val="nil"/>
            </w:tcBorders>
            <w:noWrap/>
            <w:hideMark/>
          </w:tcPr>
          <w:p w14:paraId="7055D3BF"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7.83E+04</w:t>
            </w:r>
          </w:p>
        </w:tc>
        <w:tc>
          <w:tcPr>
            <w:tcW w:w="1084" w:type="dxa"/>
            <w:tcBorders>
              <w:top w:val="nil"/>
              <w:bottom w:val="nil"/>
            </w:tcBorders>
            <w:noWrap/>
            <w:hideMark/>
          </w:tcPr>
          <w:p w14:paraId="27A9470A"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9.13E+04</w:t>
            </w:r>
          </w:p>
        </w:tc>
        <w:tc>
          <w:tcPr>
            <w:tcW w:w="1084" w:type="dxa"/>
            <w:tcBorders>
              <w:top w:val="nil"/>
              <w:bottom w:val="nil"/>
            </w:tcBorders>
            <w:noWrap/>
            <w:hideMark/>
          </w:tcPr>
          <w:p w14:paraId="24171FD4"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8.92E+04</w:t>
            </w:r>
          </w:p>
        </w:tc>
        <w:tc>
          <w:tcPr>
            <w:tcW w:w="1084" w:type="dxa"/>
            <w:tcBorders>
              <w:top w:val="nil"/>
              <w:bottom w:val="nil"/>
            </w:tcBorders>
            <w:noWrap/>
            <w:hideMark/>
          </w:tcPr>
          <w:p w14:paraId="262CCFA6"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8.93E+04</w:t>
            </w:r>
          </w:p>
        </w:tc>
        <w:tc>
          <w:tcPr>
            <w:tcW w:w="1084" w:type="dxa"/>
            <w:tcBorders>
              <w:top w:val="nil"/>
              <w:bottom w:val="nil"/>
            </w:tcBorders>
            <w:noWrap/>
            <w:hideMark/>
          </w:tcPr>
          <w:p w14:paraId="2026DFA9"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4.51E+04</w:t>
            </w:r>
          </w:p>
        </w:tc>
        <w:tc>
          <w:tcPr>
            <w:tcW w:w="1102" w:type="dxa"/>
            <w:tcBorders>
              <w:top w:val="nil"/>
              <w:bottom w:val="nil"/>
            </w:tcBorders>
            <w:noWrap/>
            <w:hideMark/>
          </w:tcPr>
          <w:p w14:paraId="0E5F0D65"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bCs/>
                <w:color w:val="000000"/>
                <w:kern w:val="0"/>
                <w:sz w:val="20"/>
                <w:szCs w:val="20"/>
              </w:rPr>
            </w:pPr>
            <w:r w:rsidRPr="00F36D4B">
              <w:rPr>
                <w:rFonts w:ascii="Times New Roman" w:eastAsia="等线" w:hAnsi="Times New Roman" w:cs="Times New Roman"/>
                <w:bCs/>
                <w:color w:val="000000"/>
                <w:kern w:val="0"/>
                <w:sz w:val="20"/>
                <w:szCs w:val="20"/>
              </w:rPr>
              <w:t>5.81E+04</w:t>
            </w:r>
          </w:p>
        </w:tc>
      </w:tr>
      <w:tr w:rsidR="009D2C7C" w14:paraId="6FD25B96" w14:textId="77777777" w:rsidTr="009D2C7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32" w:type="dxa"/>
            <w:tcBorders>
              <w:top w:val="nil"/>
              <w:bottom w:val="nil"/>
            </w:tcBorders>
            <w:noWrap/>
            <w:hideMark/>
          </w:tcPr>
          <w:p w14:paraId="400B60D3"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J200E1</w:t>
            </w:r>
          </w:p>
        </w:tc>
        <w:tc>
          <w:tcPr>
            <w:tcW w:w="1085" w:type="dxa"/>
            <w:tcBorders>
              <w:top w:val="nil"/>
              <w:bottom w:val="nil"/>
            </w:tcBorders>
            <w:noWrap/>
            <w:hideMark/>
          </w:tcPr>
          <w:p w14:paraId="0F8E5E7D"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2.91E+05</w:t>
            </w:r>
          </w:p>
        </w:tc>
        <w:tc>
          <w:tcPr>
            <w:tcW w:w="1085" w:type="dxa"/>
            <w:tcBorders>
              <w:top w:val="nil"/>
              <w:bottom w:val="nil"/>
            </w:tcBorders>
            <w:noWrap/>
            <w:hideMark/>
          </w:tcPr>
          <w:p w14:paraId="63CBA119"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2.83E+05</w:t>
            </w:r>
          </w:p>
        </w:tc>
        <w:tc>
          <w:tcPr>
            <w:tcW w:w="1084" w:type="dxa"/>
            <w:tcBorders>
              <w:top w:val="nil"/>
              <w:bottom w:val="nil"/>
            </w:tcBorders>
            <w:noWrap/>
            <w:hideMark/>
          </w:tcPr>
          <w:p w14:paraId="15F0250F"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3.05E+05</w:t>
            </w:r>
          </w:p>
        </w:tc>
        <w:tc>
          <w:tcPr>
            <w:tcW w:w="1084" w:type="dxa"/>
            <w:tcBorders>
              <w:top w:val="nil"/>
              <w:bottom w:val="nil"/>
            </w:tcBorders>
            <w:noWrap/>
            <w:hideMark/>
          </w:tcPr>
          <w:p w14:paraId="38CA7648"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2.21E+05</w:t>
            </w:r>
          </w:p>
        </w:tc>
        <w:tc>
          <w:tcPr>
            <w:tcW w:w="1084" w:type="dxa"/>
            <w:tcBorders>
              <w:top w:val="nil"/>
              <w:bottom w:val="nil"/>
            </w:tcBorders>
            <w:noWrap/>
            <w:hideMark/>
          </w:tcPr>
          <w:p w14:paraId="4A288D16"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2.31E+05</w:t>
            </w:r>
          </w:p>
        </w:tc>
        <w:tc>
          <w:tcPr>
            <w:tcW w:w="1084" w:type="dxa"/>
            <w:tcBorders>
              <w:top w:val="nil"/>
              <w:bottom w:val="nil"/>
            </w:tcBorders>
            <w:noWrap/>
            <w:hideMark/>
          </w:tcPr>
          <w:p w14:paraId="10B9522C"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7.04E+04</w:t>
            </w:r>
          </w:p>
        </w:tc>
        <w:tc>
          <w:tcPr>
            <w:tcW w:w="1102" w:type="dxa"/>
            <w:tcBorders>
              <w:top w:val="nil"/>
              <w:bottom w:val="nil"/>
            </w:tcBorders>
            <w:noWrap/>
            <w:hideMark/>
          </w:tcPr>
          <w:p w14:paraId="309218E8"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eastAsia="等线" w:hAnsi="Times New Roman" w:cs="Times New Roman"/>
                <w:b/>
                <w:bCs/>
                <w:color w:val="000000"/>
                <w:kern w:val="0"/>
                <w:sz w:val="20"/>
                <w:szCs w:val="20"/>
              </w:rPr>
              <w:t>0.00E+00</w:t>
            </w:r>
          </w:p>
        </w:tc>
      </w:tr>
      <w:tr w:rsidR="009D2C7C" w14:paraId="5C5B8598" w14:textId="77777777" w:rsidTr="009D2C7C">
        <w:trPr>
          <w:trHeight w:val="300"/>
          <w:jc w:val="center"/>
        </w:trPr>
        <w:tc>
          <w:tcPr>
            <w:cnfStyle w:val="001000000000" w:firstRow="0" w:lastRow="0" w:firstColumn="1" w:lastColumn="0" w:oddVBand="0" w:evenVBand="0" w:oddHBand="0" w:evenHBand="0" w:firstRowFirstColumn="0" w:firstRowLastColumn="0" w:lastRowFirstColumn="0" w:lastRowLastColumn="0"/>
            <w:tcW w:w="1032" w:type="dxa"/>
            <w:tcBorders>
              <w:top w:val="nil"/>
              <w:bottom w:val="nil"/>
            </w:tcBorders>
            <w:noWrap/>
            <w:hideMark/>
          </w:tcPr>
          <w:p w14:paraId="74108B7D"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J200E2</w:t>
            </w:r>
          </w:p>
        </w:tc>
        <w:tc>
          <w:tcPr>
            <w:tcW w:w="1085" w:type="dxa"/>
            <w:tcBorders>
              <w:top w:val="nil"/>
              <w:bottom w:val="nil"/>
            </w:tcBorders>
            <w:noWrap/>
            <w:hideMark/>
          </w:tcPr>
          <w:p w14:paraId="39C4404F"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3.24E+05</w:t>
            </w:r>
          </w:p>
        </w:tc>
        <w:tc>
          <w:tcPr>
            <w:tcW w:w="1085" w:type="dxa"/>
            <w:tcBorders>
              <w:top w:val="nil"/>
              <w:bottom w:val="nil"/>
            </w:tcBorders>
            <w:noWrap/>
            <w:hideMark/>
          </w:tcPr>
          <w:p w14:paraId="38E3E0F4"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2.42E+05</w:t>
            </w:r>
          </w:p>
        </w:tc>
        <w:tc>
          <w:tcPr>
            <w:tcW w:w="1084" w:type="dxa"/>
            <w:tcBorders>
              <w:top w:val="nil"/>
              <w:bottom w:val="nil"/>
            </w:tcBorders>
            <w:noWrap/>
            <w:hideMark/>
          </w:tcPr>
          <w:p w14:paraId="1939CAB5"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3.41E+05</w:t>
            </w:r>
          </w:p>
        </w:tc>
        <w:tc>
          <w:tcPr>
            <w:tcW w:w="1084" w:type="dxa"/>
            <w:tcBorders>
              <w:top w:val="nil"/>
              <w:bottom w:val="nil"/>
            </w:tcBorders>
            <w:noWrap/>
            <w:hideMark/>
          </w:tcPr>
          <w:p w14:paraId="592241F7"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2.26E+05</w:t>
            </w:r>
          </w:p>
        </w:tc>
        <w:tc>
          <w:tcPr>
            <w:tcW w:w="1084" w:type="dxa"/>
            <w:tcBorders>
              <w:top w:val="nil"/>
              <w:bottom w:val="nil"/>
            </w:tcBorders>
            <w:noWrap/>
            <w:hideMark/>
          </w:tcPr>
          <w:p w14:paraId="12499420"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2.67E+05</w:t>
            </w:r>
          </w:p>
        </w:tc>
        <w:tc>
          <w:tcPr>
            <w:tcW w:w="1084" w:type="dxa"/>
            <w:tcBorders>
              <w:top w:val="nil"/>
              <w:bottom w:val="nil"/>
            </w:tcBorders>
            <w:noWrap/>
            <w:hideMark/>
          </w:tcPr>
          <w:p w14:paraId="2BC4389D"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7.26E+04</w:t>
            </w:r>
          </w:p>
        </w:tc>
        <w:tc>
          <w:tcPr>
            <w:tcW w:w="1102" w:type="dxa"/>
            <w:tcBorders>
              <w:top w:val="nil"/>
              <w:bottom w:val="nil"/>
            </w:tcBorders>
            <w:noWrap/>
            <w:hideMark/>
          </w:tcPr>
          <w:p w14:paraId="21BCA03A"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eastAsia="等线" w:hAnsi="Times New Roman" w:cs="Times New Roman"/>
                <w:b/>
                <w:bCs/>
                <w:color w:val="000000"/>
                <w:kern w:val="0"/>
                <w:sz w:val="20"/>
                <w:szCs w:val="20"/>
              </w:rPr>
              <w:t>0.00E+00</w:t>
            </w:r>
          </w:p>
        </w:tc>
      </w:tr>
      <w:tr w:rsidR="009D2C7C" w14:paraId="5A8A5BC4" w14:textId="77777777" w:rsidTr="009D2C7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32" w:type="dxa"/>
            <w:tcBorders>
              <w:top w:val="nil"/>
              <w:bottom w:val="nil"/>
            </w:tcBorders>
            <w:noWrap/>
            <w:hideMark/>
          </w:tcPr>
          <w:p w14:paraId="3E20FEB9"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J200E3</w:t>
            </w:r>
          </w:p>
        </w:tc>
        <w:tc>
          <w:tcPr>
            <w:tcW w:w="1085" w:type="dxa"/>
            <w:tcBorders>
              <w:top w:val="nil"/>
              <w:bottom w:val="nil"/>
            </w:tcBorders>
            <w:noWrap/>
            <w:hideMark/>
          </w:tcPr>
          <w:p w14:paraId="12D8C545"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3.51E+05</w:t>
            </w:r>
          </w:p>
        </w:tc>
        <w:tc>
          <w:tcPr>
            <w:tcW w:w="1085" w:type="dxa"/>
            <w:tcBorders>
              <w:top w:val="nil"/>
              <w:bottom w:val="nil"/>
            </w:tcBorders>
            <w:noWrap/>
            <w:hideMark/>
          </w:tcPr>
          <w:p w14:paraId="2114952D"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2.79E+05</w:t>
            </w:r>
          </w:p>
        </w:tc>
        <w:tc>
          <w:tcPr>
            <w:tcW w:w="1084" w:type="dxa"/>
            <w:tcBorders>
              <w:top w:val="nil"/>
              <w:bottom w:val="nil"/>
            </w:tcBorders>
            <w:noWrap/>
            <w:hideMark/>
          </w:tcPr>
          <w:p w14:paraId="2DABA029"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3.31E+05</w:t>
            </w:r>
          </w:p>
        </w:tc>
        <w:tc>
          <w:tcPr>
            <w:tcW w:w="1084" w:type="dxa"/>
            <w:tcBorders>
              <w:top w:val="nil"/>
              <w:bottom w:val="nil"/>
            </w:tcBorders>
            <w:noWrap/>
            <w:hideMark/>
          </w:tcPr>
          <w:p w14:paraId="2C2C234E"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2.33E+05</w:t>
            </w:r>
          </w:p>
        </w:tc>
        <w:tc>
          <w:tcPr>
            <w:tcW w:w="1084" w:type="dxa"/>
            <w:tcBorders>
              <w:top w:val="nil"/>
              <w:bottom w:val="nil"/>
            </w:tcBorders>
            <w:noWrap/>
            <w:hideMark/>
          </w:tcPr>
          <w:p w14:paraId="34533C15"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2.33E+05</w:t>
            </w:r>
          </w:p>
        </w:tc>
        <w:tc>
          <w:tcPr>
            <w:tcW w:w="1084" w:type="dxa"/>
            <w:tcBorders>
              <w:top w:val="nil"/>
              <w:bottom w:val="nil"/>
            </w:tcBorders>
            <w:noWrap/>
            <w:hideMark/>
          </w:tcPr>
          <w:p w14:paraId="7834B5D0"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6.75E+04</w:t>
            </w:r>
          </w:p>
        </w:tc>
        <w:tc>
          <w:tcPr>
            <w:tcW w:w="1102" w:type="dxa"/>
            <w:tcBorders>
              <w:top w:val="nil"/>
              <w:bottom w:val="nil"/>
            </w:tcBorders>
            <w:noWrap/>
            <w:hideMark/>
          </w:tcPr>
          <w:p w14:paraId="192FD1A5"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eastAsia="等线" w:hAnsi="Times New Roman" w:cs="Times New Roman"/>
                <w:b/>
                <w:bCs/>
                <w:color w:val="000000"/>
                <w:kern w:val="0"/>
                <w:sz w:val="20"/>
                <w:szCs w:val="20"/>
              </w:rPr>
              <w:t>2.20E+05</w:t>
            </w:r>
          </w:p>
        </w:tc>
      </w:tr>
      <w:tr w:rsidR="009D2C7C" w14:paraId="1D020710" w14:textId="77777777" w:rsidTr="009D2C7C">
        <w:trPr>
          <w:trHeight w:val="300"/>
          <w:jc w:val="center"/>
        </w:trPr>
        <w:tc>
          <w:tcPr>
            <w:cnfStyle w:val="001000000000" w:firstRow="0" w:lastRow="0" w:firstColumn="1" w:lastColumn="0" w:oddVBand="0" w:evenVBand="0" w:oddHBand="0" w:evenHBand="0" w:firstRowFirstColumn="0" w:firstRowLastColumn="0" w:lastRowFirstColumn="0" w:lastRowLastColumn="0"/>
            <w:tcW w:w="1032" w:type="dxa"/>
            <w:tcBorders>
              <w:top w:val="nil"/>
              <w:bottom w:val="nil"/>
            </w:tcBorders>
            <w:noWrap/>
            <w:hideMark/>
          </w:tcPr>
          <w:p w14:paraId="08EF4A38"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J200E4</w:t>
            </w:r>
          </w:p>
        </w:tc>
        <w:tc>
          <w:tcPr>
            <w:tcW w:w="1085" w:type="dxa"/>
            <w:tcBorders>
              <w:top w:val="nil"/>
              <w:bottom w:val="nil"/>
            </w:tcBorders>
            <w:noWrap/>
            <w:hideMark/>
          </w:tcPr>
          <w:p w14:paraId="5EFEFBEA"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3.00E+05</w:t>
            </w:r>
          </w:p>
        </w:tc>
        <w:tc>
          <w:tcPr>
            <w:tcW w:w="1085" w:type="dxa"/>
            <w:tcBorders>
              <w:top w:val="nil"/>
              <w:bottom w:val="nil"/>
            </w:tcBorders>
            <w:noWrap/>
            <w:hideMark/>
          </w:tcPr>
          <w:p w14:paraId="77133B56"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2.53E+05</w:t>
            </w:r>
          </w:p>
        </w:tc>
        <w:tc>
          <w:tcPr>
            <w:tcW w:w="1084" w:type="dxa"/>
            <w:tcBorders>
              <w:top w:val="nil"/>
              <w:bottom w:val="nil"/>
            </w:tcBorders>
            <w:noWrap/>
            <w:hideMark/>
          </w:tcPr>
          <w:p w14:paraId="37D851B2"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3.19E+05</w:t>
            </w:r>
          </w:p>
        </w:tc>
        <w:tc>
          <w:tcPr>
            <w:tcW w:w="1084" w:type="dxa"/>
            <w:tcBorders>
              <w:top w:val="nil"/>
              <w:bottom w:val="nil"/>
            </w:tcBorders>
            <w:noWrap/>
            <w:hideMark/>
          </w:tcPr>
          <w:p w14:paraId="00C2F275"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2.15E+05</w:t>
            </w:r>
          </w:p>
        </w:tc>
        <w:tc>
          <w:tcPr>
            <w:tcW w:w="1084" w:type="dxa"/>
            <w:tcBorders>
              <w:top w:val="nil"/>
              <w:bottom w:val="nil"/>
            </w:tcBorders>
            <w:noWrap/>
            <w:hideMark/>
          </w:tcPr>
          <w:p w14:paraId="51DC2F58"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2.19E+05</w:t>
            </w:r>
          </w:p>
        </w:tc>
        <w:tc>
          <w:tcPr>
            <w:tcW w:w="1084" w:type="dxa"/>
            <w:tcBorders>
              <w:top w:val="nil"/>
              <w:bottom w:val="nil"/>
            </w:tcBorders>
            <w:noWrap/>
            <w:hideMark/>
          </w:tcPr>
          <w:p w14:paraId="07112FB2"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7.33E+04</w:t>
            </w:r>
          </w:p>
        </w:tc>
        <w:tc>
          <w:tcPr>
            <w:tcW w:w="1102" w:type="dxa"/>
            <w:tcBorders>
              <w:top w:val="nil"/>
              <w:bottom w:val="nil"/>
            </w:tcBorders>
            <w:noWrap/>
            <w:hideMark/>
          </w:tcPr>
          <w:p w14:paraId="395F6DBF"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eastAsia="等线" w:hAnsi="Times New Roman" w:cs="Times New Roman"/>
                <w:b/>
                <w:bCs/>
                <w:color w:val="000000"/>
                <w:kern w:val="0"/>
                <w:sz w:val="20"/>
                <w:szCs w:val="20"/>
              </w:rPr>
              <w:t>1.23E+04</w:t>
            </w:r>
          </w:p>
        </w:tc>
      </w:tr>
      <w:tr w:rsidR="009D2C7C" w14:paraId="1203A82A" w14:textId="77777777" w:rsidTr="009D2C7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32" w:type="dxa"/>
            <w:tcBorders>
              <w:top w:val="nil"/>
            </w:tcBorders>
            <w:noWrap/>
            <w:hideMark/>
          </w:tcPr>
          <w:p w14:paraId="71D5C002"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J200E5</w:t>
            </w:r>
          </w:p>
        </w:tc>
        <w:tc>
          <w:tcPr>
            <w:tcW w:w="1085" w:type="dxa"/>
            <w:tcBorders>
              <w:top w:val="nil"/>
            </w:tcBorders>
            <w:noWrap/>
            <w:hideMark/>
          </w:tcPr>
          <w:p w14:paraId="30340CB5"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3.11E+05</w:t>
            </w:r>
          </w:p>
        </w:tc>
        <w:tc>
          <w:tcPr>
            <w:tcW w:w="1085" w:type="dxa"/>
            <w:tcBorders>
              <w:top w:val="nil"/>
            </w:tcBorders>
            <w:noWrap/>
            <w:hideMark/>
          </w:tcPr>
          <w:p w14:paraId="57D83885"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2.66E+05</w:t>
            </w:r>
          </w:p>
        </w:tc>
        <w:tc>
          <w:tcPr>
            <w:tcW w:w="1084" w:type="dxa"/>
            <w:tcBorders>
              <w:top w:val="nil"/>
            </w:tcBorders>
            <w:noWrap/>
            <w:hideMark/>
          </w:tcPr>
          <w:p w14:paraId="1CFD2C12"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3.10E+05</w:t>
            </w:r>
          </w:p>
        </w:tc>
        <w:tc>
          <w:tcPr>
            <w:tcW w:w="1084" w:type="dxa"/>
            <w:tcBorders>
              <w:top w:val="nil"/>
            </w:tcBorders>
            <w:noWrap/>
            <w:hideMark/>
          </w:tcPr>
          <w:p w14:paraId="37907BA4"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2.03E+05</w:t>
            </w:r>
          </w:p>
        </w:tc>
        <w:tc>
          <w:tcPr>
            <w:tcW w:w="1084" w:type="dxa"/>
            <w:tcBorders>
              <w:top w:val="nil"/>
            </w:tcBorders>
            <w:noWrap/>
            <w:hideMark/>
          </w:tcPr>
          <w:p w14:paraId="3CE418E5"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2.66E+05</w:t>
            </w:r>
          </w:p>
        </w:tc>
        <w:tc>
          <w:tcPr>
            <w:tcW w:w="1084" w:type="dxa"/>
            <w:tcBorders>
              <w:top w:val="nil"/>
            </w:tcBorders>
            <w:noWrap/>
            <w:hideMark/>
          </w:tcPr>
          <w:p w14:paraId="159BECA0"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7.72E+04</w:t>
            </w:r>
          </w:p>
        </w:tc>
        <w:tc>
          <w:tcPr>
            <w:tcW w:w="1102" w:type="dxa"/>
            <w:tcBorders>
              <w:top w:val="nil"/>
            </w:tcBorders>
            <w:noWrap/>
            <w:hideMark/>
          </w:tcPr>
          <w:p w14:paraId="19D16B07"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eastAsia="等线" w:hAnsi="Times New Roman" w:cs="Times New Roman"/>
                <w:b/>
                <w:bCs/>
                <w:color w:val="000000"/>
                <w:kern w:val="0"/>
                <w:sz w:val="20"/>
                <w:szCs w:val="20"/>
              </w:rPr>
              <w:t>0.00E+00</w:t>
            </w:r>
          </w:p>
        </w:tc>
      </w:tr>
    </w:tbl>
    <w:p w14:paraId="315704B6" w14:textId="77777777" w:rsidR="009D2C7C" w:rsidRPr="00F36D4B" w:rsidRDefault="009D2C7C" w:rsidP="009D2C7C">
      <w:pPr>
        <w:jc w:val="center"/>
        <w:rPr>
          <w:rFonts w:ascii="Times New Roman" w:hAnsi="Times New Roman" w:cs="Times New Roman"/>
          <w:sz w:val="20"/>
        </w:rPr>
      </w:pPr>
    </w:p>
    <w:p w14:paraId="725C8F75" w14:textId="77777777" w:rsidR="009D2C7C" w:rsidRPr="00F36D4B" w:rsidRDefault="009D2C7C" w:rsidP="009D2C7C">
      <w:pPr>
        <w:pStyle w:val="a3"/>
        <w:rPr>
          <w:rFonts w:cs="Times New Roman"/>
        </w:rPr>
      </w:pPr>
      <w:bookmarkStart w:id="9" w:name="_Ref178716911"/>
      <w:r w:rsidRPr="00F36D4B">
        <w:t xml:space="preserve">Table </w:t>
      </w:r>
      <w:bookmarkEnd w:id="9"/>
      <w:r w:rsidR="003E5793">
        <w:t>S</w:t>
      </w:r>
      <w:r w:rsidR="002B15BB">
        <w:t>6</w:t>
      </w:r>
      <w:r w:rsidRPr="00F36D4B">
        <w:rPr>
          <w:rFonts w:cs="Times New Roman"/>
        </w:rPr>
        <w:t>. P values between IPPO and other rules</w:t>
      </w:r>
    </w:p>
    <w:tbl>
      <w:tblPr>
        <w:tblStyle w:val="20"/>
        <w:tblW w:w="8640" w:type="dxa"/>
        <w:jc w:val="center"/>
        <w:tblLook w:val="04A0" w:firstRow="1" w:lastRow="0" w:firstColumn="1" w:lastColumn="0" w:noHBand="0" w:noVBand="1"/>
      </w:tblPr>
      <w:tblGrid>
        <w:gridCol w:w="1032"/>
        <w:gridCol w:w="1085"/>
        <w:gridCol w:w="1085"/>
        <w:gridCol w:w="1084"/>
        <w:gridCol w:w="1084"/>
        <w:gridCol w:w="1084"/>
        <w:gridCol w:w="1084"/>
        <w:gridCol w:w="1102"/>
      </w:tblGrid>
      <w:tr w:rsidR="009D2C7C" w14:paraId="0C0E78B4" w14:textId="77777777" w:rsidTr="009D2C7C">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32" w:type="dxa"/>
            <w:noWrap/>
            <w:hideMark/>
          </w:tcPr>
          <w:p w14:paraId="63F8776F"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Instances</w:t>
            </w:r>
          </w:p>
        </w:tc>
        <w:tc>
          <w:tcPr>
            <w:tcW w:w="1085" w:type="dxa"/>
            <w:noWrap/>
            <w:hideMark/>
          </w:tcPr>
          <w:p w14:paraId="4E0AC7F2" w14:textId="77777777" w:rsidR="009D2C7C" w:rsidRPr="00F36D4B" w:rsidRDefault="009D2C7C" w:rsidP="009D2C7C">
            <w:pPr>
              <w:widowControl/>
              <w:jc w:val="center"/>
              <w:cnfStyle w:val="100000000000" w:firstRow="1"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EDD</w:t>
            </w:r>
          </w:p>
        </w:tc>
        <w:tc>
          <w:tcPr>
            <w:tcW w:w="1085" w:type="dxa"/>
            <w:noWrap/>
            <w:hideMark/>
          </w:tcPr>
          <w:p w14:paraId="0EA57AF7" w14:textId="77777777" w:rsidR="009D2C7C" w:rsidRPr="00F36D4B" w:rsidRDefault="009D2C7C" w:rsidP="009D2C7C">
            <w:pPr>
              <w:widowControl/>
              <w:jc w:val="center"/>
              <w:cnfStyle w:val="100000000000" w:firstRow="1"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MDD</w:t>
            </w:r>
          </w:p>
        </w:tc>
        <w:tc>
          <w:tcPr>
            <w:tcW w:w="1084" w:type="dxa"/>
            <w:noWrap/>
            <w:hideMark/>
          </w:tcPr>
          <w:p w14:paraId="7D6B065B" w14:textId="77777777" w:rsidR="009D2C7C" w:rsidRPr="00F36D4B" w:rsidRDefault="009D2C7C" w:rsidP="009D2C7C">
            <w:pPr>
              <w:widowControl/>
              <w:jc w:val="center"/>
              <w:cnfStyle w:val="100000000000" w:firstRow="1"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MST</w:t>
            </w:r>
          </w:p>
        </w:tc>
        <w:tc>
          <w:tcPr>
            <w:tcW w:w="1084" w:type="dxa"/>
            <w:noWrap/>
            <w:hideMark/>
          </w:tcPr>
          <w:p w14:paraId="0DDFCCD8" w14:textId="77777777" w:rsidR="009D2C7C" w:rsidRPr="00F36D4B" w:rsidRDefault="009D2C7C" w:rsidP="009D2C7C">
            <w:pPr>
              <w:widowControl/>
              <w:jc w:val="center"/>
              <w:cnfStyle w:val="100000000000" w:firstRow="1"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LPT</w:t>
            </w:r>
          </w:p>
        </w:tc>
        <w:tc>
          <w:tcPr>
            <w:tcW w:w="1084" w:type="dxa"/>
            <w:noWrap/>
            <w:hideMark/>
          </w:tcPr>
          <w:p w14:paraId="5DC230A4" w14:textId="77777777" w:rsidR="009D2C7C" w:rsidRPr="00F36D4B" w:rsidRDefault="009D2C7C" w:rsidP="009D2C7C">
            <w:pPr>
              <w:widowControl/>
              <w:jc w:val="center"/>
              <w:cnfStyle w:val="100000000000" w:firstRow="1"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SPT</w:t>
            </w:r>
          </w:p>
        </w:tc>
        <w:tc>
          <w:tcPr>
            <w:tcW w:w="1084" w:type="dxa"/>
            <w:noWrap/>
            <w:hideMark/>
          </w:tcPr>
          <w:p w14:paraId="7DD0E9ED" w14:textId="77777777" w:rsidR="009D2C7C" w:rsidRPr="00F36D4B" w:rsidRDefault="009D2C7C" w:rsidP="009D2C7C">
            <w:pPr>
              <w:widowControl/>
              <w:jc w:val="center"/>
              <w:cnfStyle w:val="100000000000" w:firstRow="1"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SW</w:t>
            </w:r>
          </w:p>
        </w:tc>
        <w:tc>
          <w:tcPr>
            <w:tcW w:w="1102" w:type="dxa"/>
            <w:noWrap/>
            <w:hideMark/>
          </w:tcPr>
          <w:p w14:paraId="52AB2DF2" w14:textId="77777777" w:rsidR="009D2C7C" w:rsidRPr="00F36D4B" w:rsidRDefault="009D2C7C" w:rsidP="009D2C7C">
            <w:pPr>
              <w:widowControl/>
              <w:jc w:val="center"/>
              <w:cnfStyle w:val="100000000000" w:firstRow="1"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IPPO</w:t>
            </w:r>
          </w:p>
        </w:tc>
      </w:tr>
      <w:tr w:rsidR="009D2C7C" w14:paraId="700EAD46" w14:textId="77777777" w:rsidTr="009D2C7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32" w:type="dxa"/>
            <w:tcBorders>
              <w:bottom w:val="nil"/>
            </w:tcBorders>
            <w:noWrap/>
            <w:hideMark/>
          </w:tcPr>
          <w:p w14:paraId="2239586D"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J10E1</w:t>
            </w:r>
          </w:p>
        </w:tc>
        <w:tc>
          <w:tcPr>
            <w:tcW w:w="1085" w:type="dxa"/>
            <w:tcBorders>
              <w:bottom w:val="nil"/>
            </w:tcBorders>
            <w:noWrap/>
            <w:hideMark/>
          </w:tcPr>
          <w:p w14:paraId="0D020892"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5" w:type="dxa"/>
            <w:tcBorders>
              <w:bottom w:val="nil"/>
            </w:tcBorders>
            <w:noWrap/>
            <w:hideMark/>
          </w:tcPr>
          <w:p w14:paraId="220F7AA5"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bottom w:val="nil"/>
            </w:tcBorders>
            <w:noWrap/>
            <w:hideMark/>
          </w:tcPr>
          <w:p w14:paraId="46E0C8DC"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bottom w:val="nil"/>
            </w:tcBorders>
            <w:noWrap/>
            <w:hideMark/>
          </w:tcPr>
          <w:p w14:paraId="38866D40"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bottom w:val="nil"/>
            </w:tcBorders>
            <w:noWrap/>
            <w:hideMark/>
          </w:tcPr>
          <w:p w14:paraId="1819F51D"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bottom w:val="nil"/>
            </w:tcBorders>
            <w:noWrap/>
            <w:hideMark/>
          </w:tcPr>
          <w:p w14:paraId="36DD0A3D"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102" w:type="dxa"/>
            <w:tcBorders>
              <w:bottom w:val="nil"/>
            </w:tcBorders>
            <w:noWrap/>
            <w:hideMark/>
          </w:tcPr>
          <w:p w14:paraId="58DEA28C"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hAnsi="Times New Roman" w:cs="Times New Roman"/>
                <w:b/>
                <w:sz w:val="20"/>
                <w:szCs w:val="20"/>
              </w:rPr>
              <w:t xml:space="preserve">1.00 </w:t>
            </w:r>
          </w:p>
        </w:tc>
      </w:tr>
      <w:tr w:rsidR="009D2C7C" w14:paraId="20157A54" w14:textId="77777777" w:rsidTr="009D2C7C">
        <w:trPr>
          <w:trHeight w:val="300"/>
          <w:jc w:val="center"/>
        </w:trPr>
        <w:tc>
          <w:tcPr>
            <w:cnfStyle w:val="001000000000" w:firstRow="0" w:lastRow="0" w:firstColumn="1" w:lastColumn="0" w:oddVBand="0" w:evenVBand="0" w:oddHBand="0" w:evenHBand="0" w:firstRowFirstColumn="0" w:firstRowLastColumn="0" w:lastRowFirstColumn="0" w:lastRowLastColumn="0"/>
            <w:tcW w:w="1032" w:type="dxa"/>
            <w:tcBorders>
              <w:top w:val="nil"/>
              <w:bottom w:val="nil"/>
            </w:tcBorders>
            <w:noWrap/>
            <w:hideMark/>
          </w:tcPr>
          <w:p w14:paraId="7E1A3D27"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J10E2</w:t>
            </w:r>
          </w:p>
        </w:tc>
        <w:tc>
          <w:tcPr>
            <w:tcW w:w="1085" w:type="dxa"/>
            <w:tcBorders>
              <w:top w:val="nil"/>
              <w:bottom w:val="nil"/>
            </w:tcBorders>
            <w:noWrap/>
            <w:hideMark/>
          </w:tcPr>
          <w:p w14:paraId="4FA90292"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5" w:type="dxa"/>
            <w:tcBorders>
              <w:top w:val="nil"/>
              <w:bottom w:val="nil"/>
            </w:tcBorders>
            <w:noWrap/>
            <w:hideMark/>
          </w:tcPr>
          <w:p w14:paraId="21D46931"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6CD44195"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25E4E798"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59956C70"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546DE3B2"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102" w:type="dxa"/>
            <w:tcBorders>
              <w:top w:val="nil"/>
              <w:bottom w:val="nil"/>
            </w:tcBorders>
            <w:noWrap/>
            <w:hideMark/>
          </w:tcPr>
          <w:p w14:paraId="16C509CB"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hAnsi="Times New Roman" w:cs="Times New Roman"/>
                <w:b/>
                <w:sz w:val="20"/>
                <w:szCs w:val="20"/>
              </w:rPr>
              <w:t xml:space="preserve">0.50 </w:t>
            </w:r>
          </w:p>
        </w:tc>
      </w:tr>
      <w:tr w:rsidR="009D2C7C" w14:paraId="088DD3C3" w14:textId="77777777" w:rsidTr="009D2C7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32" w:type="dxa"/>
            <w:tcBorders>
              <w:top w:val="nil"/>
              <w:bottom w:val="nil"/>
            </w:tcBorders>
            <w:noWrap/>
            <w:hideMark/>
          </w:tcPr>
          <w:p w14:paraId="7302AA3A"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J10E3</w:t>
            </w:r>
          </w:p>
        </w:tc>
        <w:tc>
          <w:tcPr>
            <w:tcW w:w="1085" w:type="dxa"/>
            <w:tcBorders>
              <w:top w:val="nil"/>
              <w:bottom w:val="nil"/>
            </w:tcBorders>
            <w:noWrap/>
            <w:hideMark/>
          </w:tcPr>
          <w:p w14:paraId="48495860"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5" w:type="dxa"/>
            <w:tcBorders>
              <w:top w:val="nil"/>
              <w:bottom w:val="nil"/>
            </w:tcBorders>
            <w:noWrap/>
            <w:hideMark/>
          </w:tcPr>
          <w:p w14:paraId="40D02488"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0C163E17"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4C58B32C"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01DE8F62"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522F4165"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102" w:type="dxa"/>
            <w:tcBorders>
              <w:top w:val="nil"/>
              <w:bottom w:val="nil"/>
            </w:tcBorders>
            <w:noWrap/>
            <w:hideMark/>
          </w:tcPr>
          <w:p w14:paraId="79ECB2A1"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hAnsi="Times New Roman" w:cs="Times New Roman"/>
                <w:b/>
                <w:sz w:val="20"/>
                <w:szCs w:val="20"/>
              </w:rPr>
              <w:t xml:space="preserve">1.00 </w:t>
            </w:r>
          </w:p>
        </w:tc>
      </w:tr>
      <w:tr w:rsidR="009D2C7C" w14:paraId="21F20AA1" w14:textId="77777777" w:rsidTr="009D2C7C">
        <w:trPr>
          <w:trHeight w:val="300"/>
          <w:jc w:val="center"/>
        </w:trPr>
        <w:tc>
          <w:tcPr>
            <w:cnfStyle w:val="001000000000" w:firstRow="0" w:lastRow="0" w:firstColumn="1" w:lastColumn="0" w:oddVBand="0" w:evenVBand="0" w:oddHBand="0" w:evenHBand="0" w:firstRowFirstColumn="0" w:firstRowLastColumn="0" w:lastRowFirstColumn="0" w:lastRowLastColumn="0"/>
            <w:tcW w:w="1032" w:type="dxa"/>
            <w:tcBorders>
              <w:top w:val="nil"/>
              <w:bottom w:val="nil"/>
            </w:tcBorders>
            <w:noWrap/>
            <w:hideMark/>
          </w:tcPr>
          <w:p w14:paraId="44018A53"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J10E4</w:t>
            </w:r>
          </w:p>
        </w:tc>
        <w:tc>
          <w:tcPr>
            <w:tcW w:w="1085" w:type="dxa"/>
            <w:tcBorders>
              <w:top w:val="nil"/>
              <w:bottom w:val="nil"/>
            </w:tcBorders>
            <w:noWrap/>
            <w:hideMark/>
          </w:tcPr>
          <w:p w14:paraId="0A246B9F"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5" w:type="dxa"/>
            <w:tcBorders>
              <w:top w:val="nil"/>
              <w:bottom w:val="nil"/>
            </w:tcBorders>
            <w:noWrap/>
            <w:hideMark/>
          </w:tcPr>
          <w:p w14:paraId="32416198"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1149CBDA"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571E368C"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3D1F7638"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7B07289E"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102" w:type="dxa"/>
            <w:tcBorders>
              <w:top w:val="nil"/>
              <w:bottom w:val="nil"/>
            </w:tcBorders>
            <w:noWrap/>
            <w:hideMark/>
          </w:tcPr>
          <w:p w14:paraId="5CAE3347"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hAnsi="Times New Roman" w:cs="Times New Roman"/>
                <w:b/>
                <w:sz w:val="20"/>
                <w:szCs w:val="20"/>
              </w:rPr>
              <w:t xml:space="preserve">1.00 </w:t>
            </w:r>
          </w:p>
        </w:tc>
      </w:tr>
      <w:tr w:rsidR="009D2C7C" w14:paraId="557717B3" w14:textId="77777777" w:rsidTr="009D2C7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32" w:type="dxa"/>
            <w:tcBorders>
              <w:top w:val="nil"/>
              <w:bottom w:val="nil"/>
            </w:tcBorders>
            <w:noWrap/>
            <w:hideMark/>
          </w:tcPr>
          <w:p w14:paraId="5D8E822D"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J10E5</w:t>
            </w:r>
          </w:p>
        </w:tc>
        <w:tc>
          <w:tcPr>
            <w:tcW w:w="1085" w:type="dxa"/>
            <w:tcBorders>
              <w:top w:val="nil"/>
              <w:bottom w:val="nil"/>
            </w:tcBorders>
            <w:noWrap/>
            <w:hideMark/>
          </w:tcPr>
          <w:p w14:paraId="3F24E153"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5" w:type="dxa"/>
            <w:tcBorders>
              <w:top w:val="nil"/>
              <w:bottom w:val="nil"/>
            </w:tcBorders>
            <w:noWrap/>
            <w:hideMark/>
          </w:tcPr>
          <w:p w14:paraId="04E4F2FD"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5E4A9279"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6DE21F7E"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16DF286D"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0A1E969F"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102" w:type="dxa"/>
            <w:tcBorders>
              <w:top w:val="nil"/>
              <w:bottom w:val="nil"/>
            </w:tcBorders>
            <w:noWrap/>
            <w:hideMark/>
          </w:tcPr>
          <w:p w14:paraId="52850E01"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hAnsi="Times New Roman" w:cs="Times New Roman"/>
                <w:b/>
                <w:sz w:val="20"/>
                <w:szCs w:val="20"/>
              </w:rPr>
              <w:t xml:space="preserve">1.00 </w:t>
            </w:r>
          </w:p>
        </w:tc>
      </w:tr>
      <w:tr w:rsidR="009D2C7C" w14:paraId="1ADB0594" w14:textId="77777777" w:rsidTr="009D2C7C">
        <w:trPr>
          <w:trHeight w:val="300"/>
          <w:jc w:val="center"/>
        </w:trPr>
        <w:tc>
          <w:tcPr>
            <w:cnfStyle w:val="001000000000" w:firstRow="0" w:lastRow="0" w:firstColumn="1" w:lastColumn="0" w:oddVBand="0" w:evenVBand="0" w:oddHBand="0" w:evenHBand="0" w:firstRowFirstColumn="0" w:firstRowLastColumn="0" w:lastRowFirstColumn="0" w:lastRowLastColumn="0"/>
            <w:tcW w:w="1032" w:type="dxa"/>
            <w:tcBorders>
              <w:top w:val="nil"/>
              <w:bottom w:val="nil"/>
            </w:tcBorders>
            <w:noWrap/>
            <w:hideMark/>
          </w:tcPr>
          <w:p w14:paraId="54D517FA"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J20E1</w:t>
            </w:r>
          </w:p>
        </w:tc>
        <w:tc>
          <w:tcPr>
            <w:tcW w:w="1085" w:type="dxa"/>
            <w:tcBorders>
              <w:top w:val="nil"/>
              <w:bottom w:val="nil"/>
            </w:tcBorders>
            <w:noWrap/>
            <w:hideMark/>
          </w:tcPr>
          <w:p w14:paraId="0E05A585"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5" w:type="dxa"/>
            <w:tcBorders>
              <w:top w:val="nil"/>
              <w:bottom w:val="nil"/>
            </w:tcBorders>
            <w:noWrap/>
            <w:hideMark/>
          </w:tcPr>
          <w:p w14:paraId="09AB8EAD"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158D2E89"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643EED46"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5D217669"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67C88E22"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102" w:type="dxa"/>
            <w:tcBorders>
              <w:top w:val="nil"/>
              <w:bottom w:val="nil"/>
            </w:tcBorders>
            <w:noWrap/>
            <w:hideMark/>
          </w:tcPr>
          <w:p w14:paraId="14018F16"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hAnsi="Times New Roman" w:cs="Times New Roman"/>
                <w:b/>
                <w:sz w:val="20"/>
                <w:szCs w:val="20"/>
              </w:rPr>
              <w:t xml:space="preserve">1.00 </w:t>
            </w:r>
          </w:p>
        </w:tc>
      </w:tr>
      <w:tr w:rsidR="009D2C7C" w14:paraId="0016A681" w14:textId="77777777" w:rsidTr="009D2C7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32" w:type="dxa"/>
            <w:tcBorders>
              <w:top w:val="nil"/>
              <w:bottom w:val="nil"/>
            </w:tcBorders>
            <w:noWrap/>
            <w:hideMark/>
          </w:tcPr>
          <w:p w14:paraId="5F71B649"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J20E2</w:t>
            </w:r>
          </w:p>
        </w:tc>
        <w:tc>
          <w:tcPr>
            <w:tcW w:w="1085" w:type="dxa"/>
            <w:tcBorders>
              <w:top w:val="nil"/>
              <w:bottom w:val="nil"/>
            </w:tcBorders>
            <w:noWrap/>
            <w:hideMark/>
          </w:tcPr>
          <w:p w14:paraId="286AFF37"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5" w:type="dxa"/>
            <w:tcBorders>
              <w:top w:val="nil"/>
              <w:bottom w:val="nil"/>
            </w:tcBorders>
            <w:noWrap/>
            <w:hideMark/>
          </w:tcPr>
          <w:p w14:paraId="2BCD9BA7"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09D911C4"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678B333D"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62399D59"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575658A4"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102" w:type="dxa"/>
            <w:tcBorders>
              <w:top w:val="nil"/>
              <w:bottom w:val="nil"/>
            </w:tcBorders>
            <w:noWrap/>
            <w:hideMark/>
          </w:tcPr>
          <w:p w14:paraId="26936857"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hAnsi="Times New Roman" w:cs="Times New Roman"/>
                <w:b/>
                <w:sz w:val="20"/>
                <w:szCs w:val="20"/>
              </w:rPr>
              <w:t xml:space="preserve">1.00 </w:t>
            </w:r>
          </w:p>
        </w:tc>
      </w:tr>
      <w:tr w:rsidR="009D2C7C" w14:paraId="44D8B06E" w14:textId="77777777" w:rsidTr="009D2C7C">
        <w:trPr>
          <w:trHeight w:val="300"/>
          <w:jc w:val="center"/>
        </w:trPr>
        <w:tc>
          <w:tcPr>
            <w:cnfStyle w:val="001000000000" w:firstRow="0" w:lastRow="0" w:firstColumn="1" w:lastColumn="0" w:oddVBand="0" w:evenVBand="0" w:oddHBand="0" w:evenHBand="0" w:firstRowFirstColumn="0" w:firstRowLastColumn="0" w:lastRowFirstColumn="0" w:lastRowLastColumn="0"/>
            <w:tcW w:w="1032" w:type="dxa"/>
            <w:tcBorders>
              <w:top w:val="nil"/>
              <w:bottom w:val="nil"/>
            </w:tcBorders>
            <w:noWrap/>
            <w:hideMark/>
          </w:tcPr>
          <w:p w14:paraId="7FFE4E9E"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J20E3</w:t>
            </w:r>
          </w:p>
        </w:tc>
        <w:tc>
          <w:tcPr>
            <w:tcW w:w="1085" w:type="dxa"/>
            <w:tcBorders>
              <w:top w:val="nil"/>
              <w:bottom w:val="nil"/>
            </w:tcBorders>
            <w:noWrap/>
            <w:hideMark/>
          </w:tcPr>
          <w:p w14:paraId="5A1B0699"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5" w:type="dxa"/>
            <w:tcBorders>
              <w:top w:val="nil"/>
              <w:bottom w:val="nil"/>
            </w:tcBorders>
            <w:noWrap/>
            <w:hideMark/>
          </w:tcPr>
          <w:p w14:paraId="59D90528"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75A7A6BF"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3BB4D7B6"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23C4315E"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38A6AB3B"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102" w:type="dxa"/>
            <w:tcBorders>
              <w:top w:val="nil"/>
              <w:bottom w:val="nil"/>
            </w:tcBorders>
            <w:noWrap/>
            <w:hideMark/>
          </w:tcPr>
          <w:p w14:paraId="6D03C63B"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hAnsi="Times New Roman" w:cs="Times New Roman"/>
                <w:b/>
                <w:sz w:val="20"/>
                <w:szCs w:val="20"/>
              </w:rPr>
              <w:t xml:space="preserve">1.00 </w:t>
            </w:r>
          </w:p>
        </w:tc>
      </w:tr>
      <w:tr w:rsidR="009D2C7C" w14:paraId="3D226682" w14:textId="77777777" w:rsidTr="009D2C7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32" w:type="dxa"/>
            <w:tcBorders>
              <w:top w:val="nil"/>
              <w:bottom w:val="nil"/>
            </w:tcBorders>
            <w:noWrap/>
            <w:hideMark/>
          </w:tcPr>
          <w:p w14:paraId="47F5547C"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J20E4</w:t>
            </w:r>
          </w:p>
        </w:tc>
        <w:tc>
          <w:tcPr>
            <w:tcW w:w="1085" w:type="dxa"/>
            <w:tcBorders>
              <w:top w:val="nil"/>
              <w:bottom w:val="nil"/>
            </w:tcBorders>
            <w:noWrap/>
            <w:hideMark/>
          </w:tcPr>
          <w:p w14:paraId="29B701CC"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5" w:type="dxa"/>
            <w:tcBorders>
              <w:top w:val="nil"/>
              <w:bottom w:val="nil"/>
            </w:tcBorders>
            <w:noWrap/>
            <w:hideMark/>
          </w:tcPr>
          <w:p w14:paraId="6CCCC666"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06E4285A"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79ECAA62"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07515975"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56E187B0"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102" w:type="dxa"/>
            <w:tcBorders>
              <w:top w:val="nil"/>
              <w:bottom w:val="nil"/>
            </w:tcBorders>
            <w:noWrap/>
            <w:hideMark/>
          </w:tcPr>
          <w:p w14:paraId="251F4EE5"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hAnsi="Times New Roman" w:cs="Times New Roman"/>
                <w:b/>
                <w:sz w:val="20"/>
                <w:szCs w:val="20"/>
              </w:rPr>
              <w:t xml:space="preserve">1.00 </w:t>
            </w:r>
          </w:p>
        </w:tc>
      </w:tr>
      <w:tr w:rsidR="009D2C7C" w14:paraId="03101572" w14:textId="77777777" w:rsidTr="009D2C7C">
        <w:trPr>
          <w:trHeight w:val="300"/>
          <w:jc w:val="center"/>
        </w:trPr>
        <w:tc>
          <w:tcPr>
            <w:cnfStyle w:val="001000000000" w:firstRow="0" w:lastRow="0" w:firstColumn="1" w:lastColumn="0" w:oddVBand="0" w:evenVBand="0" w:oddHBand="0" w:evenHBand="0" w:firstRowFirstColumn="0" w:firstRowLastColumn="0" w:lastRowFirstColumn="0" w:lastRowLastColumn="0"/>
            <w:tcW w:w="1032" w:type="dxa"/>
            <w:tcBorders>
              <w:top w:val="nil"/>
              <w:bottom w:val="nil"/>
            </w:tcBorders>
            <w:noWrap/>
            <w:hideMark/>
          </w:tcPr>
          <w:p w14:paraId="6BC34F5B"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J20E5</w:t>
            </w:r>
          </w:p>
        </w:tc>
        <w:tc>
          <w:tcPr>
            <w:tcW w:w="1085" w:type="dxa"/>
            <w:tcBorders>
              <w:top w:val="nil"/>
              <w:bottom w:val="nil"/>
            </w:tcBorders>
            <w:noWrap/>
            <w:hideMark/>
          </w:tcPr>
          <w:p w14:paraId="3EC856DC"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5" w:type="dxa"/>
            <w:tcBorders>
              <w:top w:val="nil"/>
              <w:bottom w:val="nil"/>
            </w:tcBorders>
            <w:noWrap/>
            <w:hideMark/>
          </w:tcPr>
          <w:p w14:paraId="26B9190E"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2602ED7A"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595D2E6C"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66CABB8D"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0A89F3A8"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102" w:type="dxa"/>
            <w:tcBorders>
              <w:top w:val="nil"/>
              <w:bottom w:val="nil"/>
            </w:tcBorders>
            <w:noWrap/>
            <w:hideMark/>
          </w:tcPr>
          <w:p w14:paraId="695528EE"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hAnsi="Times New Roman" w:cs="Times New Roman"/>
                <w:b/>
                <w:sz w:val="20"/>
                <w:szCs w:val="20"/>
              </w:rPr>
              <w:t xml:space="preserve">1.00 </w:t>
            </w:r>
          </w:p>
        </w:tc>
      </w:tr>
      <w:tr w:rsidR="009D2C7C" w14:paraId="4AF2EFB1" w14:textId="77777777" w:rsidTr="009D2C7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32" w:type="dxa"/>
            <w:tcBorders>
              <w:top w:val="nil"/>
              <w:bottom w:val="nil"/>
            </w:tcBorders>
            <w:noWrap/>
            <w:hideMark/>
          </w:tcPr>
          <w:p w14:paraId="1B1367DF"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J50E1</w:t>
            </w:r>
          </w:p>
        </w:tc>
        <w:tc>
          <w:tcPr>
            <w:tcW w:w="1085" w:type="dxa"/>
            <w:tcBorders>
              <w:top w:val="nil"/>
              <w:bottom w:val="nil"/>
            </w:tcBorders>
            <w:noWrap/>
            <w:hideMark/>
          </w:tcPr>
          <w:p w14:paraId="528484FE"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5" w:type="dxa"/>
            <w:tcBorders>
              <w:top w:val="nil"/>
              <w:bottom w:val="nil"/>
            </w:tcBorders>
            <w:noWrap/>
            <w:hideMark/>
          </w:tcPr>
          <w:p w14:paraId="40EEF0D8"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299A6FE1"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24C2C350"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5ECB8CDB"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41E7A19F"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102" w:type="dxa"/>
            <w:tcBorders>
              <w:top w:val="nil"/>
              <w:bottom w:val="nil"/>
            </w:tcBorders>
            <w:noWrap/>
            <w:hideMark/>
          </w:tcPr>
          <w:p w14:paraId="6E303876"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hAnsi="Times New Roman" w:cs="Times New Roman"/>
                <w:b/>
                <w:sz w:val="20"/>
                <w:szCs w:val="20"/>
              </w:rPr>
              <w:t xml:space="preserve">0.50 </w:t>
            </w:r>
          </w:p>
        </w:tc>
      </w:tr>
      <w:tr w:rsidR="009D2C7C" w14:paraId="14BD29F0" w14:textId="77777777" w:rsidTr="009D2C7C">
        <w:trPr>
          <w:trHeight w:val="300"/>
          <w:jc w:val="center"/>
        </w:trPr>
        <w:tc>
          <w:tcPr>
            <w:cnfStyle w:val="001000000000" w:firstRow="0" w:lastRow="0" w:firstColumn="1" w:lastColumn="0" w:oddVBand="0" w:evenVBand="0" w:oddHBand="0" w:evenHBand="0" w:firstRowFirstColumn="0" w:firstRowLastColumn="0" w:lastRowFirstColumn="0" w:lastRowLastColumn="0"/>
            <w:tcW w:w="1032" w:type="dxa"/>
            <w:tcBorders>
              <w:top w:val="nil"/>
              <w:bottom w:val="nil"/>
            </w:tcBorders>
            <w:noWrap/>
            <w:hideMark/>
          </w:tcPr>
          <w:p w14:paraId="64E237A2"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J50E2</w:t>
            </w:r>
          </w:p>
        </w:tc>
        <w:tc>
          <w:tcPr>
            <w:tcW w:w="1085" w:type="dxa"/>
            <w:tcBorders>
              <w:top w:val="nil"/>
              <w:bottom w:val="nil"/>
            </w:tcBorders>
            <w:noWrap/>
            <w:hideMark/>
          </w:tcPr>
          <w:p w14:paraId="557D35FD"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5" w:type="dxa"/>
            <w:tcBorders>
              <w:top w:val="nil"/>
              <w:bottom w:val="nil"/>
            </w:tcBorders>
            <w:noWrap/>
            <w:hideMark/>
          </w:tcPr>
          <w:p w14:paraId="3F8D1994"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231B2779"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63C6053A"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3EC36BB8"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6A085007"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102" w:type="dxa"/>
            <w:tcBorders>
              <w:top w:val="nil"/>
              <w:bottom w:val="nil"/>
            </w:tcBorders>
            <w:noWrap/>
            <w:hideMark/>
          </w:tcPr>
          <w:p w14:paraId="5BF302BE"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hAnsi="Times New Roman" w:cs="Times New Roman"/>
                <w:b/>
                <w:sz w:val="20"/>
                <w:szCs w:val="20"/>
              </w:rPr>
              <w:t xml:space="preserve">0.33 </w:t>
            </w:r>
          </w:p>
        </w:tc>
      </w:tr>
      <w:tr w:rsidR="009D2C7C" w14:paraId="4450C77E" w14:textId="77777777" w:rsidTr="009D2C7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32" w:type="dxa"/>
            <w:tcBorders>
              <w:top w:val="nil"/>
              <w:bottom w:val="nil"/>
            </w:tcBorders>
            <w:noWrap/>
            <w:hideMark/>
          </w:tcPr>
          <w:p w14:paraId="37FE99C8"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J50E3</w:t>
            </w:r>
          </w:p>
        </w:tc>
        <w:tc>
          <w:tcPr>
            <w:tcW w:w="1085" w:type="dxa"/>
            <w:tcBorders>
              <w:top w:val="nil"/>
              <w:bottom w:val="nil"/>
            </w:tcBorders>
            <w:noWrap/>
            <w:hideMark/>
          </w:tcPr>
          <w:p w14:paraId="3D5E4CF9"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5" w:type="dxa"/>
            <w:tcBorders>
              <w:top w:val="nil"/>
              <w:bottom w:val="nil"/>
            </w:tcBorders>
            <w:noWrap/>
            <w:hideMark/>
          </w:tcPr>
          <w:p w14:paraId="65BBB297"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6CBF254B"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7C06914C"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230115E9"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7BB24483"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102" w:type="dxa"/>
            <w:tcBorders>
              <w:top w:val="nil"/>
              <w:bottom w:val="nil"/>
            </w:tcBorders>
            <w:noWrap/>
            <w:hideMark/>
          </w:tcPr>
          <w:p w14:paraId="00FB50A0"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hAnsi="Times New Roman" w:cs="Times New Roman"/>
                <w:b/>
                <w:sz w:val="20"/>
                <w:szCs w:val="20"/>
              </w:rPr>
              <w:t xml:space="preserve">1.00 </w:t>
            </w:r>
          </w:p>
        </w:tc>
      </w:tr>
      <w:tr w:rsidR="009D2C7C" w14:paraId="76F020DB" w14:textId="77777777" w:rsidTr="009D2C7C">
        <w:trPr>
          <w:trHeight w:val="300"/>
          <w:jc w:val="center"/>
        </w:trPr>
        <w:tc>
          <w:tcPr>
            <w:cnfStyle w:val="001000000000" w:firstRow="0" w:lastRow="0" w:firstColumn="1" w:lastColumn="0" w:oddVBand="0" w:evenVBand="0" w:oddHBand="0" w:evenHBand="0" w:firstRowFirstColumn="0" w:firstRowLastColumn="0" w:lastRowFirstColumn="0" w:lastRowLastColumn="0"/>
            <w:tcW w:w="1032" w:type="dxa"/>
            <w:tcBorders>
              <w:top w:val="nil"/>
              <w:bottom w:val="nil"/>
            </w:tcBorders>
            <w:noWrap/>
            <w:hideMark/>
          </w:tcPr>
          <w:p w14:paraId="6A01FD8C"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J50E4</w:t>
            </w:r>
          </w:p>
        </w:tc>
        <w:tc>
          <w:tcPr>
            <w:tcW w:w="1085" w:type="dxa"/>
            <w:tcBorders>
              <w:top w:val="nil"/>
              <w:bottom w:val="nil"/>
            </w:tcBorders>
            <w:noWrap/>
            <w:hideMark/>
          </w:tcPr>
          <w:p w14:paraId="6968C1D1"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5" w:type="dxa"/>
            <w:tcBorders>
              <w:top w:val="nil"/>
              <w:bottom w:val="nil"/>
            </w:tcBorders>
            <w:noWrap/>
            <w:hideMark/>
          </w:tcPr>
          <w:p w14:paraId="72E06695"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25CC6568"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2D5B0340"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17987822"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4F456793"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102" w:type="dxa"/>
            <w:tcBorders>
              <w:top w:val="nil"/>
              <w:bottom w:val="nil"/>
            </w:tcBorders>
            <w:noWrap/>
            <w:hideMark/>
          </w:tcPr>
          <w:p w14:paraId="34A34739"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hAnsi="Times New Roman" w:cs="Times New Roman"/>
                <w:b/>
                <w:sz w:val="20"/>
                <w:szCs w:val="20"/>
              </w:rPr>
              <w:t xml:space="preserve">0.50 </w:t>
            </w:r>
          </w:p>
        </w:tc>
      </w:tr>
      <w:tr w:rsidR="009D2C7C" w14:paraId="5DDC890F" w14:textId="77777777" w:rsidTr="009D2C7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32" w:type="dxa"/>
            <w:tcBorders>
              <w:top w:val="nil"/>
              <w:bottom w:val="nil"/>
            </w:tcBorders>
            <w:noWrap/>
            <w:hideMark/>
          </w:tcPr>
          <w:p w14:paraId="752978E0"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J50E5</w:t>
            </w:r>
          </w:p>
        </w:tc>
        <w:tc>
          <w:tcPr>
            <w:tcW w:w="1085" w:type="dxa"/>
            <w:tcBorders>
              <w:top w:val="nil"/>
              <w:bottom w:val="nil"/>
            </w:tcBorders>
            <w:noWrap/>
            <w:hideMark/>
          </w:tcPr>
          <w:p w14:paraId="530F2B60"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5" w:type="dxa"/>
            <w:tcBorders>
              <w:top w:val="nil"/>
              <w:bottom w:val="nil"/>
            </w:tcBorders>
            <w:noWrap/>
            <w:hideMark/>
          </w:tcPr>
          <w:p w14:paraId="07FFE16A"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7E774352"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405E9A40"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08504DAA"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0BC02005"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102" w:type="dxa"/>
            <w:tcBorders>
              <w:top w:val="nil"/>
              <w:bottom w:val="nil"/>
            </w:tcBorders>
            <w:noWrap/>
            <w:hideMark/>
          </w:tcPr>
          <w:p w14:paraId="64990833"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hAnsi="Times New Roman" w:cs="Times New Roman"/>
                <w:b/>
                <w:sz w:val="20"/>
                <w:szCs w:val="20"/>
              </w:rPr>
              <w:t xml:space="preserve">1.00 </w:t>
            </w:r>
          </w:p>
        </w:tc>
      </w:tr>
      <w:tr w:rsidR="009D2C7C" w14:paraId="564E2CD6" w14:textId="77777777" w:rsidTr="009D2C7C">
        <w:trPr>
          <w:trHeight w:val="300"/>
          <w:jc w:val="center"/>
        </w:trPr>
        <w:tc>
          <w:tcPr>
            <w:cnfStyle w:val="001000000000" w:firstRow="0" w:lastRow="0" w:firstColumn="1" w:lastColumn="0" w:oddVBand="0" w:evenVBand="0" w:oddHBand="0" w:evenHBand="0" w:firstRowFirstColumn="0" w:firstRowLastColumn="0" w:lastRowFirstColumn="0" w:lastRowLastColumn="0"/>
            <w:tcW w:w="1032" w:type="dxa"/>
            <w:tcBorders>
              <w:top w:val="nil"/>
              <w:bottom w:val="nil"/>
            </w:tcBorders>
            <w:noWrap/>
            <w:hideMark/>
          </w:tcPr>
          <w:p w14:paraId="7082D9F1"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J100E1</w:t>
            </w:r>
          </w:p>
        </w:tc>
        <w:tc>
          <w:tcPr>
            <w:tcW w:w="1085" w:type="dxa"/>
            <w:tcBorders>
              <w:top w:val="nil"/>
              <w:bottom w:val="nil"/>
            </w:tcBorders>
            <w:noWrap/>
            <w:hideMark/>
          </w:tcPr>
          <w:p w14:paraId="66EFD60E"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5" w:type="dxa"/>
            <w:tcBorders>
              <w:top w:val="nil"/>
              <w:bottom w:val="nil"/>
            </w:tcBorders>
            <w:noWrap/>
            <w:hideMark/>
          </w:tcPr>
          <w:p w14:paraId="19F3B952"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36193749"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006AC3B7"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1AE2EEF1"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0EF55485"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102" w:type="dxa"/>
            <w:tcBorders>
              <w:top w:val="nil"/>
              <w:bottom w:val="nil"/>
            </w:tcBorders>
            <w:noWrap/>
            <w:hideMark/>
          </w:tcPr>
          <w:p w14:paraId="74B81D6F"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hAnsi="Times New Roman" w:cs="Times New Roman"/>
                <w:b/>
                <w:sz w:val="20"/>
                <w:szCs w:val="20"/>
              </w:rPr>
              <w:t xml:space="preserve">0.00 </w:t>
            </w:r>
          </w:p>
        </w:tc>
      </w:tr>
      <w:tr w:rsidR="009D2C7C" w14:paraId="7647AB08" w14:textId="77777777" w:rsidTr="009D2C7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32" w:type="dxa"/>
            <w:tcBorders>
              <w:top w:val="nil"/>
              <w:bottom w:val="nil"/>
            </w:tcBorders>
            <w:noWrap/>
            <w:hideMark/>
          </w:tcPr>
          <w:p w14:paraId="101AF991"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J100E2</w:t>
            </w:r>
          </w:p>
        </w:tc>
        <w:tc>
          <w:tcPr>
            <w:tcW w:w="1085" w:type="dxa"/>
            <w:tcBorders>
              <w:top w:val="nil"/>
              <w:bottom w:val="nil"/>
            </w:tcBorders>
            <w:noWrap/>
            <w:hideMark/>
          </w:tcPr>
          <w:p w14:paraId="75E4F1C2"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5" w:type="dxa"/>
            <w:tcBorders>
              <w:top w:val="nil"/>
              <w:bottom w:val="nil"/>
            </w:tcBorders>
            <w:noWrap/>
            <w:hideMark/>
          </w:tcPr>
          <w:p w14:paraId="6B1BA79E"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1EFA5A40"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05651ADA"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12C3C942"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7C0C94F5"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102" w:type="dxa"/>
            <w:tcBorders>
              <w:top w:val="nil"/>
              <w:bottom w:val="nil"/>
            </w:tcBorders>
            <w:noWrap/>
            <w:hideMark/>
          </w:tcPr>
          <w:p w14:paraId="09BB6CC0"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hAnsi="Times New Roman" w:cs="Times New Roman"/>
                <w:b/>
                <w:sz w:val="20"/>
                <w:szCs w:val="20"/>
              </w:rPr>
              <w:t xml:space="preserve">1.00 </w:t>
            </w:r>
          </w:p>
        </w:tc>
      </w:tr>
      <w:tr w:rsidR="009D2C7C" w14:paraId="0AC0B127" w14:textId="77777777" w:rsidTr="009D2C7C">
        <w:trPr>
          <w:trHeight w:val="300"/>
          <w:jc w:val="center"/>
        </w:trPr>
        <w:tc>
          <w:tcPr>
            <w:cnfStyle w:val="001000000000" w:firstRow="0" w:lastRow="0" w:firstColumn="1" w:lastColumn="0" w:oddVBand="0" w:evenVBand="0" w:oddHBand="0" w:evenHBand="0" w:firstRowFirstColumn="0" w:firstRowLastColumn="0" w:lastRowFirstColumn="0" w:lastRowLastColumn="0"/>
            <w:tcW w:w="1032" w:type="dxa"/>
            <w:tcBorders>
              <w:top w:val="nil"/>
              <w:bottom w:val="nil"/>
            </w:tcBorders>
            <w:noWrap/>
            <w:hideMark/>
          </w:tcPr>
          <w:p w14:paraId="36795555"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J100E3</w:t>
            </w:r>
          </w:p>
        </w:tc>
        <w:tc>
          <w:tcPr>
            <w:tcW w:w="1085" w:type="dxa"/>
            <w:tcBorders>
              <w:top w:val="nil"/>
              <w:bottom w:val="nil"/>
            </w:tcBorders>
            <w:noWrap/>
            <w:hideMark/>
          </w:tcPr>
          <w:p w14:paraId="67CB686E"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5" w:type="dxa"/>
            <w:tcBorders>
              <w:top w:val="nil"/>
              <w:bottom w:val="nil"/>
            </w:tcBorders>
            <w:noWrap/>
            <w:hideMark/>
          </w:tcPr>
          <w:p w14:paraId="017239E7"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162402A6"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7E8668D4"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05708026"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47F0D5B2"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102" w:type="dxa"/>
            <w:tcBorders>
              <w:top w:val="nil"/>
              <w:bottom w:val="nil"/>
            </w:tcBorders>
            <w:noWrap/>
            <w:hideMark/>
          </w:tcPr>
          <w:p w14:paraId="7D42E7B9"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hAnsi="Times New Roman" w:cs="Times New Roman"/>
                <w:b/>
                <w:sz w:val="20"/>
                <w:szCs w:val="20"/>
              </w:rPr>
              <w:t xml:space="preserve">0.33 </w:t>
            </w:r>
          </w:p>
        </w:tc>
      </w:tr>
      <w:tr w:rsidR="009D2C7C" w14:paraId="476185E0" w14:textId="77777777" w:rsidTr="009D2C7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32" w:type="dxa"/>
            <w:tcBorders>
              <w:top w:val="nil"/>
              <w:bottom w:val="nil"/>
            </w:tcBorders>
            <w:noWrap/>
            <w:hideMark/>
          </w:tcPr>
          <w:p w14:paraId="1D58CBE9"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J100E4</w:t>
            </w:r>
          </w:p>
        </w:tc>
        <w:tc>
          <w:tcPr>
            <w:tcW w:w="1085" w:type="dxa"/>
            <w:tcBorders>
              <w:top w:val="nil"/>
              <w:bottom w:val="nil"/>
            </w:tcBorders>
            <w:noWrap/>
            <w:hideMark/>
          </w:tcPr>
          <w:p w14:paraId="72935999"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5" w:type="dxa"/>
            <w:tcBorders>
              <w:top w:val="nil"/>
              <w:bottom w:val="nil"/>
            </w:tcBorders>
            <w:noWrap/>
            <w:hideMark/>
          </w:tcPr>
          <w:p w14:paraId="19E12604"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6D7C1C6D"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4D5B6B8C"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4739ADB4"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0AC9B60C"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102" w:type="dxa"/>
            <w:tcBorders>
              <w:top w:val="nil"/>
              <w:bottom w:val="nil"/>
            </w:tcBorders>
            <w:noWrap/>
            <w:hideMark/>
          </w:tcPr>
          <w:p w14:paraId="7759B429"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hAnsi="Times New Roman" w:cs="Times New Roman"/>
                <w:b/>
                <w:sz w:val="20"/>
                <w:szCs w:val="20"/>
              </w:rPr>
              <w:t xml:space="preserve">0.33 </w:t>
            </w:r>
          </w:p>
        </w:tc>
      </w:tr>
      <w:tr w:rsidR="009D2C7C" w14:paraId="1099993A" w14:textId="77777777" w:rsidTr="009D2C7C">
        <w:trPr>
          <w:trHeight w:val="300"/>
          <w:jc w:val="center"/>
        </w:trPr>
        <w:tc>
          <w:tcPr>
            <w:cnfStyle w:val="001000000000" w:firstRow="0" w:lastRow="0" w:firstColumn="1" w:lastColumn="0" w:oddVBand="0" w:evenVBand="0" w:oddHBand="0" w:evenHBand="0" w:firstRowFirstColumn="0" w:firstRowLastColumn="0" w:lastRowFirstColumn="0" w:lastRowLastColumn="0"/>
            <w:tcW w:w="1032" w:type="dxa"/>
            <w:tcBorders>
              <w:top w:val="nil"/>
              <w:bottom w:val="nil"/>
            </w:tcBorders>
            <w:noWrap/>
            <w:hideMark/>
          </w:tcPr>
          <w:p w14:paraId="0359BB52"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J100E5</w:t>
            </w:r>
          </w:p>
        </w:tc>
        <w:tc>
          <w:tcPr>
            <w:tcW w:w="1085" w:type="dxa"/>
            <w:tcBorders>
              <w:top w:val="nil"/>
              <w:bottom w:val="nil"/>
            </w:tcBorders>
            <w:noWrap/>
            <w:hideMark/>
          </w:tcPr>
          <w:p w14:paraId="2473DD35"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5" w:type="dxa"/>
            <w:tcBorders>
              <w:top w:val="nil"/>
              <w:bottom w:val="nil"/>
            </w:tcBorders>
            <w:noWrap/>
            <w:hideMark/>
          </w:tcPr>
          <w:p w14:paraId="0BF9F85F"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0FBA1E3F"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7227002B"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5D3E750B"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401D17EA"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102" w:type="dxa"/>
            <w:tcBorders>
              <w:top w:val="nil"/>
              <w:bottom w:val="nil"/>
            </w:tcBorders>
            <w:noWrap/>
            <w:hideMark/>
          </w:tcPr>
          <w:p w14:paraId="372B3B95"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hAnsi="Times New Roman" w:cs="Times New Roman"/>
                <w:b/>
                <w:sz w:val="20"/>
                <w:szCs w:val="20"/>
              </w:rPr>
              <w:t xml:space="preserve">1.00 </w:t>
            </w:r>
          </w:p>
        </w:tc>
      </w:tr>
      <w:tr w:rsidR="009D2C7C" w14:paraId="29220A28" w14:textId="77777777" w:rsidTr="009D2C7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32" w:type="dxa"/>
            <w:tcBorders>
              <w:top w:val="nil"/>
              <w:bottom w:val="nil"/>
            </w:tcBorders>
            <w:noWrap/>
            <w:hideMark/>
          </w:tcPr>
          <w:p w14:paraId="6F97EE3B"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J200E1</w:t>
            </w:r>
          </w:p>
        </w:tc>
        <w:tc>
          <w:tcPr>
            <w:tcW w:w="1085" w:type="dxa"/>
            <w:tcBorders>
              <w:top w:val="nil"/>
              <w:bottom w:val="nil"/>
            </w:tcBorders>
            <w:noWrap/>
            <w:hideMark/>
          </w:tcPr>
          <w:p w14:paraId="329B3510"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5" w:type="dxa"/>
            <w:tcBorders>
              <w:top w:val="nil"/>
              <w:bottom w:val="nil"/>
            </w:tcBorders>
            <w:noWrap/>
            <w:hideMark/>
          </w:tcPr>
          <w:p w14:paraId="074F6262"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0B7E0C97"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7DB5BF2A"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4073A4F2"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2F8BA6F7"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102" w:type="dxa"/>
            <w:tcBorders>
              <w:top w:val="nil"/>
              <w:bottom w:val="nil"/>
            </w:tcBorders>
            <w:noWrap/>
            <w:hideMark/>
          </w:tcPr>
          <w:p w14:paraId="1B911D69"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hAnsi="Times New Roman" w:cs="Times New Roman"/>
                <w:b/>
                <w:sz w:val="20"/>
                <w:szCs w:val="20"/>
              </w:rPr>
              <w:t xml:space="preserve">1.00 </w:t>
            </w:r>
          </w:p>
        </w:tc>
      </w:tr>
      <w:tr w:rsidR="009D2C7C" w14:paraId="31977373" w14:textId="77777777" w:rsidTr="009D2C7C">
        <w:trPr>
          <w:trHeight w:val="300"/>
          <w:jc w:val="center"/>
        </w:trPr>
        <w:tc>
          <w:tcPr>
            <w:cnfStyle w:val="001000000000" w:firstRow="0" w:lastRow="0" w:firstColumn="1" w:lastColumn="0" w:oddVBand="0" w:evenVBand="0" w:oddHBand="0" w:evenHBand="0" w:firstRowFirstColumn="0" w:firstRowLastColumn="0" w:lastRowFirstColumn="0" w:lastRowLastColumn="0"/>
            <w:tcW w:w="1032" w:type="dxa"/>
            <w:tcBorders>
              <w:top w:val="nil"/>
              <w:bottom w:val="nil"/>
            </w:tcBorders>
            <w:noWrap/>
            <w:hideMark/>
          </w:tcPr>
          <w:p w14:paraId="19EC5F2D"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lastRenderedPageBreak/>
              <w:t>J200E2</w:t>
            </w:r>
          </w:p>
        </w:tc>
        <w:tc>
          <w:tcPr>
            <w:tcW w:w="1085" w:type="dxa"/>
            <w:tcBorders>
              <w:top w:val="nil"/>
              <w:bottom w:val="nil"/>
            </w:tcBorders>
            <w:noWrap/>
            <w:hideMark/>
          </w:tcPr>
          <w:p w14:paraId="1C0BEF22"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5" w:type="dxa"/>
            <w:tcBorders>
              <w:top w:val="nil"/>
              <w:bottom w:val="nil"/>
            </w:tcBorders>
            <w:noWrap/>
            <w:hideMark/>
          </w:tcPr>
          <w:p w14:paraId="10E19E28"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3A7D1DDA"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6CEF0C4F"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29B823EB"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1846B388"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102" w:type="dxa"/>
            <w:tcBorders>
              <w:top w:val="nil"/>
              <w:bottom w:val="nil"/>
            </w:tcBorders>
            <w:noWrap/>
            <w:hideMark/>
          </w:tcPr>
          <w:p w14:paraId="6B6234FB"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hAnsi="Times New Roman" w:cs="Times New Roman"/>
                <w:b/>
                <w:sz w:val="20"/>
                <w:szCs w:val="20"/>
              </w:rPr>
              <w:t xml:space="preserve">1.00 </w:t>
            </w:r>
          </w:p>
        </w:tc>
      </w:tr>
      <w:tr w:rsidR="009D2C7C" w14:paraId="581DD0AA" w14:textId="77777777" w:rsidTr="009D2C7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32" w:type="dxa"/>
            <w:tcBorders>
              <w:top w:val="nil"/>
              <w:bottom w:val="nil"/>
            </w:tcBorders>
            <w:noWrap/>
            <w:hideMark/>
          </w:tcPr>
          <w:p w14:paraId="1A34DCC5"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J200E3</w:t>
            </w:r>
          </w:p>
        </w:tc>
        <w:tc>
          <w:tcPr>
            <w:tcW w:w="1085" w:type="dxa"/>
            <w:tcBorders>
              <w:top w:val="nil"/>
              <w:bottom w:val="nil"/>
            </w:tcBorders>
            <w:noWrap/>
            <w:hideMark/>
          </w:tcPr>
          <w:p w14:paraId="79062ACF"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5" w:type="dxa"/>
            <w:tcBorders>
              <w:top w:val="nil"/>
              <w:bottom w:val="nil"/>
            </w:tcBorders>
            <w:noWrap/>
            <w:hideMark/>
          </w:tcPr>
          <w:p w14:paraId="7CA53EB5"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6A639B2A"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0A448C61"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02CA0ADB"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1C0F2E15"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102" w:type="dxa"/>
            <w:tcBorders>
              <w:top w:val="nil"/>
              <w:bottom w:val="nil"/>
            </w:tcBorders>
            <w:noWrap/>
            <w:hideMark/>
          </w:tcPr>
          <w:p w14:paraId="0D6789CA"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hAnsi="Times New Roman" w:cs="Times New Roman"/>
                <w:b/>
                <w:sz w:val="20"/>
                <w:szCs w:val="20"/>
              </w:rPr>
              <w:t xml:space="preserve">1.00 </w:t>
            </w:r>
          </w:p>
        </w:tc>
      </w:tr>
      <w:tr w:rsidR="009D2C7C" w14:paraId="0F54246E" w14:textId="77777777" w:rsidTr="009D2C7C">
        <w:trPr>
          <w:trHeight w:val="300"/>
          <w:jc w:val="center"/>
        </w:trPr>
        <w:tc>
          <w:tcPr>
            <w:cnfStyle w:val="001000000000" w:firstRow="0" w:lastRow="0" w:firstColumn="1" w:lastColumn="0" w:oddVBand="0" w:evenVBand="0" w:oddHBand="0" w:evenHBand="0" w:firstRowFirstColumn="0" w:firstRowLastColumn="0" w:lastRowFirstColumn="0" w:lastRowLastColumn="0"/>
            <w:tcW w:w="1032" w:type="dxa"/>
            <w:tcBorders>
              <w:top w:val="nil"/>
              <w:bottom w:val="nil"/>
            </w:tcBorders>
            <w:noWrap/>
            <w:hideMark/>
          </w:tcPr>
          <w:p w14:paraId="0ADAF223"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J200E4</w:t>
            </w:r>
          </w:p>
        </w:tc>
        <w:tc>
          <w:tcPr>
            <w:tcW w:w="1085" w:type="dxa"/>
            <w:tcBorders>
              <w:top w:val="nil"/>
              <w:bottom w:val="nil"/>
            </w:tcBorders>
            <w:noWrap/>
            <w:hideMark/>
          </w:tcPr>
          <w:p w14:paraId="0C87DD2B"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5" w:type="dxa"/>
            <w:tcBorders>
              <w:top w:val="nil"/>
              <w:bottom w:val="nil"/>
            </w:tcBorders>
            <w:noWrap/>
            <w:hideMark/>
          </w:tcPr>
          <w:p w14:paraId="533C73CA"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5132FCED"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2C1DE332"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11A1B980"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bottom w:val="nil"/>
            </w:tcBorders>
            <w:noWrap/>
            <w:hideMark/>
          </w:tcPr>
          <w:p w14:paraId="04563028"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102" w:type="dxa"/>
            <w:tcBorders>
              <w:top w:val="nil"/>
              <w:bottom w:val="nil"/>
            </w:tcBorders>
            <w:noWrap/>
            <w:hideMark/>
          </w:tcPr>
          <w:p w14:paraId="79821B09"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hAnsi="Times New Roman" w:cs="Times New Roman"/>
                <w:b/>
                <w:sz w:val="20"/>
                <w:szCs w:val="20"/>
              </w:rPr>
              <w:t xml:space="preserve">0.33 </w:t>
            </w:r>
          </w:p>
        </w:tc>
      </w:tr>
      <w:tr w:rsidR="009D2C7C" w14:paraId="3330B3E2" w14:textId="77777777" w:rsidTr="009D2C7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32" w:type="dxa"/>
            <w:tcBorders>
              <w:top w:val="nil"/>
            </w:tcBorders>
            <w:noWrap/>
            <w:hideMark/>
          </w:tcPr>
          <w:p w14:paraId="2A0642B0"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J200E5</w:t>
            </w:r>
          </w:p>
        </w:tc>
        <w:tc>
          <w:tcPr>
            <w:tcW w:w="1085" w:type="dxa"/>
            <w:tcBorders>
              <w:top w:val="nil"/>
            </w:tcBorders>
            <w:noWrap/>
            <w:hideMark/>
          </w:tcPr>
          <w:p w14:paraId="4D3932A7"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5" w:type="dxa"/>
            <w:tcBorders>
              <w:top w:val="nil"/>
            </w:tcBorders>
            <w:noWrap/>
            <w:hideMark/>
          </w:tcPr>
          <w:p w14:paraId="26590CE8"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tcBorders>
            <w:noWrap/>
            <w:hideMark/>
          </w:tcPr>
          <w:p w14:paraId="4150EAC3"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tcBorders>
            <w:noWrap/>
            <w:hideMark/>
          </w:tcPr>
          <w:p w14:paraId="584B0372"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tcBorders>
            <w:noWrap/>
            <w:hideMark/>
          </w:tcPr>
          <w:p w14:paraId="50D006A1"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084" w:type="dxa"/>
            <w:tcBorders>
              <w:top w:val="nil"/>
            </w:tcBorders>
            <w:noWrap/>
            <w:hideMark/>
          </w:tcPr>
          <w:p w14:paraId="579B1CA3"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hAnsi="Times New Roman" w:cs="Times New Roman"/>
                <w:sz w:val="20"/>
                <w:szCs w:val="20"/>
              </w:rPr>
              <w:t xml:space="preserve">0.00 </w:t>
            </w:r>
          </w:p>
        </w:tc>
        <w:tc>
          <w:tcPr>
            <w:tcW w:w="1102" w:type="dxa"/>
            <w:tcBorders>
              <w:top w:val="nil"/>
            </w:tcBorders>
            <w:noWrap/>
            <w:hideMark/>
          </w:tcPr>
          <w:p w14:paraId="74A6845C"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hAnsi="Times New Roman" w:cs="Times New Roman"/>
                <w:b/>
                <w:sz w:val="20"/>
                <w:szCs w:val="20"/>
              </w:rPr>
              <w:t xml:space="preserve">1.00 </w:t>
            </w:r>
          </w:p>
        </w:tc>
      </w:tr>
    </w:tbl>
    <w:p w14:paraId="6E71C5AE" w14:textId="77777777" w:rsidR="009D2C7C" w:rsidRDefault="009D2C7C" w:rsidP="009D2C7C">
      <w:pPr>
        <w:rPr>
          <w:rFonts w:ascii="Times New Roman" w:hAnsi="Times New Roman" w:cs="Times New Roman"/>
          <w:szCs w:val="21"/>
        </w:rPr>
      </w:pPr>
    </w:p>
    <w:p w14:paraId="1DB9A996" w14:textId="77777777" w:rsidR="001A4F46" w:rsidRPr="001A4F46" w:rsidRDefault="001A4F46" w:rsidP="001A4F46">
      <w:pPr>
        <w:ind w:firstLineChars="200" w:firstLine="420"/>
      </w:pPr>
      <w:r>
        <w:rPr>
          <w:rFonts w:ascii="Times New Roman" w:hAnsi="Times New Roman" w:cs="Times New Roman"/>
        </w:rPr>
        <w:t xml:space="preserve">IGDs and P values of each instance for </w:t>
      </w:r>
      <w:r w:rsidRPr="001A4F46">
        <w:rPr>
          <w:rFonts w:ascii="Times New Roman" w:hAnsi="Times New Roman" w:cs="Times New Roman"/>
        </w:rPr>
        <w:t>IPPO</w:t>
      </w:r>
      <w:r>
        <w:rPr>
          <w:rFonts w:ascii="Times New Roman" w:hAnsi="Times New Roman" w:cs="Times New Roman"/>
        </w:rPr>
        <w:t>,</w:t>
      </w:r>
      <w:r w:rsidRPr="001A4F46">
        <w:rPr>
          <w:rFonts w:ascii="Times New Roman" w:hAnsi="Times New Roman" w:cs="Times New Roman"/>
        </w:rPr>
        <w:t xml:space="preserve"> </w:t>
      </w:r>
      <w:r w:rsidRPr="00F36D4B">
        <w:rPr>
          <w:rFonts w:ascii="Times New Roman" w:eastAsia="等线" w:hAnsi="Times New Roman" w:cs="Times New Roman"/>
        </w:rPr>
        <w:t>meta</w:t>
      </w:r>
      <w:r w:rsidRPr="00F36D4B">
        <w:rPr>
          <w:rFonts w:ascii="Times New Roman" w:hAnsi="Times New Roman" w:cs="Times New Roman"/>
        </w:rPr>
        <w:t>heuristics</w:t>
      </w:r>
      <w:r>
        <w:rPr>
          <w:rFonts w:ascii="Times New Roman" w:hAnsi="Times New Roman" w:cs="Times New Roman"/>
        </w:rPr>
        <w:t xml:space="preserve"> (</w:t>
      </w:r>
      <w:r w:rsidRPr="00F36D4B">
        <w:rPr>
          <w:rFonts w:ascii="Times New Roman" w:eastAsia="等线" w:hAnsi="Times New Roman" w:cs="Times New Roman"/>
          <w:color w:val="000000"/>
          <w:kern w:val="0"/>
          <w:sz w:val="20"/>
          <w:szCs w:val="20"/>
        </w:rPr>
        <w:t>MOEAD23</w:t>
      </w:r>
      <w:r>
        <w:rPr>
          <w:rFonts w:ascii="Times New Roman" w:eastAsia="等线" w:hAnsi="Times New Roman" w:cs="Times New Roman"/>
          <w:color w:val="000000"/>
          <w:kern w:val="0"/>
          <w:sz w:val="20"/>
          <w:szCs w:val="20"/>
        </w:rPr>
        <w:t xml:space="preserve"> and </w:t>
      </w:r>
      <w:r w:rsidRPr="00F36D4B">
        <w:rPr>
          <w:rFonts w:ascii="Times New Roman" w:eastAsia="等线" w:hAnsi="Times New Roman" w:cs="Times New Roman"/>
          <w:color w:val="000000"/>
          <w:kern w:val="0"/>
          <w:sz w:val="20"/>
          <w:szCs w:val="20"/>
        </w:rPr>
        <w:t>Pdjaya23</w:t>
      </w:r>
      <w:r>
        <w:rPr>
          <w:rFonts w:ascii="Times New Roman" w:hAnsi="Times New Roman" w:cs="Times New Roman"/>
        </w:rPr>
        <w:t>)</w:t>
      </w:r>
      <w:r w:rsidRPr="00F36D4B">
        <w:rPr>
          <w:rFonts w:ascii="Times New Roman" w:hAnsi="Times New Roman" w:cs="Times New Roman"/>
        </w:rPr>
        <w:t xml:space="preserve"> and DRL methods</w:t>
      </w:r>
      <w:r w:rsidR="00B30784">
        <w:rPr>
          <w:rFonts w:ascii="Times New Roman" w:hAnsi="Times New Roman" w:cs="Times New Roman"/>
        </w:rPr>
        <w:t xml:space="preserve"> </w:t>
      </w:r>
      <w:r>
        <w:rPr>
          <w:rFonts w:ascii="Times New Roman" w:hAnsi="Times New Roman" w:cs="Times New Roman"/>
        </w:rPr>
        <w:t>(</w:t>
      </w:r>
      <w:r w:rsidRPr="00F36D4B">
        <w:rPr>
          <w:rFonts w:ascii="Times New Roman" w:eastAsia="等线" w:hAnsi="Times New Roman" w:cs="Times New Roman"/>
          <w:color w:val="000000"/>
          <w:kern w:val="0"/>
          <w:sz w:val="20"/>
          <w:szCs w:val="20"/>
        </w:rPr>
        <w:t>MAEQL</w:t>
      </w:r>
      <w:r>
        <w:rPr>
          <w:rFonts w:ascii="Times New Roman" w:eastAsia="等线" w:hAnsi="Times New Roman" w:cs="Times New Roman"/>
          <w:color w:val="000000"/>
          <w:kern w:val="0"/>
          <w:sz w:val="20"/>
          <w:szCs w:val="20"/>
        </w:rPr>
        <w:t xml:space="preserve"> and </w:t>
      </w:r>
      <w:r w:rsidRPr="00F36D4B">
        <w:rPr>
          <w:rFonts w:ascii="Times New Roman" w:eastAsia="等线" w:hAnsi="Times New Roman" w:cs="Times New Roman"/>
          <w:color w:val="000000"/>
          <w:kern w:val="0"/>
          <w:sz w:val="20"/>
          <w:szCs w:val="20"/>
        </w:rPr>
        <w:t>MAGPI</w:t>
      </w:r>
      <w:r>
        <w:rPr>
          <w:rFonts w:ascii="Times New Roman" w:hAnsi="Times New Roman" w:cs="Times New Roman"/>
        </w:rPr>
        <w:t xml:space="preserve">) can be found in Table </w:t>
      </w:r>
      <w:r w:rsidR="003E5793">
        <w:rPr>
          <w:rFonts w:ascii="Times New Roman" w:hAnsi="Times New Roman" w:cs="Times New Roman"/>
        </w:rPr>
        <w:t>S</w:t>
      </w:r>
      <w:r>
        <w:rPr>
          <w:rFonts w:ascii="Times New Roman" w:hAnsi="Times New Roman" w:cs="Times New Roman"/>
        </w:rPr>
        <w:t xml:space="preserve">7 and Table </w:t>
      </w:r>
      <w:r w:rsidR="003E5793">
        <w:rPr>
          <w:rFonts w:ascii="Times New Roman" w:hAnsi="Times New Roman" w:cs="Times New Roman" w:hint="eastAsia"/>
        </w:rPr>
        <w:t>S</w:t>
      </w:r>
      <w:r>
        <w:rPr>
          <w:rFonts w:ascii="Times New Roman" w:hAnsi="Times New Roman" w:cs="Times New Roman"/>
        </w:rPr>
        <w:t>8.</w:t>
      </w:r>
    </w:p>
    <w:p w14:paraId="76AB9F41" w14:textId="77777777" w:rsidR="009D2C7C" w:rsidRPr="00F36D4B" w:rsidRDefault="009D2C7C" w:rsidP="009D2C7C">
      <w:pPr>
        <w:pStyle w:val="a3"/>
        <w:rPr>
          <w:rFonts w:cs="Times New Roman"/>
        </w:rPr>
      </w:pPr>
      <w:bookmarkStart w:id="10" w:name="_Ref178716855"/>
      <w:r w:rsidRPr="00F36D4B">
        <w:t xml:space="preserve">Table </w:t>
      </w:r>
      <w:bookmarkEnd w:id="10"/>
      <w:r w:rsidR="003E5793">
        <w:t>S</w:t>
      </w:r>
      <w:r w:rsidR="002B15BB">
        <w:t>7</w:t>
      </w:r>
      <w:r w:rsidRPr="00F36D4B">
        <w:rPr>
          <w:rFonts w:cs="Times New Roman"/>
        </w:rPr>
        <w:t>. IGD values between IPPO and other algorithms</w:t>
      </w:r>
    </w:p>
    <w:tbl>
      <w:tblPr>
        <w:tblStyle w:val="20"/>
        <w:tblW w:w="6480" w:type="dxa"/>
        <w:jc w:val="center"/>
        <w:tblLook w:val="04A0" w:firstRow="1" w:lastRow="0" w:firstColumn="1" w:lastColumn="0" w:noHBand="0" w:noVBand="1"/>
      </w:tblPr>
      <w:tblGrid>
        <w:gridCol w:w="1080"/>
        <w:gridCol w:w="1183"/>
        <w:gridCol w:w="1080"/>
        <w:gridCol w:w="1080"/>
        <w:gridCol w:w="1080"/>
        <w:gridCol w:w="1080"/>
      </w:tblGrid>
      <w:tr w:rsidR="009D2C7C" w14:paraId="63351106" w14:textId="77777777" w:rsidTr="009D2C7C">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80" w:type="dxa"/>
            <w:noWrap/>
            <w:vAlign w:val="center"/>
            <w:hideMark/>
          </w:tcPr>
          <w:p w14:paraId="3109708F"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Instances</w:t>
            </w:r>
          </w:p>
        </w:tc>
        <w:tc>
          <w:tcPr>
            <w:tcW w:w="1080" w:type="dxa"/>
            <w:noWrap/>
            <w:vAlign w:val="center"/>
            <w:hideMark/>
          </w:tcPr>
          <w:p w14:paraId="522FDFCF" w14:textId="77777777" w:rsidR="009D2C7C" w:rsidRPr="00F36D4B" w:rsidRDefault="009D2C7C" w:rsidP="009D2C7C">
            <w:pPr>
              <w:widowControl/>
              <w:jc w:val="center"/>
              <w:cnfStyle w:val="100000000000" w:firstRow="1"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MOEAD23</w:t>
            </w:r>
          </w:p>
        </w:tc>
        <w:tc>
          <w:tcPr>
            <w:tcW w:w="1080" w:type="dxa"/>
            <w:noWrap/>
            <w:vAlign w:val="center"/>
            <w:hideMark/>
          </w:tcPr>
          <w:p w14:paraId="11A9FB71" w14:textId="77777777" w:rsidR="009D2C7C" w:rsidRPr="00F36D4B" w:rsidRDefault="009D2C7C" w:rsidP="009D2C7C">
            <w:pPr>
              <w:widowControl/>
              <w:jc w:val="center"/>
              <w:cnfStyle w:val="100000000000" w:firstRow="1"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Pdjaya23</w:t>
            </w:r>
          </w:p>
        </w:tc>
        <w:tc>
          <w:tcPr>
            <w:tcW w:w="1080" w:type="dxa"/>
            <w:noWrap/>
            <w:vAlign w:val="center"/>
            <w:hideMark/>
          </w:tcPr>
          <w:p w14:paraId="411FDF77" w14:textId="77777777" w:rsidR="009D2C7C" w:rsidRPr="00F36D4B" w:rsidRDefault="009D2C7C" w:rsidP="009D2C7C">
            <w:pPr>
              <w:widowControl/>
              <w:jc w:val="center"/>
              <w:cnfStyle w:val="100000000000" w:firstRow="1"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MAEQL</w:t>
            </w:r>
          </w:p>
        </w:tc>
        <w:tc>
          <w:tcPr>
            <w:tcW w:w="1080" w:type="dxa"/>
            <w:noWrap/>
            <w:vAlign w:val="center"/>
            <w:hideMark/>
          </w:tcPr>
          <w:p w14:paraId="7ECCA1A8" w14:textId="77777777" w:rsidR="009D2C7C" w:rsidRPr="00F36D4B" w:rsidRDefault="009D2C7C" w:rsidP="009D2C7C">
            <w:pPr>
              <w:widowControl/>
              <w:jc w:val="center"/>
              <w:cnfStyle w:val="100000000000" w:firstRow="1"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MAGPI</w:t>
            </w:r>
          </w:p>
        </w:tc>
        <w:tc>
          <w:tcPr>
            <w:tcW w:w="1080" w:type="dxa"/>
            <w:noWrap/>
            <w:vAlign w:val="center"/>
            <w:hideMark/>
          </w:tcPr>
          <w:p w14:paraId="0B62AA89" w14:textId="77777777" w:rsidR="009D2C7C" w:rsidRPr="00F36D4B" w:rsidRDefault="001A4F46" w:rsidP="009D2C7C">
            <w:pPr>
              <w:widowControl/>
              <w:jc w:val="center"/>
              <w:cnfStyle w:val="100000000000" w:firstRow="1"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I</w:t>
            </w:r>
            <w:r w:rsidR="009D2C7C" w:rsidRPr="00F36D4B">
              <w:rPr>
                <w:rFonts w:ascii="Times New Roman" w:eastAsia="等线" w:hAnsi="Times New Roman" w:cs="Times New Roman"/>
                <w:color w:val="000000"/>
                <w:kern w:val="0"/>
                <w:sz w:val="20"/>
                <w:szCs w:val="20"/>
              </w:rPr>
              <w:t>PPO</w:t>
            </w:r>
          </w:p>
        </w:tc>
      </w:tr>
      <w:tr w:rsidR="009D2C7C" w14:paraId="761F7803" w14:textId="77777777" w:rsidTr="009D2C7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80" w:type="dxa"/>
            <w:tcBorders>
              <w:bottom w:val="nil"/>
            </w:tcBorders>
            <w:noWrap/>
            <w:vAlign w:val="center"/>
            <w:hideMark/>
          </w:tcPr>
          <w:p w14:paraId="05DB096C"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J10E1</w:t>
            </w:r>
          </w:p>
        </w:tc>
        <w:tc>
          <w:tcPr>
            <w:tcW w:w="1080" w:type="dxa"/>
            <w:tcBorders>
              <w:bottom w:val="nil"/>
            </w:tcBorders>
            <w:noWrap/>
            <w:vAlign w:val="center"/>
            <w:hideMark/>
          </w:tcPr>
          <w:p w14:paraId="3F051979"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4.77E+03</w:t>
            </w:r>
          </w:p>
        </w:tc>
        <w:tc>
          <w:tcPr>
            <w:tcW w:w="1080" w:type="dxa"/>
            <w:tcBorders>
              <w:bottom w:val="nil"/>
            </w:tcBorders>
            <w:noWrap/>
            <w:vAlign w:val="center"/>
            <w:hideMark/>
          </w:tcPr>
          <w:p w14:paraId="41AF1B5C"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3.84E+03</w:t>
            </w:r>
          </w:p>
        </w:tc>
        <w:tc>
          <w:tcPr>
            <w:tcW w:w="1080" w:type="dxa"/>
            <w:tcBorders>
              <w:bottom w:val="nil"/>
            </w:tcBorders>
            <w:noWrap/>
            <w:vAlign w:val="center"/>
            <w:hideMark/>
          </w:tcPr>
          <w:p w14:paraId="75B9818B"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8.28E+03</w:t>
            </w:r>
          </w:p>
        </w:tc>
        <w:tc>
          <w:tcPr>
            <w:tcW w:w="1080" w:type="dxa"/>
            <w:tcBorders>
              <w:bottom w:val="nil"/>
            </w:tcBorders>
            <w:noWrap/>
            <w:vAlign w:val="center"/>
            <w:hideMark/>
          </w:tcPr>
          <w:p w14:paraId="68ABABA1"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5.34E+03</w:t>
            </w:r>
          </w:p>
        </w:tc>
        <w:tc>
          <w:tcPr>
            <w:tcW w:w="1080" w:type="dxa"/>
            <w:tcBorders>
              <w:bottom w:val="nil"/>
            </w:tcBorders>
            <w:noWrap/>
            <w:vAlign w:val="center"/>
            <w:hideMark/>
          </w:tcPr>
          <w:p w14:paraId="1CE41C54"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eastAsia="等线" w:hAnsi="Times New Roman" w:cs="Times New Roman"/>
                <w:b/>
                <w:bCs/>
                <w:color w:val="000000"/>
                <w:kern w:val="0"/>
                <w:sz w:val="20"/>
                <w:szCs w:val="20"/>
              </w:rPr>
              <w:t>0.00E+00</w:t>
            </w:r>
          </w:p>
        </w:tc>
      </w:tr>
      <w:tr w:rsidR="009D2C7C" w14:paraId="1FFBBD13" w14:textId="77777777" w:rsidTr="009D2C7C">
        <w:trPr>
          <w:trHeight w:val="300"/>
          <w:jc w:val="center"/>
        </w:trPr>
        <w:tc>
          <w:tcPr>
            <w:cnfStyle w:val="001000000000" w:firstRow="0" w:lastRow="0" w:firstColumn="1" w:lastColumn="0" w:oddVBand="0" w:evenVBand="0" w:oddHBand="0" w:evenHBand="0" w:firstRowFirstColumn="0" w:firstRowLastColumn="0" w:lastRowFirstColumn="0" w:lastRowLastColumn="0"/>
            <w:tcW w:w="1080" w:type="dxa"/>
            <w:tcBorders>
              <w:top w:val="nil"/>
              <w:bottom w:val="nil"/>
            </w:tcBorders>
            <w:noWrap/>
            <w:vAlign w:val="center"/>
            <w:hideMark/>
          </w:tcPr>
          <w:p w14:paraId="304BFF74"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J10E2</w:t>
            </w:r>
          </w:p>
        </w:tc>
        <w:tc>
          <w:tcPr>
            <w:tcW w:w="1080" w:type="dxa"/>
            <w:tcBorders>
              <w:top w:val="nil"/>
              <w:bottom w:val="nil"/>
            </w:tcBorders>
            <w:noWrap/>
            <w:vAlign w:val="center"/>
            <w:hideMark/>
          </w:tcPr>
          <w:p w14:paraId="6E93E26D"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4.45E+03</w:t>
            </w:r>
          </w:p>
        </w:tc>
        <w:tc>
          <w:tcPr>
            <w:tcW w:w="1080" w:type="dxa"/>
            <w:tcBorders>
              <w:top w:val="nil"/>
              <w:bottom w:val="nil"/>
            </w:tcBorders>
            <w:noWrap/>
            <w:vAlign w:val="center"/>
            <w:hideMark/>
          </w:tcPr>
          <w:p w14:paraId="3A624EE8"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5.42E+03</w:t>
            </w:r>
          </w:p>
        </w:tc>
        <w:tc>
          <w:tcPr>
            <w:tcW w:w="1080" w:type="dxa"/>
            <w:tcBorders>
              <w:top w:val="nil"/>
              <w:bottom w:val="nil"/>
            </w:tcBorders>
            <w:noWrap/>
            <w:vAlign w:val="center"/>
            <w:hideMark/>
          </w:tcPr>
          <w:p w14:paraId="6879F5EB"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7.99E+03</w:t>
            </w:r>
          </w:p>
        </w:tc>
        <w:tc>
          <w:tcPr>
            <w:tcW w:w="1080" w:type="dxa"/>
            <w:tcBorders>
              <w:top w:val="nil"/>
              <w:bottom w:val="nil"/>
            </w:tcBorders>
            <w:noWrap/>
            <w:vAlign w:val="center"/>
            <w:hideMark/>
          </w:tcPr>
          <w:p w14:paraId="29DC17D5"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4.01E+03</w:t>
            </w:r>
          </w:p>
        </w:tc>
        <w:tc>
          <w:tcPr>
            <w:tcW w:w="1080" w:type="dxa"/>
            <w:tcBorders>
              <w:top w:val="nil"/>
              <w:bottom w:val="nil"/>
            </w:tcBorders>
            <w:noWrap/>
            <w:vAlign w:val="center"/>
            <w:hideMark/>
          </w:tcPr>
          <w:p w14:paraId="7B8B0996"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eastAsia="等线" w:hAnsi="Times New Roman" w:cs="Times New Roman"/>
                <w:b/>
                <w:bCs/>
                <w:color w:val="000000"/>
                <w:kern w:val="0"/>
                <w:sz w:val="20"/>
                <w:szCs w:val="20"/>
              </w:rPr>
              <w:t>1.63E+03</w:t>
            </w:r>
          </w:p>
        </w:tc>
      </w:tr>
      <w:tr w:rsidR="009D2C7C" w14:paraId="419A30D9" w14:textId="77777777" w:rsidTr="009D2C7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80" w:type="dxa"/>
            <w:tcBorders>
              <w:top w:val="nil"/>
              <w:bottom w:val="nil"/>
            </w:tcBorders>
            <w:noWrap/>
            <w:vAlign w:val="center"/>
            <w:hideMark/>
          </w:tcPr>
          <w:p w14:paraId="179145DD"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J10E3</w:t>
            </w:r>
          </w:p>
        </w:tc>
        <w:tc>
          <w:tcPr>
            <w:tcW w:w="1080" w:type="dxa"/>
            <w:tcBorders>
              <w:top w:val="nil"/>
              <w:bottom w:val="nil"/>
            </w:tcBorders>
            <w:noWrap/>
            <w:vAlign w:val="center"/>
            <w:hideMark/>
          </w:tcPr>
          <w:p w14:paraId="3B31FF76"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2.54E+04</w:t>
            </w:r>
          </w:p>
        </w:tc>
        <w:tc>
          <w:tcPr>
            <w:tcW w:w="1080" w:type="dxa"/>
            <w:tcBorders>
              <w:top w:val="nil"/>
              <w:bottom w:val="nil"/>
            </w:tcBorders>
            <w:noWrap/>
            <w:vAlign w:val="center"/>
            <w:hideMark/>
          </w:tcPr>
          <w:p w14:paraId="082212FC"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2.19E+04</w:t>
            </w:r>
          </w:p>
        </w:tc>
        <w:tc>
          <w:tcPr>
            <w:tcW w:w="1080" w:type="dxa"/>
            <w:tcBorders>
              <w:top w:val="nil"/>
              <w:bottom w:val="nil"/>
            </w:tcBorders>
            <w:noWrap/>
            <w:vAlign w:val="center"/>
            <w:hideMark/>
          </w:tcPr>
          <w:p w14:paraId="1E3EFB1B"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2.73E+04</w:t>
            </w:r>
          </w:p>
        </w:tc>
        <w:tc>
          <w:tcPr>
            <w:tcW w:w="1080" w:type="dxa"/>
            <w:tcBorders>
              <w:top w:val="nil"/>
              <w:bottom w:val="nil"/>
            </w:tcBorders>
            <w:noWrap/>
            <w:vAlign w:val="center"/>
            <w:hideMark/>
          </w:tcPr>
          <w:p w14:paraId="7133FF11"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2.01E+04</w:t>
            </w:r>
          </w:p>
        </w:tc>
        <w:tc>
          <w:tcPr>
            <w:tcW w:w="1080" w:type="dxa"/>
            <w:tcBorders>
              <w:top w:val="nil"/>
              <w:bottom w:val="nil"/>
            </w:tcBorders>
            <w:noWrap/>
            <w:vAlign w:val="center"/>
            <w:hideMark/>
          </w:tcPr>
          <w:p w14:paraId="72CD1B38"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eastAsia="等线" w:hAnsi="Times New Roman" w:cs="Times New Roman"/>
                <w:b/>
                <w:bCs/>
                <w:color w:val="000000"/>
                <w:kern w:val="0"/>
                <w:sz w:val="20"/>
                <w:szCs w:val="20"/>
              </w:rPr>
              <w:t>0.00E+00</w:t>
            </w:r>
          </w:p>
        </w:tc>
      </w:tr>
      <w:tr w:rsidR="009D2C7C" w14:paraId="705F0ACF" w14:textId="77777777" w:rsidTr="009D2C7C">
        <w:trPr>
          <w:trHeight w:val="300"/>
          <w:jc w:val="center"/>
        </w:trPr>
        <w:tc>
          <w:tcPr>
            <w:cnfStyle w:val="001000000000" w:firstRow="0" w:lastRow="0" w:firstColumn="1" w:lastColumn="0" w:oddVBand="0" w:evenVBand="0" w:oddHBand="0" w:evenHBand="0" w:firstRowFirstColumn="0" w:firstRowLastColumn="0" w:lastRowFirstColumn="0" w:lastRowLastColumn="0"/>
            <w:tcW w:w="1080" w:type="dxa"/>
            <w:tcBorders>
              <w:top w:val="nil"/>
              <w:bottom w:val="nil"/>
            </w:tcBorders>
            <w:noWrap/>
            <w:vAlign w:val="center"/>
            <w:hideMark/>
          </w:tcPr>
          <w:p w14:paraId="5350D843"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J10E4</w:t>
            </w:r>
          </w:p>
        </w:tc>
        <w:tc>
          <w:tcPr>
            <w:tcW w:w="1080" w:type="dxa"/>
            <w:tcBorders>
              <w:top w:val="nil"/>
              <w:bottom w:val="nil"/>
            </w:tcBorders>
            <w:noWrap/>
            <w:vAlign w:val="center"/>
            <w:hideMark/>
          </w:tcPr>
          <w:p w14:paraId="5F855D9A"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2.09E+04</w:t>
            </w:r>
          </w:p>
        </w:tc>
        <w:tc>
          <w:tcPr>
            <w:tcW w:w="1080" w:type="dxa"/>
            <w:tcBorders>
              <w:top w:val="nil"/>
              <w:bottom w:val="nil"/>
            </w:tcBorders>
            <w:noWrap/>
            <w:vAlign w:val="center"/>
            <w:hideMark/>
          </w:tcPr>
          <w:p w14:paraId="1A64BFEE"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2.05E+04</w:t>
            </w:r>
          </w:p>
        </w:tc>
        <w:tc>
          <w:tcPr>
            <w:tcW w:w="1080" w:type="dxa"/>
            <w:tcBorders>
              <w:top w:val="nil"/>
              <w:bottom w:val="nil"/>
            </w:tcBorders>
            <w:noWrap/>
            <w:vAlign w:val="center"/>
            <w:hideMark/>
          </w:tcPr>
          <w:p w14:paraId="2623BEEA"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3.42E+04</w:t>
            </w:r>
          </w:p>
        </w:tc>
        <w:tc>
          <w:tcPr>
            <w:tcW w:w="1080" w:type="dxa"/>
            <w:tcBorders>
              <w:top w:val="nil"/>
              <w:bottom w:val="nil"/>
            </w:tcBorders>
            <w:noWrap/>
            <w:vAlign w:val="center"/>
            <w:hideMark/>
          </w:tcPr>
          <w:p w14:paraId="445FEC5A"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2.62E+04</w:t>
            </w:r>
          </w:p>
        </w:tc>
        <w:tc>
          <w:tcPr>
            <w:tcW w:w="1080" w:type="dxa"/>
            <w:tcBorders>
              <w:top w:val="nil"/>
              <w:bottom w:val="nil"/>
            </w:tcBorders>
            <w:noWrap/>
            <w:vAlign w:val="center"/>
            <w:hideMark/>
          </w:tcPr>
          <w:p w14:paraId="2EFB0E44"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eastAsia="等线" w:hAnsi="Times New Roman" w:cs="Times New Roman"/>
                <w:b/>
                <w:bCs/>
                <w:color w:val="000000"/>
                <w:kern w:val="0"/>
                <w:sz w:val="20"/>
                <w:szCs w:val="20"/>
              </w:rPr>
              <w:t>0.00E+00</w:t>
            </w:r>
          </w:p>
        </w:tc>
      </w:tr>
      <w:tr w:rsidR="009D2C7C" w14:paraId="5BCD4F80" w14:textId="77777777" w:rsidTr="009D2C7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80" w:type="dxa"/>
            <w:tcBorders>
              <w:top w:val="nil"/>
              <w:bottom w:val="nil"/>
            </w:tcBorders>
            <w:noWrap/>
            <w:vAlign w:val="center"/>
            <w:hideMark/>
          </w:tcPr>
          <w:p w14:paraId="092EABAD"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J10E5</w:t>
            </w:r>
          </w:p>
        </w:tc>
        <w:tc>
          <w:tcPr>
            <w:tcW w:w="1080" w:type="dxa"/>
            <w:tcBorders>
              <w:top w:val="nil"/>
              <w:bottom w:val="nil"/>
            </w:tcBorders>
            <w:noWrap/>
            <w:vAlign w:val="center"/>
            <w:hideMark/>
          </w:tcPr>
          <w:p w14:paraId="5E7CC4B7"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1.86E+04</w:t>
            </w:r>
          </w:p>
        </w:tc>
        <w:tc>
          <w:tcPr>
            <w:tcW w:w="1080" w:type="dxa"/>
            <w:tcBorders>
              <w:top w:val="nil"/>
              <w:bottom w:val="nil"/>
            </w:tcBorders>
            <w:noWrap/>
            <w:vAlign w:val="center"/>
            <w:hideMark/>
          </w:tcPr>
          <w:p w14:paraId="73939B83"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1.73E+04</w:t>
            </w:r>
          </w:p>
        </w:tc>
        <w:tc>
          <w:tcPr>
            <w:tcW w:w="1080" w:type="dxa"/>
            <w:tcBorders>
              <w:top w:val="nil"/>
              <w:bottom w:val="nil"/>
            </w:tcBorders>
            <w:noWrap/>
            <w:vAlign w:val="center"/>
            <w:hideMark/>
          </w:tcPr>
          <w:p w14:paraId="00C1D42C"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2.88E+04</w:t>
            </w:r>
          </w:p>
        </w:tc>
        <w:tc>
          <w:tcPr>
            <w:tcW w:w="1080" w:type="dxa"/>
            <w:tcBorders>
              <w:top w:val="nil"/>
              <w:bottom w:val="nil"/>
            </w:tcBorders>
            <w:noWrap/>
            <w:vAlign w:val="center"/>
            <w:hideMark/>
          </w:tcPr>
          <w:p w14:paraId="26F55EE6"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2.10E+04</w:t>
            </w:r>
          </w:p>
        </w:tc>
        <w:tc>
          <w:tcPr>
            <w:tcW w:w="1080" w:type="dxa"/>
            <w:tcBorders>
              <w:top w:val="nil"/>
              <w:bottom w:val="nil"/>
            </w:tcBorders>
            <w:noWrap/>
            <w:vAlign w:val="center"/>
            <w:hideMark/>
          </w:tcPr>
          <w:p w14:paraId="2E4658E7"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eastAsia="等线" w:hAnsi="Times New Roman" w:cs="Times New Roman"/>
                <w:b/>
                <w:bCs/>
                <w:color w:val="000000"/>
                <w:kern w:val="0"/>
                <w:sz w:val="20"/>
                <w:szCs w:val="20"/>
              </w:rPr>
              <w:t>0.00E+00</w:t>
            </w:r>
          </w:p>
        </w:tc>
      </w:tr>
      <w:tr w:rsidR="009D2C7C" w14:paraId="29797836" w14:textId="77777777" w:rsidTr="009D2C7C">
        <w:trPr>
          <w:trHeight w:val="300"/>
          <w:jc w:val="center"/>
        </w:trPr>
        <w:tc>
          <w:tcPr>
            <w:cnfStyle w:val="001000000000" w:firstRow="0" w:lastRow="0" w:firstColumn="1" w:lastColumn="0" w:oddVBand="0" w:evenVBand="0" w:oddHBand="0" w:evenHBand="0" w:firstRowFirstColumn="0" w:firstRowLastColumn="0" w:lastRowFirstColumn="0" w:lastRowLastColumn="0"/>
            <w:tcW w:w="1080" w:type="dxa"/>
            <w:tcBorders>
              <w:top w:val="nil"/>
              <w:bottom w:val="nil"/>
            </w:tcBorders>
            <w:noWrap/>
            <w:vAlign w:val="center"/>
            <w:hideMark/>
          </w:tcPr>
          <w:p w14:paraId="6E6FBED2"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J20E1</w:t>
            </w:r>
          </w:p>
        </w:tc>
        <w:tc>
          <w:tcPr>
            <w:tcW w:w="1080" w:type="dxa"/>
            <w:tcBorders>
              <w:top w:val="nil"/>
              <w:bottom w:val="nil"/>
            </w:tcBorders>
            <w:noWrap/>
            <w:vAlign w:val="center"/>
            <w:hideMark/>
          </w:tcPr>
          <w:p w14:paraId="4FF8743A"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1.36E+04</w:t>
            </w:r>
          </w:p>
        </w:tc>
        <w:tc>
          <w:tcPr>
            <w:tcW w:w="1080" w:type="dxa"/>
            <w:tcBorders>
              <w:top w:val="nil"/>
              <w:bottom w:val="nil"/>
            </w:tcBorders>
            <w:noWrap/>
            <w:vAlign w:val="center"/>
            <w:hideMark/>
          </w:tcPr>
          <w:p w14:paraId="098FAB51"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1.27E+04</w:t>
            </w:r>
          </w:p>
        </w:tc>
        <w:tc>
          <w:tcPr>
            <w:tcW w:w="1080" w:type="dxa"/>
            <w:tcBorders>
              <w:top w:val="nil"/>
              <w:bottom w:val="nil"/>
            </w:tcBorders>
            <w:noWrap/>
            <w:vAlign w:val="center"/>
            <w:hideMark/>
          </w:tcPr>
          <w:p w14:paraId="67ABF886"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3.36E+04</w:t>
            </w:r>
          </w:p>
        </w:tc>
        <w:tc>
          <w:tcPr>
            <w:tcW w:w="1080" w:type="dxa"/>
            <w:tcBorders>
              <w:top w:val="nil"/>
              <w:bottom w:val="nil"/>
            </w:tcBorders>
            <w:noWrap/>
            <w:vAlign w:val="center"/>
            <w:hideMark/>
          </w:tcPr>
          <w:p w14:paraId="4B6A0C10"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1.64E+04</w:t>
            </w:r>
          </w:p>
        </w:tc>
        <w:tc>
          <w:tcPr>
            <w:tcW w:w="1080" w:type="dxa"/>
            <w:tcBorders>
              <w:top w:val="nil"/>
              <w:bottom w:val="nil"/>
            </w:tcBorders>
            <w:noWrap/>
            <w:vAlign w:val="center"/>
            <w:hideMark/>
          </w:tcPr>
          <w:p w14:paraId="3E5DA46B"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eastAsia="等线" w:hAnsi="Times New Roman" w:cs="Times New Roman"/>
                <w:b/>
                <w:bCs/>
                <w:color w:val="000000"/>
                <w:kern w:val="0"/>
                <w:sz w:val="20"/>
                <w:szCs w:val="20"/>
              </w:rPr>
              <w:t>0.00E+00</w:t>
            </w:r>
          </w:p>
        </w:tc>
      </w:tr>
      <w:tr w:rsidR="009D2C7C" w14:paraId="1AC296CD" w14:textId="77777777" w:rsidTr="009D2C7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80" w:type="dxa"/>
            <w:tcBorders>
              <w:top w:val="nil"/>
              <w:bottom w:val="nil"/>
            </w:tcBorders>
            <w:noWrap/>
            <w:vAlign w:val="center"/>
            <w:hideMark/>
          </w:tcPr>
          <w:p w14:paraId="34057334"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J20E2</w:t>
            </w:r>
          </w:p>
        </w:tc>
        <w:tc>
          <w:tcPr>
            <w:tcW w:w="1080" w:type="dxa"/>
            <w:tcBorders>
              <w:top w:val="nil"/>
              <w:bottom w:val="nil"/>
            </w:tcBorders>
            <w:noWrap/>
            <w:vAlign w:val="center"/>
            <w:hideMark/>
          </w:tcPr>
          <w:p w14:paraId="50216596"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1.21E+04</w:t>
            </w:r>
          </w:p>
        </w:tc>
        <w:tc>
          <w:tcPr>
            <w:tcW w:w="1080" w:type="dxa"/>
            <w:tcBorders>
              <w:top w:val="nil"/>
              <w:bottom w:val="nil"/>
            </w:tcBorders>
            <w:noWrap/>
            <w:vAlign w:val="center"/>
            <w:hideMark/>
          </w:tcPr>
          <w:p w14:paraId="2C430136"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1.43E+04</w:t>
            </w:r>
          </w:p>
        </w:tc>
        <w:tc>
          <w:tcPr>
            <w:tcW w:w="1080" w:type="dxa"/>
            <w:tcBorders>
              <w:top w:val="nil"/>
              <w:bottom w:val="nil"/>
            </w:tcBorders>
            <w:noWrap/>
            <w:vAlign w:val="center"/>
            <w:hideMark/>
          </w:tcPr>
          <w:p w14:paraId="219246AA"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2.29E+04</w:t>
            </w:r>
          </w:p>
        </w:tc>
        <w:tc>
          <w:tcPr>
            <w:tcW w:w="1080" w:type="dxa"/>
            <w:tcBorders>
              <w:top w:val="nil"/>
              <w:bottom w:val="nil"/>
            </w:tcBorders>
            <w:noWrap/>
            <w:vAlign w:val="center"/>
            <w:hideMark/>
          </w:tcPr>
          <w:p w14:paraId="03ADBDA1"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1.01E+04</w:t>
            </w:r>
          </w:p>
        </w:tc>
        <w:tc>
          <w:tcPr>
            <w:tcW w:w="1080" w:type="dxa"/>
            <w:tcBorders>
              <w:top w:val="nil"/>
              <w:bottom w:val="nil"/>
            </w:tcBorders>
            <w:noWrap/>
            <w:vAlign w:val="center"/>
            <w:hideMark/>
          </w:tcPr>
          <w:p w14:paraId="3B50831C"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eastAsia="等线" w:hAnsi="Times New Roman" w:cs="Times New Roman"/>
                <w:b/>
                <w:bCs/>
                <w:color w:val="000000"/>
                <w:kern w:val="0"/>
                <w:sz w:val="20"/>
                <w:szCs w:val="20"/>
              </w:rPr>
              <w:t>0.00E+00</w:t>
            </w:r>
          </w:p>
        </w:tc>
      </w:tr>
      <w:tr w:rsidR="009D2C7C" w14:paraId="0C2B5BA0" w14:textId="77777777" w:rsidTr="009D2C7C">
        <w:trPr>
          <w:trHeight w:val="300"/>
          <w:jc w:val="center"/>
        </w:trPr>
        <w:tc>
          <w:tcPr>
            <w:cnfStyle w:val="001000000000" w:firstRow="0" w:lastRow="0" w:firstColumn="1" w:lastColumn="0" w:oddVBand="0" w:evenVBand="0" w:oddHBand="0" w:evenHBand="0" w:firstRowFirstColumn="0" w:firstRowLastColumn="0" w:lastRowFirstColumn="0" w:lastRowLastColumn="0"/>
            <w:tcW w:w="1080" w:type="dxa"/>
            <w:tcBorders>
              <w:top w:val="nil"/>
              <w:bottom w:val="nil"/>
            </w:tcBorders>
            <w:noWrap/>
            <w:vAlign w:val="center"/>
            <w:hideMark/>
          </w:tcPr>
          <w:p w14:paraId="361FF0D8"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J20E3</w:t>
            </w:r>
          </w:p>
        </w:tc>
        <w:tc>
          <w:tcPr>
            <w:tcW w:w="1080" w:type="dxa"/>
            <w:tcBorders>
              <w:top w:val="nil"/>
              <w:bottom w:val="nil"/>
            </w:tcBorders>
            <w:noWrap/>
            <w:vAlign w:val="center"/>
            <w:hideMark/>
          </w:tcPr>
          <w:p w14:paraId="0267550E"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1.36E+04</w:t>
            </w:r>
          </w:p>
        </w:tc>
        <w:tc>
          <w:tcPr>
            <w:tcW w:w="1080" w:type="dxa"/>
            <w:tcBorders>
              <w:top w:val="nil"/>
              <w:bottom w:val="nil"/>
            </w:tcBorders>
            <w:noWrap/>
            <w:vAlign w:val="center"/>
            <w:hideMark/>
          </w:tcPr>
          <w:p w14:paraId="5136B19B"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1.74E+04</w:t>
            </w:r>
          </w:p>
        </w:tc>
        <w:tc>
          <w:tcPr>
            <w:tcW w:w="1080" w:type="dxa"/>
            <w:tcBorders>
              <w:top w:val="nil"/>
              <w:bottom w:val="nil"/>
            </w:tcBorders>
            <w:noWrap/>
            <w:vAlign w:val="center"/>
            <w:hideMark/>
          </w:tcPr>
          <w:p w14:paraId="3A487801"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3.12E+04</w:t>
            </w:r>
          </w:p>
        </w:tc>
        <w:tc>
          <w:tcPr>
            <w:tcW w:w="1080" w:type="dxa"/>
            <w:tcBorders>
              <w:top w:val="nil"/>
              <w:bottom w:val="nil"/>
            </w:tcBorders>
            <w:noWrap/>
            <w:vAlign w:val="center"/>
            <w:hideMark/>
          </w:tcPr>
          <w:p w14:paraId="0930900A"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1.63E+04</w:t>
            </w:r>
          </w:p>
        </w:tc>
        <w:tc>
          <w:tcPr>
            <w:tcW w:w="1080" w:type="dxa"/>
            <w:tcBorders>
              <w:top w:val="nil"/>
              <w:bottom w:val="nil"/>
            </w:tcBorders>
            <w:noWrap/>
            <w:vAlign w:val="center"/>
            <w:hideMark/>
          </w:tcPr>
          <w:p w14:paraId="271282A9"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eastAsia="等线" w:hAnsi="Times New Roman" w:cs="Times New Roman"/>
                <w:b/>
                <w:bCs/>
                <w:color w:val="000000"/>
                <w:kern w:val="0"/>
                <w:sz w:val="20"/>
                <w:szCs w:val="20"/>
              </w:rPr>
              <w:t>0.00E+00</w:t>
            </w:r>
          </w:p>
        </w:tc>
      </w:tr>
      <w:tr w:rsidR="009D2C7C" w14:paraId="131F24FD" w14:textId="77777777" w:rsidTr="009D2C7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80" w:type="dxa"/>
            <w:tcBorders>
              <w:top w:val="nil"/>
              <w:bottom w:val="nil"/>
            </w:tcBorders>
            <w:noWrap/>
            <w:vAlign w:val="center"/>
            <w:hideMark/>
          </w:tcPr>
          <w:p w14:paraId="7666AE83"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J20E4</w:t>
            </w:r>
          </w:p>
        </w:tc>
        <w:tc>
          <w:tcPr>
            <w:tcW w:w="1080" w:type="dxa"/>
            <w:tcBorders>
              <w:top w:val="nil"/>
              <w:bottom w:val="nil"/>
            </w:tcBorders>
            <w:noWrap/>
            <w:vAlign w:val="center"/>
            <w:hideMark/>
          </w:tcPr>
          <w:p w14:paraId="5C41C9EE"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1.68E+04</w:t>
            </w:r>
          </w:p>
        </w:tc>
        <w:tc>
          <w:tcPr>
            <w:tcW w:w="1080" w:type="dxa"/>
            <w:tcBorders>
              <w:top w:val="nil"/>
              <w:bottom w:val="nil"/>
            </w:tcBorders>
            <w:noWrap/>
            <w:vAlign w:val="center"/>
            <w:hideMark/>
          </w:tcPr>
          <w:p w14:paraId="62EC907E"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1.10E+04</w:t>
            </w:r>
          </w:p>
        </w:tc>
        <w:tc>
          <w:tcPr>
            <w:tcW w:w="1080" w:type="dxa"/>
            <w:tcBorders>
              <w:top w:val="nil"/>
              <w:bottom w:val="nil"/>
            </w:tcBorders>
            <w:noWrap/>
            <w:vAlign w:val="center"/>
            <w:hideMark/>
          </w:tcPr>
          <w:p w14:paraId="2870143B"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2.30E+04</w:t>
            </w:r>
          </w:p>
        </w:tc>
        <w:tc>
          <w:tcPr>
            <w:tcW w:w="1080" w:type="dxa"/>
            <w:tcBorders>
              <w:top w:val="nil"/>
              <w:bottom w:val="nil"/>
            </w:tcBorders>
            <w:noWrap/>
            <w:vAlign w:val="center"/>
            <w:hideMark/>
          </w:tcPr>
          <w:p w14:paraId="6EC4E8D5"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7.14E+03</w:t>
            </w:r>
          </w:p>
        </w:tc>
        <w:tc>
          <w:tcPr>
            <w:tcW w:w="1080" w:type="dxa"/>
            <w:tcBorders>
              <w:top w:val="nil"/>
              <w:bottom w:val="nil"/>
            </w:tcBorders>
            <w:noWrap/>
            <w:vAlign w:val="center"/>
            <w:hideMark/>
          </w:tcPr>
          <w:p w14:paraId="13252593"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eastAsia="等线" w:hAnsi="Times New Roman" w:cs="Times New Roman"/>
                <w:b/>
                <w:bCs/>
                <w:color w:val="000000"/>
                <w:kern w:val="0"/>
                <w:sz w:val="20"/>
                <w:szCs w:val="20"/>
              </w:rPr>
              <w:t>0.00E+00</w:t>
            </w:r>
          </w:p>
        </w:tc>
      </w:tr>
      <w:tr w:rsidR="009D2C7C" w14:paraId="09E710F1" w14:textId="77777777" w:rsidTr="009D2C7C">
        <w:trPr>
          <w:trHeight w:val="300"/>
          <w:jc w:val="center"/>
        </w:trPr>
        <w:tc>
          <w:tcPr>
            <w:cnfStyle w:val="001000000000" w:firstRow="0" w:lastRow="0" w:firstColumn="1" w:lastColumn="0" w:oddVBand="0" w:evenVBand="0" w:oddHBand="0" w:evenHBand="0" w:firstRowFirstColumn="0" w:firstRowLastColumn="0" w:lastRowFirstColumn="0" w:lastRowLastColumn="0"/>
            <w:tcW w:w="1080" w:type="dxa"/>
            <w:tcBorders>
              <w:top w:val="nil"/>
              <w:bottom w:val="nil"/>
            </w:tcBorders>
            <w:noWrap/>
            <w:vAlign w:val="center"/>
            <w:hideMark/>
          </w:tcPr>
          <w:p w14:paraId="2CDAB44F"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J20E5</w:t>
            </w:r>
          </w:p>
        </w:tc>
        <w:tc>
          <w:tcPr>
            <w:tcW w:w="1080" w:type="dxa"/>
            <w:tcBorders>
              <w:top w:val="nil"/>
              <w:bottom w:val="nil"/>
            </w:tcBorders>
            <w:noWrap/>
            <w:vAlign w:val="center"/>
            <w:hideMark/>
          </w:tcPr>
          <w:p w14:paraId="5D440F97"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1.30E+04</w:t>
            </w:r>
          </w:p>
        </w:tc>
        <w:tc>
          <w:tcPr>
            <w:tcW w:w="1080" w:type="dxa"/>
            <w:tcBorders>
              <w:top w:val="nil"/>
              <w:bottom w:val="nil"/>
            </w:tcBorders>
            <w:noWrap/>
            <w:vAlign w:val="center"/>
            <w:hideMark/>
          </w:tcPr>
          <w:p w14:paraId="17170C58"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1.82E+04</w:t>
            </w:r>
          </w:p>
        </w:tc>
        <w:tc>
          <w:tcPr>
            <w:tcW w:w="1080" w:type="dxa"/>
            <w:tcBorders>
              <w:top w:val="nil"/>
              <w:bottom w:val="nil"/>
            </w:tcBorders>
            <w:noWrap/>
            <w:vAlign w:val="center"/>
            <w:hideMark/>
          </w:tcPr>
          <w:p w14:paraId="6A414270"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2.94E+04</w:t>
            </w:r>
          </w:p>
        </w:tc>
        <w:tc>
          <w:tcPr>
            <w:tcW w:w="1080" w:type="dxa"/>
            <w:tcBorders>
              <w:top w:val="nil"/>
              <w:bottom w:val="nil"/>
            </w:tcBorders>
            <w:noWrap/>
            <w:vAlign w:val="center"/>
            <w:hideMark/>
          </w:tcPr>
          <w:p w14:paraId="649EC4E9"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9.93E+03</w:t>
            </w:r>
          </w:p>
        </w:tc>
        <w:tc>
          <w:tcPr>
            <w:tcW w:w="1080" w:type="dxa"/>
            <w:tcBorders>
              <w:top w:val="nil"/>
              <w:bottom w:val="nil"/>
            </w:tcBorders>
            <w:noWrap/>
            <w:vAlign w:val="center"/>
            <w:hideMark/>
          </w:tcPr>
          <w:p w14:paraId="39F51302"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eastAsia="等线" w:hAnsi="Times New Roman" w:cs="Times New Roman"/>
                <w:b/>
                <w:bCs/>
                <w:color w:val="000000"/>
                <w:kern w:val="0"/>
                <w:sz w:val="20"/>
                <w:szCs w:val="20"/>
              </w:rPr>
              <w:t>0.00E+00</w:t>
            </w:r>
          </w:p>
        </w:tc>
      </w:tr>
      <w:tr w:rsidR="009D2C7C" w14:paraId="6498F5E6" w14:textId="77777777" w:rsidTr="009D2C7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80" w:type="dxa"/>
            <w:tcBorders>
              <w:top w:val="nil"/>
              <w:bottom w:val="nil"/>
            </w:tcBorders>
            <w:noWrap/>
            <w:vAlign w:val="center"/>
            <w:hideMark/>
          </w:tcPr>
          <w:p w14:paraId="00819F88"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J50E1</w:t>
            </w:r>
          </w:p>
        </w:tc>
        <w:tc>
          <w:tcPr>
            <w:tcW w:w="1080" w:type="dxa"/>
            <w:tcBorders>
              <w:top w:val="nil"/>
              <w:bottom w:val="nil"/>
            </w:tcBorders>
            <w:noWrap/>
            <w:vAlign w:val="center"/>
            <w:hideMark/>
          </w:tcPr>
          <w:p w14:paraId="07D1DDCE"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1.13E+04</w:t>
            </w:r>
          </w:p>
        </w:tc>
        <w:tc>
          <w:tcPr>
            <w:tcW w:w="1080" w:type="dxa"/>
            <w:tcBorders>
              <w:top w:val="nil"/>
              <w:bottom w:val="nil"/>
            </w:tcBorders>
            <w:noWrap/>
            <w:vAlign w:val="center"/>
            <w:hideMark/>
          </w:tcPr>
          <w:p w14:paraId="1936E08F"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1.10E+04</w:t>
            </w:r>
          </w:p>
        </w:tc>
        <w:tc>
          <w:tcPr>
            <w:tcW w:w="1080" w:type="dxa"/>
            <w:tcBorders>
              <w:top w:val="nil"/>
              <w:bottom w:val="nil"/>
            </w:tcBorders>
            <w:noWrap/>
            <w:vAlign w:val="center"/>
            <w:hideMark/>
          </w:tcPr>
          <w:p w14:paraId="6951A02E"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4.08E+04</w:t>
            </w:r>
          </w:p>
        </w:tc>
        <w:tc>
          <w:tcPr>
            <w:tcW w:w="1080" w:type="dxa"/>
            <w:tcBorders>
              <w:top w:val="nil"/>
              <w:bottom w:val="nil"/>
            </w:tcBorders>
            <w:noWrap/>
            <w:vAlign w:val="center"/>
            <w:hideMark/>
          </w:tcPr>
          <w:p w14:paraId="7B7AFF2E"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8.15E+03</w:t>
            </w:r>
          </w:p>
        </w:tc>
        <w:tc>
          <w:tcPr>
            <w:tcW w:w="1080" w:type="dxa"/>
            <w:tcBorders>
              <w:top w:val="nil"/>
              <w:bottom w:val="nil"/>
            </w:tcBorders>
            <w:noWrap/>
            <w:vAlign w:val="center"/>
            <w:hideMark/>
          </w:tcPr>
          <w:p w14:paraId="389C709C"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eastAsia="等线" w:hAnsi="Times New Roman" w:cs="Times New Roman"/>
                <w:b/>
                <w:bCs/>
                <w:color w:val="000000"/>
                <w:kern w:val="0"/>
                <w:sz w:val="20"/>
                <w:szCs w:val="20"/>
              </w:rPr>
              <w:t>7.50E+03</w:t>
            </w:r>
          </w:p>
        </w:tc>
      </w:tr>
      <w:tr w:rsidR="009D2C7C" w14:paraId="18A8838B" w14:textId="77777777" w:rsidTr="009D2C7C">
        <w:trPr>
          <w:trHeight w:val="300"/>
          <w:jc w:val="center"/>
        </w:trPr>
        <w:tc>
          <w:tcPr>
            <w:cnfStyle w:val="001000000000" w:firstRow="0" w:lastRow="0" w:firstColumn="1" w:lastColumn="0" w:oddVBand="0" w:evenVBand="0" w:oddHBand="0" w:evenHBand="0" w:firstRowFirstColumn="0" w:firstRowLastColumn="0" w:lastRowFirstColumn="0" w:lastRowLastColumn="0"/>
            <w:tcW w:w="1080" w:type="dxa"/>
            <w:tcBorders>
              <w:top w:val="nil"/>
              <w:bottom w:val="nil"/>
            </w:tcBorders>
            <w:noWrap/>
            <w:vAlign w:val="center"/>
            <w:hideMark/>
          </w:tcPr>
          <w:p w14:paraId="5B1E619A"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J50E2</w:t>
            </w:r>
          </w:p>
        </w:tc>
        <w:tc>
          <w:tcPr>
            <w:tcW w:w="1080" w:type="dxa"/>
            <w:tcBorders>
              <w:top w:val="nil"/>
              <w:bottom w:val="nil"/>
            </w:tcBorders>
            <w:noWrap/>
            <w:vAlign w:val="center"/>
            <w:hideMark/>
          </w:tcPr>
          <w:p w14:paraId="3793441C"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1.71E+04</w:t>
            </w:r>
          </w:p>
        </w:tc>
        <w:tc>
          <w:tcPr>
            <w:tcW w:w="1080" w:type="dxa"/>
            <w:tcBorders>
              <w:top w:val="nil"/>
              <w:bottom w:val="nil"/>
            </w:tcBorders>
            <w:noWrap/>
            <w:vAlign w:val="center"/>
            <w:hideMark/>
          </w:tcPr>
          <w:p w14:paraId="27A8C6FB"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1.42E+04</w:t>
            </w:r>
          </w:p>
        </w:tc>
        <w:tc>
          <w:tcPr>
            <w:tcW w:w="1080" w:type="dxa"/>
            <w:tcBorders>
              <w:top w:val="nil"/>
              <w:bottom w:val="nil"/>
            </w:tcBorders>
            <w:noWrap/>
            <w:vAlign w:val="center"/>
            <w:hideMark/>
          </w:tcPr>
          <w:p w14:paraId="10E658BD"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4.19E+04</w:t>
            </w:r>
          </w:p>
        </w:tc>
        <w:tc>
          <w:tcPr>
            <w:tcW w:w="1080" w:type="dxa"/>
            <w:tcBorders>
              <w:top w:val="nil"/>
              <w:bottom w:val="nil"/>
            </w:tcBorders>
            <w:noWrap/>
            <w:vAlign w:val="center"/>
            <w:hideMark/>
          </w:tcPr>
          <w:p w14:paraId="6FE6FE0F"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4.60E+03</w:t>
            </w:r>
          </w:p>
        </w:tc>
        <w:tc>
          <w:tcPr>
            <w:tcW w:w="1080" w:type="dxa"/>
            <w:tcBorders>
              <w:top w:val="nil"/>
              <w:bottom w:val="nil"/>
            </w:tcBorders>
            <w:noWrap/>
            <w:vAlign w:val="center"/>
            <w:hideMark/>
          </w:tcPr>
          <w:p w14:paraId="0BAD7685"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1.17E+04</w:t>
            </w:r>
          </w:p>
        </w:tc>
      </w:tr>
      <w:tr w:rsidR="009D2C7C" w14:paraId="65A11EA8" w14:textId="77777777" w:rsidTr="009D2C7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80" w:type="dxa"/>
            <w:tcBorders>
              <w:top w:val="nil"/>
              <w:bottom w:val="nil"/>
            </w:tcBorders>
            <w:noWrap/>
            <w:vAlign w:val="center"/>
            <w:hideMark/>
          </w:tcPr>
          <w:p w14:paraId="13CB19F4"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J50E3</w:t>
            </w:r>
          </w:p>
        </w:tc>
        <w:tc>
          <w:tcPr>
            <w:tcW w:w="1080" w:type="dxa"/>
            <w:tcBorders>
              <w:top w:val="nil"/>
              <w:bottom w:val="nil"/>
            </w:tcBorders>
            <w:noWrap/>
            <w:vAlign w:val="center"/>
            <w:hideMark/>
          </w:tcPr>
          <w:p w14:paraId="71AF70CA"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2.07E+04</w:t>
            </w:r>
          </w:p>
        </w:tc>
        <w:tc>
          <w:tcPr>
            <w:tcW w:w="1080" w:type="dxa"/>
            <w:tcBorders>
              <w:top w:val="nil"/>
              <w:bottom w:val="nil"/>
            </w:tcBorders>
            <w:noWrap/>
            <w:vAlign w:val="center"/>
            <w:hideMark/>
          </w:tcPr>
          <w:p w14:paraId="7286FCB3"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1.90E+04</w:t>
            </w:r>
          </w:p>
        </w:tc>
        <w:tc>
          <w:tcPr>
            <w:tcW w:w="1080" w:type="dxa"/>
            <w:tcBorders>
              <w:top w:val="nil"/>
              <w:bottom w:val="nil"/>
            </w:tcBorders>
            <w:noWrap/>
            <w:vAlign w:val="center"/>
            <w:hideMark/>
          </w:tcPr>
          <w:p w14:paraId="3F996107"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2.88E+04</w:t>
            </w:r>
          </w:p>
        </w:tc>
        <w:tc>
          <w:tcPr>
            <w:tcW w:w="1080" w:type="dxa"/>
            <w:tcBorders>
              <w:top w:val="nil"/>
              <w:bottom w:val="nil"/>
            </w:tcBorders>
            <w:noWrap/>
            <w:vAlign w:val="center"/>
            <w:hideMark/>
          </w:tcPr>
          <w:p w14:paraId="7A2C2913"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2.32E+04</w:t>
            </w:r>
          </w:p>
        </w:tc>
        <w:tc>
          <w:tcPr>
            <w:tcW w:w="1080" w:type="dxa"/>
            <w:tcBorders>
              <w:top w:val="nil"/>
              <w:bottom w:val="nil"/>
            </w:tcBorders>
            <w:noWrap/>
            <w:vAlign w:val="center"/>
            <w:hideMark/>
          </w:tcPr>
          <w:p w14:paraId="0B30AE73"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eastAsia="等线" w:hAnsi="Times New Roman" w:cs="Times New Roman"/>
                <w:b/>
                <w:bCs/>
                <w:color w:val="000000"/>
                <w:kern w:val="0"/>
                <w:sz w:val="20"/>
                <w:szCs w:val="20"/>
              </w:rPr>
              <w:t>0.00E+00</w:t>
            </w:r>
          </w:p>
        </w:tc>
      </w:tr>
      <w:tr w:rsidR="009D2C7C" w14:paraId="2D64B0E0" w14:textId="77777777" w:rsidTr="009D2C7C">
        <w:trPr>
          <w:trHeight w:val="300"/>
          <w:jc w:val="center"/>
        </w:trPr>
        <w:tc>
          <w:tcPr>
            <w:cnfStyle w:val="001000000000" w:firstRow="0" w:lastRow="0" w:firstColumn="1" w:lastColumn="0" w:oddVBand="0" w:evenVBand="0" w:oddHBand="0" w:evenHBand="0" w:firstRowFirstColumn="0" w:firstRowLastColumn="0" w:lastRowFirstColumn="0" w:lastRowLastColumn="0"/>
            <w:tcW w:w="1080" w:type="dxa"/>
            <w:tcBorders>
              <w:top w:val="nil"/>
              <w:bottom w:val="nil"/>
            </w:tcBorders>
            <w:noWrap/>
            <w:vAlign w:val="center"/>
            <w:hideMark/>
          </w:tcPr>
          <w:p w14:paraId="71220BAA"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J50E4</w:t>
            </w:r>
          </w:p>
        </w:tc>
        <w:tc>
          <w:tcPr>
            <w:tcW w:w="1080" w:type="dxa"/>
            <w:tcBorders>
              <w:top w:val="nil"/>
              <w:bottom w:val="nil"/>
            </w:tcBorders>
            <w:noWrap/>
            <w:vAlign w:val="center"/>
            <w:hideMark/>
          </w:tcPr>
          <w:p w14:paraId="42266388"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1.43E+04</w:t>
            </w:r>
          </w:p>
        </w:tc>
        <w:tc>
          <w:tcPr>
            <w:tcW w:w="1080" w:type="dxa"/>
            <w:tcBorders>
              <w:top w:val="nil"/>
              <w:bottom w:val="nil"/>
            </w:tcBorders>
            <w:noWrap/>
            <w:vAlign w:val="center"/>
            <w:hideMark/>
          </w:tcPr>
          <w:p w14:paraId="55C52C1A"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1.12E+04</w:t>
            </w:r>
          </w:p>
        </w:tc>
        <w:tc>
          <w:tcPr>
            <w:tcW w:w="1080" w:type="dxa"/>
            <w:tcBorders>
              <w:top w:val="nil"/>
              <w:bottom w:val="nil"/>
            </w:tcBorders>
            <w:noWrap/>
            <w:vAlign w:val="center"/>
            <w:hideMark/>
          </w:tcPr>
          <w:p w14:paraId="0839B72B"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3.81E+04</w:t>
            </w:r>
          </w:p>
        </w:tc>
        <w:tc>
          <w:tcPr>
            <w:tcW w:w="1080" w:type="dxa"/>
            <w:tcBorders>
              <w:top w:val="nil"/>
              <w:bottom w:val="nil"/>
            </w:tcBorders>
            <w:noWrap/>
            <w:vAlign w:val="center"/>
            <w:hideMark/>
          </w:tcPr>
          <w:p w14:paraId="2934984E"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1.42E+04</w:t>
            </w:r>
          </w:p>
        </w:tc>
        <w:tc>
          <w:tcPr>
            <w:tcW w:w="1080" w:type="dxa"/>
            <w:tcBorders>
              <w:top w:val="nil"/>
              <w:bottom w:val="nil"/>
            </w:tcBorders>
            <w:noWrap/>
            <w:vAlign w:val="center"/>
            <w:hideMark/>
          </w:tcPr>
          <w:p w14:paraId="61C3BE34"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eastAsia="等线" w:hAnsi="Times New Roman" w:cs="Times New Roman"/>
                <w:b/>
                <w:bCs/>
                <w:color w:val="000000"/>
                <w:kern w:val="0"/>
                <w:sz w:val="20"/>
                <w:szCs w:val="20"/>
              </w:rPr>
              <w:t>9.21E+03</w:t>
            </w:r>
          </w:p>
        </w:tc>
      </w:tr>
      <w:tr w:rsidR="009D2C7C" w14:paraId="7F674770" w14:textId="77777777" w:rsidTr="009D2C7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80" w:type="dxa"/>
            <w:tcBorders>
              <w:top w:val="nil"/>
              <w:bottom w:val="nil"/>
            </w:tcBorders>
            <w:noWrap/>
            <w:vAlign w:val="center"/>
            <w:hideMark/>
          </w:tcPr>
          <w:p w14:paraId="0AE24F01"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J50E5</w:t>
            </w:r>
          </w:p>
        </w:tc>
        <w:tc>
          <w:tcPr>
            <w:tcW w:w="1080" w:type="dxa"/>
            <w:tcBorders>
              <w:top w:val="nil"/>
              <w:bottom w:val="nil"/>
            </w:tcBorders>
            <w:noWrap/>
            <w:vAlign w:val="center"/>
            <w:hideMark/>
          </w:tcPr>
          <w:p w14:paraId="26FD93BC"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2.76E+04</w:t>
            </w:r>
          </w:p>
        </w:tc>
        <w:tc>
          <w:tcPr>
            <w:tcW w:w="1080" w:type="dxa"/>
            <w:tcBorders>
              <w:top w:val="nil"/>
              <w:bottom w:val="nil"/>
            </w:tcBorders>
            <w:noWrap/>
            <w:vAlign w:val="center"/>
            <w:hideMark/>
          </w:tcPr>
          <w:p w14:paraId="691959E1"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1.47E+04</w:t>
            </w:r>
          </w:p>
        </w:tc>
        <w:tc>
          <w:tcPr>
            <w:tcW w:w="1080" w:type="dxa"/>
            <w:tcBorders>
              <w:top w:val="nil"/>
              <w:bottom w:val="nil"/>
            </w:tcBorders>
            <w:noWrap/>
            <w:vAlign w:val="center"/>
            <w:hideMark/>
          </w:tcPr>
          <w:p w14:paraId="0C99EAA0"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3.63E+04</w:t>
            </w:r>
          </w:p>
        </w:tc>
        <w:tc>
          <w:tcPr>
            <w:tcW w:w="1080" w:type="dxa"/>
            <w:tcBorders>
              <w:top w:val="nil"/>
              <w:bottom w:val="nil"/>
            </w:tcBorders>
            <w:noWrap/>
            <w:vAlign w:val="center"/>
            <w:hideMark/>
          </w:tcPr>
          <w:p w14:paraId="07CAC675"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2.00E+04</w:t>
            </w:r>
          </w:p>
        </w:tc>
        <w:tc>
          <w:tcPr>
            <w:tcW w:w="1080" w:type="dxa"/>
            <w:tcBorders>
              <w:top w:val="nil"/>
              <w:bottom w:val="nil"/>
            </w:tcBorders>
            <w:noWrap/>
            <w:vAlign w:val="center"/>
            <w:hideMark/>
          </w:tcPr>
          <w:p w14:paraId="092C312D"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eastAsia="等线" w:hAnsi="Times New Roman" w:cs="Times New Roman"/>
                <w:b/>
                <w:bCs/>
                <w:color w:val="000000"/>
                <w:kern w:val="0"/>
                <w:sz w:val="20"/>
                <w:szCs w:val="20"/>
              </w:rPr>
              <w:t>4.19E+03</w:t>
            </w:r>
          </w:p>
        </w:tc>
      </w:tr>
      <w:tr w:rsidR="009D2C7C" w14:paraId="5EBC62DA" w14:textId="77777777" w:rsidTr="009D2C7C">
        <w:trPr>
          <w:trHeight w:val="300"/>
          <w:jc w:val="center"/>
        </w:trPr>
        <w:tc>
          <w:tcPr>
            <w:cnfStyle w:val="001000000000" w:firstRow="0" w:lastRow="0" w:firstColumn="1" w:lastColumn="0" w:oddVBand="0" w:evenVBand="0" w:oddHBand="0" w:evenHBand="0" w:firstRowFirstColumn="0" w:firstRowLastColumn="0" w:lastRowFirstColumn="0" w:lastRowLastColumn="0"/>
            <w:tcW w:w="1080" w:type="dxa"/>
            <w:tcBorders>
              <w:top w:val="nil"/>
              <w:bottom w:val="nil"/>
            </w:tcBorders>
            <w:noWrap/>
            <w:vAlign w:val="center"/>
            <w:hideMark/>
          </w:tcPr>
          <w:p w14:paraId="382C8774"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J100E1</w:t>
            </w:r>
          </w:p>
        </w:tc>
        <w:tc>
          <w:tcPr>
            <w:tcW w:w="1080" w:type="dxa"/>
            <w:tcBorders>
              <w:top w:val="nil"/>
              <w:bottom w:val="nil"/>
            </w:tcBorders>
            <w:noWrap/>
            <w:vAlign w:val="center"/>
            <w:hideMark/>
          </w:tcPr>
          <w:p w14:paraId="1F55390C"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6.78E+04</w:t>
            </w:r>
          </w:p>
        </w:tc>
        <w:tc>
          <w:tcPr>
            <w:tcW w:w="1080" w:type="dxa"/>
            <w:tcBorders>
              <w:top w:val="nil"/>
              <w:bottom w:val="nil"/>
            </w:tcBorders>
            <w:noWrap/>
            <w:vAlign w:val="center"/>
            <w:hideMark/>
          </w:tcPr>
          <w:p w14:paraId="237A34EA"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8.46E+04</w:t>
            </w:r>
          </w:p>
        </w:tc>
        <w:tc>
          <w:tcPr>
            <w:tcW w:w="1080" w:type="dxa"/>
            <w:tcBorders>
              <w:top w:val="nil"/>
              <w:bottom w:val="nil"/>
            </w:tcBorders>
            <w:noWrap/>
            <w:vAlign w:val="center"/>
            <w:hideMark/>
          </w:tcPr>
          <w:p w14:paraId="224CA749"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3.15E+04</w:t>
            </w:r>
          </w:p>
        </w:tc>
        <w:tc>
          <w:tcPr>
            <w:tcW w:w="1080" w:type="dxa"/>
            <w:tcBorders>
              <w:top w:val="nil"/>
              <w:bottom w:val="nil"/>
            </w:tcBorders>
            <w:noWrap/>
            <w:vAlign w:val="center"/>
            <w:hideMark/>
          </w:tcPr>
          <w:p w14:paraId="71BA70C9"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2.16E+04</w:t>
            </w:r>
          </w:p>
        </w:tc>
        <w:tc>
          <w:tcPr>
            <w:tcW w:w="1080" w:type="dxa"/>
            <w:tcBorders>
              <w:top w:val="nil"/>
              <w:bottom w:val="nil"/>
            </w:tcBorders>
            <w:noWrap/>
            <w:vAlign w:val="center"/>
            <w:hideMark/>
          </w:tcPr>
          <w:p w14:paraId="1885C3FC"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2.38E+04</w:t>
            </w:r>
          </w:p>
        </w:tc>
      </w:tr>
      <w:tr w:rsidR="009D2C7C" w14:paraId="1AA9E1D3" w14:textId="77777777" w:rsidTr="009D2C7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80" w:type="dxa"/>
            <w:tcBorders>
              <w:top w:val="nil"/>
              <w:bottom w:val="nil"/>
            </w:tcBorders>
            <w:noWrap/>
            <w:vAlign w:val="center"/>
            <w:hideMark/>
          </w:tcPr>
          <w:p w14:paraId="7C2929E5"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J100E2</w:t>
            </w:r>
          </w:p>
        </w:tc>
        <w:tc>
          <w:tcPr>
            <w:tcW w:w="1080" w:type="dxa"/>
            <w:tcBorders>
              <w:top w:val="nil"/>
              <w:bottom w:val="nil"/>
            </w:tcBorders>
            <w:noWrap/>
            <w:vAlign w:val="center"/>
            <w:hideMark/>
          </w:tcPr>
          <w:p w14:paraId="52393B30"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7.23E+04</w:t>
            </w:r>
          </w:p>
        </w:tc>
        <w:tc>
          <w:tcPr>
            <w:tcW w:w="1080" w:type="dxa"/>
            <w:tcBorders>
              <w:top w:val="nil"/>
              <w:bottom w:val="nil"/>
            </w:tcBorders>
            <w:noWrap/>
            <w:vAlign w:val="center"/>
            <w:hideMark/>
          </w:tcPr>
          <w:p w14:paraId="78A08A28"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6.08E+04</w:t>
            </w:r>
          </w:p>
        </w:tc>
        <w:tc>
          <w:tcPr>
            <w:tcW w:w="1080" w:type="dxa"/>
            <w:tcBorders>
              <w:top w:val="nil"/>
              <w:bottom w:val="nil"/>
            </w:tcBorders>
            <w:noWrap/>
            <w:vAlign w:val="center"/>
            <w:hideMark/>
          </w:tcPr>
          <w:p w14:paraId="41E12C0C"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2.41E+04</w:t>
            </w:r>
          </w:p>
        </w:tc>
        <w:tc>
          <w:tcPr>
            <w:tcW w:w="1080" w:type="dxa"/>
            <w:tcBorders>
              <w:top w:val="nil"/>
              <w:bottom w:val="nil"/>
            </w:tcBorders>
            <w:noWrap/>
            <w:vAlign w:val="center"/>
            <w:hideMark/>
          </w:tcPr>
          <w:p w14:paraId="7663AA96"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0.00E+00</w:t>
            </w:r>
          </w:p>
        </w:tc>
        <w:tc>
          <w:tcPr>
            <w:tcW w:w="1080" w:type="dxa"/>
            <w:tcBorders>
              <w:top w:val="nil"/>
              <w:bottom w:val="nil"/>
            </w:tcBorders>
            <w:noWrap/>
            <w:vAlign w:val="center"/>
            <w:hideMark/>
          </w:tcPr>
          <w:p w14:paraId="689441B6"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1.16E+04</w:t>
            </w:r>
          </w:p>
        </w:tc>
      </w:tr>
      <w:tr w:rsidR="009D2C7C" w14:paraId="5953ACDD" w14:textId="77777777" w:rsidTr="009D2C7C">
        <w:trPr>
          <w:trHeight w:val="300"/>
          <w:jc w:val="center"/>
        </w:trPr>
        <w:tc>
          <w:tcPr>
            <w:cnfStyle w:val="001000000000" w:firstRow="0" w:lastRow="0" w:firstColumn="1" w:lastColumn="0" w:oddVBand="0" w:evenVBand="0" w:oddHBand="0" w:evenHBand="0" w:firstRowFirstColumn="0" w:firstRowLastColumn="0" w:lastRowFirstColumn="0" w:lastRowLastColumn="0"/>
            <w:tcW w:w="1080" w:type="dxa"/>
            <w:tcBorders>
              <w:top w:val="nil"/>
              <w:bottom w:val="nil"/>
            </w:tcBorders>
            <w:noWrap/>
            <w:vAlign w:val="center"/>
            <w:hideMark/>
          </w:tcPr>
          <w:p w14:paraId="0249150D"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J100E3</w:t>
            </w:r>
          </w:p>
        </w:tc>
        <w:tc>
          <w:tcPr>
            <w:tcW w:w="1080" w:type="dxa"/>
            <w:tcBorders>
              <w:top w:val="nil"/>
              <w:bottom w:val="nil"/>
            </w:tcBorders>
            <w:noWrap/>
            <w:vAlign w:val="center"/>
            <w:hideMark/>
          </w:tcPr>
          <w:p w14:paraId="48B94C71"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8.30E+04</w:t>
            </w:r>
          </w:p>
        </w:tc>
        <w:tc>
          <w:tcPr>
            <w:tcW w:w="1080" w:type="dxa"/>
            <w:tcBorders>
              <w:top w:val="nil"/>
              <w:bottom w:val="nil"/>
            </w:tcBorders>
            <w:noWrap/>
            <w:vAlign w:val="center"/>
            <w:hideMark/>
          </w:tcPr>
          <w:p w14:paraId="07B67827"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7.71E+04</w:t>
            </w:r>
          </w:p>
        </w:tc>
        <w:tc>
          <w:tcPr>
            <w:tcW w:w="1080" w:type="dxa"/>
            <w:tcBorders>
              <w:top w:val="nil"/>
              <w:bottom w:val="nil"/>
            </w:tcBorders>
            <w:noWrap/>
            <w:vAlign w:val="center"/>
            <w:hideMark/>
          </w:tcPr>
          <w:p w14:paraId="7E2C2643"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3.28E+04</w:t>
            </w:r>
          </w:p>
        </w:tc>
        <w:tc>
          <w:tcPr>
            <w:tcW w:w="1080" w:type="dxa"/>
            <w:tcBorders>
              <w:top w:val="nil"/>
              <w:bottom w:val="nil"/>
            </w:tcBorders>
            <w:noWrap/>
            <w:vAlign w:val="center"/>
            <w:hideMark/>
          </w:tcPr>
          <w:p w14:paraId="7EC4DE15"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2.25E+04</w:t>
            </w:r>
          </w:p>
        </w:tc>
        <w:tc>
          <w:tcPr>
            <w:tcW w:w="1080" w:type="dxa"/>
            <w:tcBorders>
              <w:top w:val="nil"/>
              <w:bottom w:val="nil"/>
            </w:tcBorders>
            <w:noWrap/>
            <w:vAlign w:val="center"/>
            <w:hideMark/>
          </w:tcPr>
          <w:p w14:paraId="6188D4AC"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eastAsia="等线" w:hAnsi="Times New Roman" w:cs="Times New Roman"/>
                <w:b/>
                <w:bCs/>
                <w:color w:val="000000"/>
                <w:kern w:val="0"/>
                <w:sz w:val="20"/>
                <w:szCs w:val="20"/>
              </w:rPr>
              <w:t>5.93E+03</w:t>
            </w:r>
          </w:p>
        </w:tc>
      </w:tr>
      <w:tr w:rsidR="009D2C7C" w14:paraId="659E1DD1" w14:textId="77777777" w:rsidTr="009D2C7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80" w:type="dxa"/>
            <w:tcBorders>
              <w:top w:val="nil"/>
              <w:bottom w:val="nil"/>
            </w:tcBorders>
            <w:noWrap/>
            <w:vAlign w:val="center"/>
            <w:hideMark/>
          </w:tcPr>
          <w:p w14:paraId="7A1B8714"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J100E4</w:t>
            </w:r>
          </w:p>
        </w:tc>
        <w:tc>
          <w:tcPr>
            <w:tcW w:w="1080" w:type="dxa"/>
            <w:tcBorders>
              <w:top w:val="nil"/>
              <w:bottom w:val="nil"/>
            </w:tcBorders>
            <w:noWrap/>
            <w:vAlign w:val="center"/>
            <w:hideMark/>
          </w:tcPr>
          <w:p w14:paraId="0D1A0095"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7.14E+04</w:t>
            </w:r>
          </w:p>
        </w:tc>
        <w:tc>
          <w:tcPr>
            <w:tcW w:w="1080" w:type="dxa"/>
            <w:tcBorders>
              <w:top w:val="nil"/>
              <w:bottom w:val="nil"/>
            </w:tcBorders>
            <w:noWrap/>
            <w:vAlign w:val="center"/>
            <w:hideMark/>
          </w:tcPr>
          <w:p w14:paraId="3995006A"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4.62E+04</w:t>
            </w:r>
          </w:p>
        </w:tc>
        <w:tc>
          <w:tcPr>
            <w:tcW w:w="1080" w:type="dxa"/>
            <w:tcBorders>
              <w:top w:val="nil"/>
              <w:bottom w:val="nil"/>
            </w:tcBorders>
            <w:noWrap/>
            <w:vAlign w:val="center"/>
            <w:hideMark/>
          </w:tcPr>
          <w:p w14:paraId="243DA366"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4.15E+04</w:t>
            </w:r>
          </w:p>
        </w:tc>
        <w:tc>
          <w:tcPr>
            <w:tcW w:w="1080" w:type="dxa"/>
            <w:tcBorders>
              <w:top w:val="nil"/>
              <w:bottom w:val="nil"/>
            </w:tcBorders>
            <w:noWrap/>
            <w:vAlign w:val="center"/>
            <w:hideMark/>
          </w:tcPr>
          <w:p w14:paraId="6BB23F11"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2.64E+04</w:t>
            </w:r>
          </w:p>
        </w:tc>
        <w:tc>
          <w:tcPr>
            <w:tcW w:w="1080" w:type="dxa"/>
            <w:tcBorders>
              <w:top w:val="nil"/>
              <w:bottom w:val="nil"/>
            </w:tcBorders>
            <w:noWrap/>
            <w:vAlign w:val="center"/>
            <w:hideMark/>
          </w:tcPr>
          <w:p w14:paraId="302A662A"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3.85E+04</w:t>
            </w:r>
          </w:p>
        </w:tc>
      </w:tr>
      <w:tr w:rsidR="009D2C7C" w14:paraId="506C16AA" w14:textId="77777777" w:rsidTr="009D2C7C">
        <w:trPr>
          <w:trHeight w:val="300"/>
          <w:jc w:val="center"/>
        </w:trPr>
        <w:tc>
          <w:tcPr>
            <w:cnfStyle w:val="001000000000" w:firstRow="0" w:lastRow="0" w:firstColumn="1" w:lastColumn="0" w:oddVBand="0" w:evenVBand="0" w:oddHBand="0" w:evenHBand="0" w:firstRowFirstColumn="0" w:firstRowLastColumn="0" w:lastRowFirstColumn="0" w:lastRowLastColumn="0"/>
            <w:tcW w:w="1080" w:type="dxa"/>
            <w:tcBorders>
              <w:top w:val="nil"/>
              <w:bottom w:val="nil"/>
            </w:tcBorders>
            <w:noWrap/>
            <w:vAlign w:val="center"/>
            <w:hideMark/>
          </w:tcPr>
          <w:p w14:paraId="7DEABC7B"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J100E5</w:t>
            </w:r>
          </w:p>
        </w:tc>
        <w:tc>
          <w:tcPr>
            <w:tcW w:w="1080" w:type="dxa"/>
            <w:tcBorders>
              <w:top w:val="nil"/>
              <w:bottom w:val="nil"/>
            </w:tcBorders>
            <w:noWrap/>
            <w:vAlign w:val="center"/>
            <w:hideMark/>
          </w:tcPr>
          <w:p w14:paraId="314DA78E"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6.53E+04</w:t>
            </w:r>
          </w:p>
        </w:tc>
        <w:tc>
          <w:tcPr>
            <w:tcW w:w="1080" w:type="dxa"/>
            <w:tcBorders>
              <w:top w:val="nil"/>
              <w:bottom w:val="nil"/>
            </w:tcBorders>
            <w:noWrap/>
            <w:vAlign w:val="center"/>
            <w:hideMark/>
          </w:tcPr>
          <w:p w14:paraId="0B21C995"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8.25E+04</w:t>
            </w:r>
          </w:p>
        </w:tc>
        <w:tc>
          <w:tcPr>
            <w:tcW w:w="1080" w:type="dxa"/>
            <w:tcBorders>
              <w:top w:val="nil"/>
              <w:bottom w:val="nil"/>
            </w:tcBorders>
            <w:noWrap/>
            <w:vAlign w:val="center"/>
            <w:hideMark/>
          </w:tcPr>
          <w:p w14:paraId="2A3F082F"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1.03E+05</w:t>
            </w:r>
          </w:p>
        </w:tc>
        <w:tc>
          <w:tcPr>
            <w:tcW w:w="1080" w:type="dxa"/>
            <w:tcBorders>
              <w:top w:val="nil"/>
              <w:bottom w:val="nil"/>
            </w:tcBorders>
            <w:noWrap/>
            <w:vAlign w:val="center"/>
            <w:hideMark/>
          </w:tcPr>
          <w:p w14:paraId="4F29CF9C"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9.81E+04</w:t>
            </w:r>
          </w:p>
        </w:tc>
        <w:tc>
          <w:tcPr>
            <w:tcW w:w="1080" w:type="dxa"/>
            <w:tcBorders>
              <w:top w:val="nil"/>
              <w:bottom w:val="nil"/>
            </w:tcBorders>
            <w:noWrap/>
            <w:vAlign w:val="center"/>
            <w:hideMark/>
          </w:tcPr>
          <w:p w14:paraId="120E7A07"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eastAsia="等线" w:hAnsi="Times New Roman" w:cs="Times New Roman"/>
                <w:b/>
                <w:bCs/>
                <w:color w:val="000000"/>
                <w:kern w:val="0"/>
                <w:sz w:val="20"/>
                <w:szCs w:val="20"/>
              </w:rPr>
              <w:t>5.81E+04</w:t>
            </w:r>
          </w:p>
        </w:tc>
      </w:tr>
      <w:tr w:rsidR="009D2C7C" w14:paraId="49A9140C" w14:textId="77777777" w:rsidTr="009D2C7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80" w:type="dxa"/>
            <w:tcBorders>
              <w:top w:val="nil"/>
              <w:bottom w:val="nil"/>
            </w:tcBorders>
            <w:noWrap/>
            <w:vAlign w:val="center"/>
            <w:hideMark/>
          </w:tcPr>
          <w:p w14:paraId="5DAE5378"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J200E1</w:t>
            </w:r>
          </w:p>
        </w:tc>
        <w:tc>
          <w:tcPr>
            <w:tcW w:w="1080" w:type="dxa"/>
            <w:tcBorders>
              <w:top w:val="nil"/>
              <w:bottom w:val="nil"/>
            </w:tcBorders>
            <w:noWrap/>
            <w:vAlign w:val="center"/>
            <w:hideMark/>
          </w:tcPr>
          <w:p w14:paraId="03C50906"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2.41E+05</w:t>
            </w:r>
          </w:p>
        </w:tc>
        <w:tc>
          <w:tcPr>
            <w:tcW w:w="1080" w:type="dxa"/>
            <w:tcBorders>
              <w:top w:val="nil"/>
              <w:bottom w:val="nil"/>
            </w:tcBorders>
            <w:noWrap/>
            <w:vAlign w:val="center"/>
            <w:hideMark/>
          </w:tcPr>
          <w:p w14:paraId="38F7EA45"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2.03E+05</w:t>
            </w:r>
          </w:p>
        </w:tc>
        <w:tc>
          <w:tcPr>
            <w:tcW w:w="1080" w:type="dxa"/>
            <w:tcBorders>
              <w:top w:val="nil"/>
              <w:bottom w:val="nil"/>
            </w:tcBorders>
            <w:noWrap/>
            <w:vAlign w:val="center"/>
            <w:hideMark/>
          </w:tcPr>
          <w:p w14:paraId="19E330A9"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1.83E+05</w:t>
            </w:r>
          </w:p>
        </w:tc>
        <w:tc>
          <w:tcPr>
            <w:tcW w:w="1080" w:type="dxa"/>
            <w:tcBorders>
              <w:top w:val="nil"/>
              <w:bottom w:val="nil"/>
            </w:tcBorders>
            <w:noWrap/>
            <w:vAlign w:val="center"/>
            <w:hideMark/>
          </w:tcPr>
          <w:p w14:paraId="3BCE83D5"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2.05E+05</w:t>
            </w:r>
          </w:p>
        </w:tc>
        <w:tc>
          <w:tcPr>
            <w:tcW w:w="1080" w:type="dxa"/>
            <w:tcBorders>
              <w:top w:val="nil"/>
              <w:bottom w:val="nil"/>
            </w:tcBorders>
            <w:noWrap/>
            <w:vAlign w:val="center"/>
            <w:hideMark/>
          </w:tcPr>
          <w:p w14:paraId="7CA4644F"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eastAsia="等线" w:hAnsi="Times New Roman" w:cs="Times New Roman"/>
                <w:b/>
                <w:bCs/>
                <w:color w:val="000000"/>
                <w:kern w:val="0"/>
                <w:sz w:val="20"/>
                <w:szCs w:val="20"/>
              </w:rPr>
              <w:t>0.00E+00</w:t>
            </w:r>
          </w:p>
        </w:tc>
      </w:tr>
      <w:tr w:rsidR="009D2C7C" w14:paraId="214F04BA" w14:textId="77777777" w:rsidTr="009D2C7C">
        <w:trPr>
          <w:trHeight w:val="300"/>
          <w:jc w:val="center"/>
        </w:trPr>
        <w:tc>
          <w:tcPr>
            <w:cnfStyle w:val="001000000000" w:firstRow="0" w:lastRow="0" w:firstColumn="1" w:lastColumn="0" w:oddVBand="0" w:evenVBand="0" w:oddHBand="0" w:evenHBand="0" w:firstRowFirstColumn="0" w:firstRowLastColumn="0" w:lastRowFirstColumn="0" w:lastRowLastColumn="0"/>
            <w:tcW w:w="1080" w:type="dxa"/>
            <w:tcBorders>
              <w:top w:val="nil"/>
              <w:bottom w:val="nil"/>
            </w:tcBorders>
            <w:noWrap/>
            <w:vAlign w:val="center"/>
            <w:hideMark/>
          </w:tcPr>
          <w:p w14:paraId="7672F92E"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J200E2</w:t>
            </w:r>
          </w:p>
        </w:tc>
        <w:tc>
          <w:tcPr>
            <w:tcW w:w="1080" w:type="dxa"/>
            <w:tcBorders>
              <w:top w:val="nil"/>
              <w:bottom w:val="nil"/>
            </w:tcBorders>
            <w:noWrap/>
            <w:vAlign w:val="center"/>
            <w:hideMark/>
          </w:tcPr>
          <w:p w14:paraId="33CE5E56"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1.17E+05</w:t>
            </w:r>
          </w:p>
        </w:tc>
        <w:tc>
          <w:tcPr>
            <w:tcW w:w="1080" w:type="dxa"/>
            <w:tcBorders>
              <w:top w:val="nil"/>
              <w:bottom w:val="nil"/>
            </w:tcBorders>
            <w:noWrap/>
            <w:vAlign w:val="center"/>
            <w:hideMark/>
          </w:tcPr>
          <w:p w14:paraId="0F05D034"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1.30E+05</w:t>
            </w:r>
          </w:p>
        </w:tc>
        <w:tc>
          <w:tcPr>
            <w:tcW w:w="1080" w:type="dxa"/>
            <w:tcBorders>
              <w:top w:val="nil"/>
              <w:bottom w:val="nil"/>
            </w:tcBorders>
            <w:noWrap/>
            <w:vAlign w:val="center"/>
            <w:hideMark/>
          </w:tcPr>
          <w:p w14:paraId="6D110EE3"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5.12E+04</w:t>
            </w:r>
          </w:p>
        </w:tc>
        <w:tc>
          <w:tcPr>
            <w:tcW w:w="1080" w:type="dxa"/>
            <w:tcBorders>
              <w:top w:val="nil"/>
              <w:bottom w:val="nil"/>
            </w:tcBorders>
            <w:noWrap/>
            <w:vAlign w:val="center"/>
            <w:hideMark/>
          </w:tcPr>
          <w:p w14:paraId="42751CEA"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2.26E+04</w:t>
            </w:r>
          </w:p>
        </w:tc>
        <w:tc>
          <w:tcPr>
            <w:tcW w:w="1080" w:type="dxa"/>
            <w:tcBorders>
              <w:top w:val="nil"/>
              <w:bottom w:val="nil"/>
            </w:tcBorders>
            <w:noWrap/>
            <w:vAlign w:val="center"/>
            <w:hideMark/>
          </w:tcPr>
          <w:p w14:paraId="21E31FFE"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eastAsia="等线" w:hAnsi="Times New Roman" w:cs="Times New Roman"/>
                <w:b/>
                <w:bCs/>
                <w:color w:val="000000"/>
                <w:kern w:val="0"/>
                <w:sz w:val="20"/>
                <w:szCs w:val="20"/>
              </w:rPr>
              <w:t>0.00E+00</w:t>
            </w:r>
          </w:p>
        </w:tc>
      </w:tr>
      <w:tr w:rsidR="009D2C7C" w14:paraId="2CAE2711" w14:textId="77777777" w:rsidTr="009D2C7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80" w:type="dxa"/>
            <w:tcBorders>
              <w:top w:val="nil"/>
              <w:bottom w:val="nil"/>
            </w:tcBorders>
            <w:noWrap/>
            <w:vAlign w:val="center"/>
            <w:hideMark/>
          </w:tcPr>
          <w:p w14:paraId="6F7528E9"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J200E3</w:t>
            </w:r>
          </w:p>
        </w:tc>
        <w:tc>
          <w:tcPr>
            <w:tcW w:w="1080" w:type="dxa"/>
            <w:tcBorders>
              <w:top w:val="nil"/>
              <w:bottom w:val="nil"/>
            </w:tcBorders>
            <w:noWrap/>
            <w:vAlign w:val="center"/>
            <w:hideMark/>
          </w:tcPr>
          <w:p w14:paraId="7CAF6E93"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4.51E+05</w:t>
            </w:r>
          </w:p>
        </w:tc>
        <w:tc>
          <w:tcPr>
            <w:tcW w:w="1080" w:type="dxa"/>
            <w:tcBorders>
              <w:top w:val="nil"/>
              <w:bottom w:val="nil"/>
            </w:tcBorders>
            <w:noWrap/>
            <w:vAlign w:val="center"/>
            <w:hideMark/>
          </w:tcPr>
          <w:p w14:paraId="7131E806"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1.33E+05</w:t>
            </w:r>
          </w:p>
        </w:tc>
        <w:tc>
          <w:tcPr>
            <w:tcW w:w="1080" w:type="dxa"/>
            <w:tcBorders>
              <w:top w:val="nil"/>
              <w:bottom w:val="nil"/>
            </w:tcBorders>
            <w:noWrap/>
            <w:vAlign w:val="center"/>
            <w:hideMark/>
          </w:tcPr>
          <w:p w14:paraId="229F1A4E"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5.13E+04</w:t>
            </w:r>
          </w:p>
        </w:tc>
        <w:tc>
          <w:tcPr>
            <w:tcW w:w="1080" w:type="dxa"/>
            <w:tcBorders>
              <w:top w:val="nil"/>
              <w:bottom w:val="nil"/>
            </w:tcBorders>
            <w:noWrap/>
            <w:vAlign w:val="center"/>
            <w:hideMark/>
          </w:tcPr>
          <w:p w14:paraId="4CC0DA02"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3.29E+04</w:t>
            </w:r>
          </w:p>
        </w:tc>
        <w:tc>
          <w:tcPr>
            <w:tcW w:w="1080" w:type="dxa"/>
            <w:tcBorders>
              <w:top w:val="nil"/>
              <w:bottom w:val="nil"/>
            </w:tcBorders>
            <w:noWrap/>
            <w:vAlign w:val="center"/>
            <w:hideMark/>
          </w:tcPr>
          <w:p w14:paraId="1D7856FF"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2.20E+05</w:t>
            </w:r>
          </w:p>
        </w:tc>
      </w:tr>
      <w:tr w:rsidR="009D2C7C" w14:paraId="654A0E90" w14:textId="77777777" w:rsidTr="009D2C7C">
        <w:trPr>
          <w:trHeight w:val="300"/>
          <w:jc w:val="center"/>
        </w:trPr>
        <w:tc>
          <w:tcPr>
            <w:cnfStyle w:val="001000000000" w:firstRow="0" w:lastRow="0" w:firstColumn="1" w:lastColumn="0" w:oddVBand="0" w:evenVBand="0" w:oddHBand="0" w:evenHBand="0" w:firstRowFirstColumn="0" w:firstRowLastColumn="0" w:lastRowFirstColumn="0" w:lastRowLastColumn="0"/>
            <w:tcW w:w="1080" w:type="dxa"/>
            <w:tcBorders>
              <w:top w:val="nil"/>
              <w:bottom w:val="nil"/>
            </w:tcBorders>
            <w:noWrap/>
            <w:vAlign w:val="center"/>
            <w:hideMark/>
          </w:tcPr>
          <w:p w14:paraId="301D7405"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J200E4</w:t>
            </w:r>
          </w:p>
        </w:tc>
        <w:tc>
          <w:tcPr>
            <w:tcW w:w="1080" w:type="dxa"/>
            <w:tcBorders>
              <w:top w:val="nil"/>
              <w:bottom w:val="nil"/>
            </w:tcBorders>
            <w:noWrap/>
            <w:vAlign w:val="center"/>
            <w:hideMark/>
          </w:tcPr>
          <w:p w14:paraId="74F8AA2C"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2.40E+04</w:t>
            </w:r>
          </w:p>
        </w:tc>
        <w:tc>
          <w:tcPr>
            <w:tcW w:w="1080" w:type="dxa"/>
            <w:tcBorders>
              <w:top w:val="nil"/>
              <w:bottom w:val="nil"/>
            </w:tcBorders>
            <w:noWrap/>
            <w:vAlign w:val="center"/>
            <w:hideMark/>
          </w:tcPr>
          <w:p w14:paraId="02A54955"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1.29E+05</w:t>
            </w:r>
          </w:p>
        </w:tc>
        <w:tc>
          <w:tcPr>
            <w:tcW w:w="1080" w:type="dxa"/>
            <w:tcBorders>
              <w:top w:val="nil"/>
              <w:bottom w:val="nil"/>
            </w:tcBorders>
            <w:noWrap/>
            <w:vAlign w:val="center"/>
            <w:hideMark/>
          </w:tcPr>
          <w:p w14:paraId="19FAF25C"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3.65E+04</w:t>
            </w:r>
          </w:p>
        </w:tc>
        <w:tc>
          <w:tcPr>
            <w:tcW w:w="1080" w:type="dxa"/>
            <w:tcBorders>
              <w:top w:val="nil"/>
              <w:bottom w:val="nil"/>
            </w:tcBorders>
            <w:noWrap/>
            <w:vAlign w:val="center"/>
            <w:hideMark/>
          </w:tcPr>
          <w:p w14:paraId="4B307AE8"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5.33E+03</w:t>
            </w:r>
          </w:p>
        </w:tc>
        <w:tc>
          <w:tcPr>
            <w:tcW w:w="1080" w:type="dxa"/>
            <w:tcBorders>
              <w:top w:val="nil"/>
              <w:bottom w:val="nil"/>
            </w:tcBorders>
            <w:noWrap/>
            <w:vAlign w:val="center"/>
            <w:hideMark/>
          </w:tcPr>
          <w:p w14:paraId="1DE7EBB4"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1.23E+04</w:t>
            </w:r>
          </w:p>
        </w:tc>
      </w:tr>
      <w:tr w:rsidR="009D2C7C" w14:paraId="0DE0F9DA" w14:textId="77777777" w:rsidTr="009D2C7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80" w:type="dxa"/>
            <w:tcBorders>
              <w:top w:val="nil"/>
            </w:tcBorders>
            <w:noWrap/>
            <w:vAlign w:val="center"/>
            <w:hideMark/>
          </w:tcPr>
          <w:p w14:paraId="651D90AA"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J200E5</w:t>
            </w:r>
          </w:p>
        </w:tc>
        <w:tc>
          <w:tcPr>
            <w:tcW w:w="1080" w:type="dxa"/>
            <w:tcBorders>
              <w:top w:val="nil"/>
            </w:tcBorders>
            <w:noWrap/>
            <w:vAlign w:val="center"/>
            <w:hideMark/>
          </w:tcPr>
          <w:p w14:paraId="3A43A83E"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1.11E+05</w:t>
            </w:r>
          </w:p>
        </w:tc>
        <w:tc>
          <w:tcPr>
            <w:tcW w:w="1080" w:type="dxa"/>
            <w:tcBorders>
              <w:top w:val="nil"/>
            </w:tcBorders>
            <w:noWrap/>
            <w:vAlign w:val="center"/>
            <w:hideMark/>
          </w:tcPr>
          <w:p w14:paraId="509A2E3C"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1.56E+05</w:t>
            </w:r>
          </w:p>
        </w:tc>
        <w:tc>
          <w:tcPr>
            <w:tcW w:w="1080" w:type="dxa"/>
            <w:tcBorders>
              <w:top w:val="nil"/>
            </w:tcBorders>
            <w:noWrap/>
            <w:vAlign w:val="center"/>
            <w:hideMark/>
          </w:tcPr>
          <w:p w14:paraId="45EC9A39"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1.85E+04</w:t>
            </w:r>
          </w:p>
        </w:tc>
        <w:tc>
          <w:tcPr>
            <w:tcW w:w="1080" w:type="dxa"/>
            <w:tcBorders>
              <w:top w:val="nil"/>
            </w:tcBorders>
            <w:noWrap/>
            <w:vAlign w:val="center"/>
            <w:hideMark/>
          </w:tcPr>
          <w:p w14:paraId="20E5622A"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1.22E+04</w:t>
            </w:r>
          </w:p>
        </w:tc>
        <w:tc>
          <w:tcPr>
            <w:tcW w:w="1080" w:type="dxa"/>
            <w:tcBorders>
              <w:top w:val="nil"/>
            </w:tcBorders>
            <w:noWrap/>
            <w:vAlign w:val="center"/>
            <w:hideMark/>
          </w:tcPr>
          <w:p w14:paraId="1AF3967D"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eastAsia="等线" w:hAnsi="Times New Roman" w:cs="Times New Roman"/>
                <w:b/>
                <w:bCs/>
                <w:color w:val="000000"/>
                <w:kern w:val="0"/>
                <w:sz w:val="20"/>
                <w:szCs w:val="20"/>
              </w:rPr>
              <w:t>0.00E+00</w:t>
            </w:r>
          </w:p>
        </w:tc>
      </w:tr>
    </w:tbl>
    <w:p w14:paraId="0ADDDBC4" w14:textId="77777777" w:rsidR="009D2C7C" w:rsidRPr="00F36D4B" w:rsidRDefault="009D2C7C" w:rsidP="009D2C7C">
      <w:pPr>
        <w:widowControl/>
        <w:ind w:firstLine="420"/>
        <w:rPr>
          <w:rFonts w:ascii="Times New Roman" w:hAnsi="Times New Roman" w:cs="Times New Roman"/>
        </w:rPr>
      </w:pPr>
    </w:p>
    <w:p w14:paraId="7C44B130" w14:textId="77777777" w:rsidR="009D2C7C" w:rsidRPr="00F36D4B" w:rsidRDefault="009D2C7C" w:rsidP="009D2C7C">
      <w:pPr>
        <w:pStyle w:val="a3"/>
        <w:rPr>
          <w:rFonts w:cs="Times New Roman"/>
        </w:rPr>
      </w:pPr>
      <w:bookmarkStart w:id="11" w:name="_Ref178716874"/>
      <w:r w:rsidRPr="00F36D4B">
        <w:t xml:space="preserve">Table </w:t>
      </w:r>
      <w:bookmarkEnd w:id="11"/>
      <w:r w:rsidR="003E5793">
        <w:t>S</w:t>
      </w:r>
      <w:r w:rsidR="002B15BB">
        <w:t>8</w:t>
      </w:r>
      <w:r w:rsidRPr="00F36D4B">
        <w:rPr>
          <w:rFonts w:cs="Times New Roman"/>
        </w:rPr>
        <w:t>. P values between IPPO and other algorithms</w:t>
      </w:r>
    </w:p>
    <w:tbl>
      <w:tblPr>
        <w:tblStyle w:val="20"/>
        <w:tblW w:w="6480" w:type="dxa"/>
        <w:jc w:val="center"/>
        <w:tblLook w:val="04A0" w:firstRow="1" w:lastRow="0" w:firstColumn="1" w:lastColumn="0" w:noHBand="0" w:noVBand="1"/>
      </w:tblPr>
      <w:tblGrid>
        <w:gridCol w:w="1080"/>
        <w:gridCol w:w="1183"/>
        <w:gridCol w:w="1080"/>
        <w:gridCol w:w="1080"/>
        <w:gridCol w:w="1080"/>
        <w:gridCol w:w="1080"/>
      </w:tblGrid>
      <w:tr w:rsidR="009D2C7C" w14:paraId="6F2A1009" w14:textId="77777777" w:rsidTr="009D2C7C">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80" w:type="dxa"/>
            <w:noWrap/>
            <w:hideMark/>
          </w:tcPr>
          <w:p w14:paraId="724E671C"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Instances</w:t>
            </w:r>
          </w:p>
        </w:tc>
        <w:tc>
          <w:tcPr>
            <w:tcW w:w="1080" w:type="dxa"/>
            <w:noWrap/>
            <w:hideMark/>
          </w:tcPr>
          <w:p w14:paraId="44D693EF" w14:textId="77777777" w:rsidR="009D2C7C" w:rsidRPr="00F36D4B" w:rsidRDefault="009D2C7C" w:rsidP="009D2C7C">
            <w:pPr>
              <w:widowControl/>
              <w:jc w:val="center"/>
              <w:cnfStyle w:val="100000000000" w:firstRow="1"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MOEAD23</w:t>
            </w:r>
          </w:p>
        </w:tc>
        <w:tc>
          <w:tcPr>
            <w:tcW w:w="1080" w:type="dxa"/>
            <w:noWrap/>
            <w:hideMark/>
          </w:tcPr>
          <w:p w14:paraId="76F60DEA" w14:textId="77777777" w:rsidR="009D2C7C" w:rsidRPr="00F36D4B" w:rsidRDefault="009D2C7C" w:rsidP="009D2C7C">
            <w:pPr>
              <w:widowControl/>
              <w:jc w:val="center"/>
              <w:cnfStyle w:val="100000000000" w:firstRow="1"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Pdjaya23</w:t>
            </w:r>
          </w:p>
        </w:tc>
        <w:tc>
          <w:tcPr>
            <w:tcW w:w="1080" w:type="dxa"/>
            <w:noWrap/>
            <w:hideMark/>
          </w:tcPr>
          <w:p w14:paraId="5880BEE5" w14:textId="77777777" w:rsidR="009D2C7C" w:rsidRPr="00F36D4B" w:rsidRDefault="009D2C7C" w:rsidP="009D2C7C">
            <w:pPr>
              <w:widowControl/>
              <w:jc w:val="center"/>
              <w:cnfStyle w:val="100000000000" w:firstRow="1"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MAEQL</w:t>
            </w:r>
          </w:p>
        </w:tc>
        <w:tc>
          <w:tcPr>
            <w:tcW w:w="1080" w:type="dxa"/>
            <w:noWrap/>
            <w:hideMark/>
          </w:tcPr>
          <w:p w14:paraId="5E283ED1" w14:textId="77777777" w:rsidR="009D2C7C" w:rsidRPr="00F36D4B" w:rsidRDefault="009D2C7C" w:rsidP="009D2C7C">
            <w:pPr>
              <w:widowControl/>
              <w:jc w:val="center"/>
              <w:cnfStyle w:val="100000000000" w:firstRow="1"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MAGPI</w:t>
            </w:r>
          </w:p>
        </w:tc>
        <w:tc>
          <w:tcPr>
            <w:tcW w:w="1080" w:type="dxa"/>
            <w:noWrap/>
            <w:hideMark/>
          </w:tcPr>
          <w:p w14:paraId="48FEB9C8" w14:textId="77777777" w:rsidR="009D2C7C" w:rsidRPr="00F36D4B" w:rsidRDefault="001A4F46" w:rsidP="009D2C7C">
            <w:pPr>
              <w:widowControl/>
              <w:jc w:val="center"/>
              <w:cnfStyle w:val="100000000000" w:firstRow="1"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Pr>
                <w:rFonts w:ascii="Times New Roman" w:eastAsia="等线" w:hAnsi="Times New Roman" w:cs="Times New Roman"/>
                <w:color w:val="000000"/>
                <w:kern w:val="0"/>
                <w:sz w:val="20"/>
                <w:szCs w:val="20"/>
              </w:rPr>
              <w:t>I</w:t>
            </w:r>
            <w:r w:rsidR="009D2C7C" w:rsidRPr="00F36D4B">
              <w:rPr>
                <w:rFonts w:ascii="Times New Roman" w:eastAsia="等线" w:hAnsi="Times New Roman" w:cs="Times New Roman"/>
                <w:color w:val="000000"/>
                <w:kern w:val="0"/>
                <w:sz w:val="20"/>
                <w:szCs w:val="20"/>
              </w:rPr>
              <w:t>PPO</w:t>
            </w:r>
          </w:p>
        </w:tc>
      </w:tr>
      <w:tr w:rsidR="009D2C7C" w14:paraId="627466F2" w14:textId="77777777" w:rsidTr="009D2C7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80" w:type="dxa"/>
            <w:tcBorders>
              <w:bottom w:val="nil"/>
            </w:tcBorders>
            <w:noWrap/>
            <w:hideMark/>
          </w:tcPr>
          <w:p w14:paraId="3BB61611"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J10E1</w:t>
            </w:r>
          </w:p>
        </w:tc>
        <w:tc>
          <w:tcPr>
            <w:tcW w:w="1080" w:type="dxa"/>
            <w:tcBorders>
              <w:bottom w:val="nil"/>
            </w:tcBorders>
            <w:noWrap/>
            <w:hideMark/>
          </w:tcPr>
          <w:p w14:paraId="53795A20"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bottom w:val="nil"/>
            </w:tcBorders>
            <w:noWrap/>
            <w:hideMark/>
          </w:tcPr>
          <w:p w14:paraId="71835031"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bottom w:val="nil"/>
            </w:tcBorders>
            <w:noWrap/>
            <w:hideMark/>
          </w:tcPr>
          <w:p w14:paraId="55A86E72"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bottom w:val="nil"/>
            </w:tcBorders>
            <w:noWrap/>
            <w:hideMark/>
          </w:tcPr>
          <w:p w14:paraId="39A1F4FD"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bottom w:val="nil"/>
            </w:tcBorders>
            <w:noWrap/>
            <w:hideMark/>
          </w:tcPr>
          <w:p w14:paraId="15406521"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eastAsia="等线" w:hAnsi="Times New Roman" w:cs="Times New Roman"/>
                <w:b/>
                <w:bCs/>
                <w:color w:val="000000"/>
                <w:kern w:val="0"/>
                <w:sz w:val="20"/>
                <w:szCs w:val="20"/>
              </w:rPr>
              <w:t xml:space="preserve">1.00 </w:t>
            </w:r>
          </w:p>
        </w:tc>
      </w:tr>
      <w:tr w:rsidR="009D2C7C" w14:paraId="20229941" w14:textId="77777777" w:rsidTr="009D2C7C">
        <w:trPr>
          <w:trHeight w:val="300"/>
          <w:jc w:val="center"/>
        </w:trPr>
        <w:tc>
          <w:tcPr>
            <w:cnfStyle w:val="001000000000" w:firstRow="0" w:lastRow="0" w:firstColumn="1" w:lastColumn="0" w:oddVBand="0" w:evenVBand="0" w:oddHBand="0" w:evenHBand="0" w:firstRowFirstColumn="0" w:firstRowLastColumn="0" w:lastRowFirstColumn="0" w:lastRowLastColumn="0"/>
            <w:tcW w:w="1080" w:type="dxa"/>
            <w:tcBorders>
              <w:top w:val="nil"/>
              <w:bottom w:val="nil"/>
            </w:tcBorders>
            <w:noWrap/>
            <w:hideMark/>
          </w:tcPr>
          <w:p w14:paraId="269E4874"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J10E2</w:t>
            </w:r>
          </w:p>
        </w:tc>
        <w:tc>
          <w:tcPr>
            <w:tcW w:w="1080" w:type="dxa"/>
            <w:tcBorders>
              <w:top w:val="nil"/>
              <w:bottom w:val="nil"/>
            </w:tcBorders>
            <w:noWrap/>
            <w:hideMark/>
          </w:tcPr>
          <w:p w14:paraId="214E4B41"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0.25 </w:t>
            </w:r>
          </w:p>
        </w:tc>
        <w:tc>
          <w:tcPr>
            <w:tcW w:w="1080" w:type="dxa"/>
            <w:tcBorders>
              <w:top w:val="nil"/>
              <w:bottom w:val="nil"/>
            </w:tcBorders>
            <w:noWrap/>
            <w:hideMark/>
          </w:tcPr>
          <w:p w14:paraId="53A9D088"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0.25 </w:t>
            </w:r>
          </w:p>
        </w:tc>
        <w:tc>
          <w:tcPr>
            <w:tcW w:w="1080" w:type="dxa"/>
            <w:tcBorders>
              <w:top w:val="nil"/>
              <w:bottom w:val="nil"/>
            </w:tcBorders>
            <w:noWrap/>
            <w:hideMark/>
          </w:tcPr>
          <w:p w14:paraId="34B1DC08"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2652E497"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55184BD9"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eastAsia="等线" w:hAnsi="Times New Roman" w:cs="Times New Roman"/>
                <w:b/>
                <w:bCs/>
                <w:color w:val="000000"/>
                <w:kern w:val="0"/>
                <w:sz w:val="20"/>
                <w:szCs w:val="20"/>
              </w:rPr>
              <w:t xml:space="preserve">0.50 </w:t>
            </w:r>
          </w:p>
        </w:tc>
      </w:tr>
      <w:tr w:rsidR="009D2C7C" w14:paraId="40D535EC" w14:textId="77777777" w:rsidTr="009D2C7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80" w:type="dxa"/>
            <w:tcBorders>
              <w:top w:val="nil"/>
              <w:bottom w:val="nil"/>
            </w:tcBorders>
            <w:noWrap/>
            <w:hideMark/>
          </w:tcPr>
          <w:p w14:paraId="6A5E08C9"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J10E3</w:t>
            </w:r>
          </w:p>
        </w:tc>
        <w:tc>
          <w:tcPr>
            <w:tcW w:w="1080" w:type="dxa"/>
            <w:tcBorders>
              <w:top w:val="nil"/>
              <w:bottom w:val="nil"/>
            </w:tcBorders>
            <w:noWrap/>
            <w:hideMark/>
          </w:tcPr>
          <w:p w14:paraId="3483ED5F"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443633FF"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6E759959"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3088D1C3"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0BE3E502"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eastAsia="等线" w:hAnsi="Times New Roman" w:cs="Times New Roman"/>
                <w:b/>
                <w:bCs/>
                <w:color w:val="000000"/>
                <w:kern w:val="0"/>
                <w:sz w:val="20"/>
                <w:szCs w:val="20"/>
              </w:rPr>
              <w:t xml:space="preserve">1.00 </w:t>
            </w:r>
          </w:p>
        </w:tc>
      </w:tr>
      <w:tr w:rsidR="009D2C7C" w14:paraId="4E0A8AEB" w14:textId="77777777" w:rsidTr="009D2C7C">
        <w:trPr>
          <w:trHeight w:val="300"/>
          <w:jc w:val="center"/>
        </w:trPr>
        <w:tc>
          <w:tcPr>
            <w:cnfStyle w:val="001000000000" w:firstRow="0" w:lastRow="0" w:firstColumn="1" w:lastColumn="0" w:oddVBand="0" w:evenVBand="0" w:oddHBand="0" w:evenHBand="0" w:firstRowFirstColumn="0" w:firstRowLastColumn="0" w:lastRowFirstColumn="0" w:lastRowLastColumn="0"/>
            <w:tcW w:w="1080" w:type="dxa"/>
            <w:tcBorders>
              <w:top w:val="nil"/>
              <w:bottom w:val="nil"/>
            </w:tcBorders>
            <w:noWrap/>
            <w:hideMark/>
          </w:tcPr>
          <w:p w14:paraId="4E82816A"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J10E4</w:t>
            </w:r>
          </w:p>
        </w:tc>
        <w:tc>
          <w:tcPr>
            <w:tcW w:w="1080" w:type="dxa"/>
            <w:tcBorders>
              <w:top w:val="nil"/>
              <w:bottom w:val="nil"/>
            </w:tcBorders>
            <w:noWrap/>
            <w:hideMark/>
          </w:tcPr>
          <w:p w14:paraId="7FABA1CF"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766B8E63"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1742667A"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69620932"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7107A9D0"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eastAsia="等线" w:hAnsi="Times New Roman" w:cs="Times New Roman"/>
                <w:b/>
                <w:bCs/>
                <w:color w:val="000000"/>
                <w:kern w:val="0"/>
                <w:sz w:val="20"/>
                <w:szCs w:val="20"/>
              </w:rPr>
              <w:t xml:space="preserve">1.00 </w:t>
            </w:r>
          </w:p>
        </w:tc>
      </w:tr>
      <w:tr w:rsidR="009D2C7C" w14:paraId="65CB7982" w14:textId="77777777" w:rsidTr="009D2C7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80" w:type="dxa"/>
            <w:tcBorders>
              <w:top w:val="nil"/>
              <w:bottom w:val="nil"/>
            </w:tcBorders>
            <w:noWrap/>
            <w:hideMark/>
          </w:tcPr>
          <w:p w14:paraId="05804B0B"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J10E5</w:t>
            </w:r>
          </w:p>
        </w:tc>
        <w:tc>
          <w:tcPr>
            <w:tcW w:w="1080" w:type="dxa"/>
            <w:tcBorders>
              <w:top w:val="nil"/>
              <w:bottom w:val="nil"/>
            </w:tcBorders>
            <w:noWrap/>
            <w:hideMark/>
          </w:tcPr>
          <w:p w14:paraId="25CB872A"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0C0D2982"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6FFE0C22"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00245F21"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0E622253"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eastAsia="等线" w:hAnsi="Times New Roman" w:cs="Times New Roman"/>
                <w:b/>
                <w:bCs/>
                <w:color w:val="000000"/>
                <w:kern w:val="0"/>
                <w:sz w:val="20"/>
                <w:szCs w:val="20"/>
              </w:rPr>
              <w:t xml:space="preserve">1.00 </w:t>
            </w:r>
          </w:p>
        </w:tc>
      </w:tr>
      <w:tr w:rsidR="009D2C7C" w14:paraId="7B6C822F" w14:textId="77777777" w:rsidTr="009D2C7C">
        <w:trPr>
          <w:trHeight w:val="300"/>
          <w:jc w:val="center"/>
        </w:trPr>
        <w:tc>
          <w:tcPr>
            <w:cnfStyle w:val="001000000000" w:firstRow="0" w:lastRow="0" w:firstColumn="1" w:lastColumn="0" w:oddVBand="0" w:evenVBand="0" w:oddHBand="0" w:evenHBand="0" w:firstRowFirstColumn="0" w:firstRowLastColumn="0" w:lastRowFirstColumn="0" w:lastRowLastColumn="0"/>
            <w:tcW w:w="1080" w:type="dxa"/>
            <w:tcBorders>
              <w:top w:val="nil"/>
              <w:bottom w:val="nil"/>
            </w:tcBorders>
            <w:noWrap/>
            <w:hideMark/>
          </w:tcPr>
          <w:p w14:paraId="4A0150A4"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J20E1</w:t>
            </w:r>
          </w:p>
        </w:tc>
        <w:tc>
          <w:tcPr>
            <w:tcW w:w="1080" w:type="dxa"/>
            <w:tcBorders>
              <w:top w:val="nil"/>
              <w:bottom w:val="nil"/>
            </w:tcBorders>
            <w:noWrap/>
            <w:hideMark/>
          </w:tcPr>
          <w:p w14:paraId="2F7F7C85"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48D8C518"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3F0E0E33"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19438442"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4E35A7A0"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eastAsia="等线" w:hAnsi="Times New Roman" w:cs="Times New Roman"/>
                <w:b/>
                <w:bCs/>
                <w:color w:val="000000"/>
                <w:kern w:val="0"/>
                <w:sz w:val="20"/>
                <w:szCs w:val="20"/>
              </w:rPr>
              <w:t xml:space="preserve">1.00 </w:t>
            </w:r>
          </w:p>
        </w:tc>
      </w:tr>
      <w:tr w:rsidR="009D2C7C" w14:paraId="638D1F57" w14:textId="77777777" w:rsidTr="009D2C7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80" w:type="dxa"/>
            <w:tcBorders>
              <w:top w:val="nil"/>
              <w:bottom w:val="nil"/>
            </w:tcBorders>
            <w:noWrap/>
            <w:hideMark/>
          </w:tcPr>
          <w:p w14:paraId="0CCB35D8"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J20E2</w:t>
            </w:r>
          </w:p>
        </w:tc>
        <w:tc>
          <w:tcPr>
            <w:tcW w:w="1080" w:type="dxa"/>
            <w:tcBorders>
              <w:top w:val="nil"/>
              <w:bottom w:val="nil"/>
            </w:tcBorders>
            <w:noWrap/>
            <w:hideMark/>
          </w:tcPr>
          <w:p w14:paraId="6ADD612E"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49E60704"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18A7EE1C"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7D6670D9"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5E043C60"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eastAsia="等线" w:hAnsi="Times New Roman" w:cs="Times New Roman"/>
                <w:b/>
                <w:bCs/>
                <w:color w:val="000000"/>
                <w:kern w:val="0"/>
                <w:sz w:val="20"/>
                <w:szCs w:val="20"/>
              </w:rPr>
              <w:t xml:space="preserve">1.00 </w:t>
            </w:r>
          </w:p>
        </w:tc>
      </w:tr>
      <w:tr w:rsidR="009D2C7C" w14:paraId="41305C32" w14:textId="77777777" w:rsidTr="009D2C7C">
        <w:trPr>
          <w:trHeight w:val="300"/>
          <w:jc w:val="center"/>
        </w:trPr>
        <w:tc>
          <w:tcPr>
            <w:cnfStyle w:val="001000000000" w:firstRow="0" w:lastRow="0" w:firstColumn="1" w:lastColumn="0" w:oddVBand="0" w:evenVBand="0" w:oddHBand="0" w:evenHBand="0" w:firstRowFirstColumn="0" w:firstRowLastColumn="0" w:lastRowFirstColumn="0" w:lastRowLastColumn="0"/>
            <w:tcW w:w="1080" w:type="dxa"/>
            <w:tcBorders>
              <w:top w:val="nil"/>
              <w:bottom w:val="nil"/>
            </w:tcBorders>
            <w:noWrap/>
            <w:hideMark/>
          </w:tcPr>
          <w:p w14:paraId="37F83F19"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lastRenderedPageBreak/>
              <w:t>J20E3</w:t>
            </w:r>
          </w:p>
        </w:tc>
        <w:tc>
          <w:tcPr>
            <w:tcW w:w="1080" w:type="dxa"/>
            <w:tcBorders>
              <w:top w:val="nil"/>
              <w:bottom w:val="nil"/>
            </w:tcBorders>
            <w:noWrap/>
            <w:hideMark/>
          </w:tcPr>
          <w:p w14:paraId="49996A8A"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1D98FC6A"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11181E8A"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6558582A"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093B40C4"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eastAsia="等线" w:hAnsi="Times New Roman" w:cs="Times New Roman"/>
                <w:b/>
                <w:bCs/>
                <w:color w:val="000000"/>
                <w:kern w:val="0"/>
                <w:sz w:val="20"/>
                <w:szCs w:val="20"/>
              </w:rPr>
              <w:t xml:space="preserve">1.00 </w:t>
            </w:r>
          </w:p>
        </w:tc>
      </w:tr>
      <w:tr w:rsidR="009D2C7C" w14:paraId="117DC132" w14:textId="77777777" w:rsidTr="009D2C7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80" w:type="dxa"/>
            <w:tcBorders>
              <w:top w:val="nil"/>
              <w:bottom w:val="nil"/>
            </w:tcBorders>
            <w:noWrap/>
            <w:hideMark/>
          </w:tcPr>
          <w:p w14:paraId="774DBE75"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J20E4</w:t>
            </w:r>
          </w:p>
        </w:tc>
        <w:tc>
          <w:tcPr>
            <w:tcW w:w="1080" w:type="dxa"/>
            <w:tcBorders>
              <w:top w:val="nil"/>
              <w:bottom w:val="nil"/>
            </w:tcBorders>
            <w:noWrap/>
            <w:hideMark/>
          </w:tcPr>
          <w:p w14:paraId="7C90759A"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4CFC92C0"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1096A8B1"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7ED25913"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66B038BE"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eastAsia="等线" w:hAnsi="Times New Roman" w:cs="Times New Roman"/>
                <w:b/>
                <w:bCs/>
                <w:color w:val="000000"/>
                <w:kern w:val="0"/>
                <w:sz w:val="20"/>
                <w:szCs w:val="20"/>
              </w:rPr>
              <w:t xml:space="preserve">1.00 </w:t>
            </w:r>
          </w:p>
        </w:tc>
      </w:tr>
      <w:tr w:rsidR="009D2C7C" w14:paraId="0329AC0F" w14:textId="77777777" w:rsidTr="009D2C7C">
        <w:trPr>
          <w:trHeight w:val="300"/>
          <w:jc w:val="center"/>
        </w:trPr>
        <w:tc>
          <w:tcPr>
            <w:cnfStyle w:val="001000000000" w:firstRow="0" w:lastRow="0" w:firstColumn="1" w:lastColumn="0" w:oddVBand="0" w:evenVBand="0" w:oddHBand="0" w:evenHBand="0" w:firstRowFirstColumn="0" w:firstRowLastColumn="0" w:lastRowFirstColumn="0" w:lastRowLastColumn="0"/>
            <w:tcW w:w="1080" w:type="dxa"/>
            <w:tcBorders>
              <w:top w:val="nil"/>
              <w:bottom w:val="nil"/>
            </w:tcBorders>
            <w:noWrap/>
            <w:hideMark/>
          </w:tcPr>
          <w:p w14:paraId="20694B6C"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J20E5</w:t>
            </w:r>
          </w:p>
        </w:tc>
        <w:tc>
          <w:tcPr>
            <w:tcW w:w="1080" w:type="dxa"/>
            <w:tcBorders>
              <w:top w:val="nil"/>
              <w:bottom w:val="nil"/>
            </w:tcBorders>
            <w:noWrap/>
            <w:hideMark/>
          </w:tcPr>
          <w:p w14:paraId="027F20D1"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621A9657"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31066C16"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5E6D68B9"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26576E28"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eastAsia="等线" w:hAnsi="Times New Roman" w:cs="Times New Roman"/>
                <w:b/>
                <w:bCs/>
                <w:color w:val="000000"/>
                <w:kern w:val="0"/>
                <w:sz w:val="20"/>
                <w:szCs w:val="20"/>
              </w:rPr>
              <w:t xml:space="preserve">1.00 </w:t>
            </w:r>
          </w:p>
        </w:tc>
      </w:tr>
      <w:tr w:rsidR="009D2C7C" w14:paraId="126453B4" w14:textId="77777777" w:rsidTr="009D2C7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80" w:type="dxa"/>
            <w:tcBorders>
              <w:top w:val="nil"/>
              <w:bottom w:val="nil"/>
            </w:tcBorders>
            <w:noWrap/>
            <w:hideMark/>
          </w:tcPr>
          <w:p w14:paraId="70BA5F6A"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J50E1</w:t>
            </w:r>
          </w:p>
        </w:tc>
        <w:tc>
          <w:tcPr>
            <w:tcW w:w="1080" w:type="dxa"/>
            <w:tcBorders>
              <w:top w:val="nil"/>
              <w:bottom w:val="nil"/>
            </w:tcBorders>
            <w:noWrap/>
            <w:hideMark/>
          </w:tcPr>
          <w:p w14:paraId="38EB468B"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34FE1598"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128F2C8E"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19AD103E"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0.50 </w:t>
            </w:r>
          </w:p>
        </w:tc>
        <w:tc>
          <w:tcPr>
            <w:tcW w:w="1080" w:type="dxa"/>
            <w:tcBorders>
              <w:top w:val="nil"/>
              <w:bottom w:val="nil"/>
            </w:tcBorders>
            <w:noWrap/>
            <w:hideMark/>
          </w:tcPr>
          <w:p w14:paraId="1F54C708"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0.50 </w:t>
            </w:r>
          </w:p>
        </w:tc>
      </w:tr>
      <w:tr w:rsidR="009D2C7C" w14:paraId="7470D74C" w14:textId="77777777" w:rsidTr="009D2C7C">
        <w:trPr>
          <w:trHeight w:val="300"/>
          <w:jc w:val="center"/>
        </w:trPr>
        <w:tc>
          <w:tcPr>
            <w:cnfStyle w:val="001000000000" w:firstRow="0" w:lastRow="0" w:firstColumn="1" w:lastColumn="0" w:oddVBand="0" w:evenVBand="0" w:oddHBand="0" w:evenHBand="0" w:firstRowFirstColumn="0" w:firstRowLastColumn="0" w:lastRowFirstColumn="0" w:lastRowLastColumn="0"/>
            <w:tcW w:w="1080" w:type="dxa"/>
            <w:tcBorders>
              <w:top w:val="nil"/>
              <w:bottom w:val="nil"/>
            </w:tcBorders>
            <w:noWrap/>
            <w:hideMark/>
          </w:tcPr>
          <w:p w14:paraId="2DEBD30B"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J50E2</w:t>
            </w:r>
          </w:p>
        </w:tc>
        <w:tc>
          <w:tcPr>
            <w:tcW w:w="1080" w:type="dxa"/>
            <w:tcBorders>
              <w:top w:val="nil"/>
              <w:bottom w:val="nil"/>
            </w:tcBorders>
            <w:noWrap/>
            <w:hideMark/>
          </w:tcPr>
          <w:p w14:paraId="4B0C1EBE"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2B043F62"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5D005CB4"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71F157E1"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0.67 </w:t>
            </w:r>
          </w:p>
        </w:tc>
        <w:tc>
          <w:tcPr>
            <w:tcW w:w="1080" w:type="dxa"/>
            <w:tcBorders>
              <w:top w:val="nil"/>
              <w:bottom w:val="nil"/>
            </w:tcBorders>
            <w:noWrap/>
            <w:hideMark/>
          </w:tcPr>
          <w:p w14:paraId="52C5418E"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0.33 </w:t>
            </w:r>
          </w:p>
        </w:tc>
      </w:tr>
      <w:tr w:rsidR="009D2C7C" w14:paraId="469437B5" w14:textId="77777777" w:rsidTr="009D2C7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80" w:type="dxa"/>
            <w:tcBorders>
              <w:top w:val="nil"/>
              <w:bottom w:val="nil"/>
            </w:tcBorders>
            <w:noWrap/>
            <w:hideMark/>
          </w:tcPr>
          <w:p w14:paraId="28008256"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J50E3</w:t>
            </w:r>
          </w:p>
        </w:tc>
        <w:tc>
          <w:tcPr>
            <w:tcW w:w="1080" w:type="dxa"/>
            <w:tcBorders>
              <w:top w:val="nil"/>
              <w:bottom w:val="nil"/>
            </w:tcBorders>
            <w:noWrap/>
            <w:hideMark/>
          </w:tcPr>
          <w:p w14:paraId="3694DD4F"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07FADECB"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3E41C2F9"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7BE1B141"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1C5A12E9"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eastAsia="等线" w:hAnsi="Times New Roman" w:cs="Times New Roman"/>
                <w:b/>
                <w:bCs/>
                <w:color w:val="000000"/>
                <w:kern w:val="0"/>
                <w:sz w:val="20"/>
                <w:szCs w:val="20"/>
              </w:rPr>
              <w:t xml:space="preserve">1.00 </w:t>
            </w:r>
          </w:p>
        </w:tc>
      </w:tr>
      <w:tr w:rsidR="009D2C7C" w14:paraId="5FB58907" w14:textId="77777777" w:rsidTr="009D2C7C">
        <w:trPr>
          <w:trHeight w:val="300"/>
          <w:jc w:val="center"/>
        </w:trPr>
        <w:tc>
          <w:tcPr>
            <w:cnfStyle w:val="001000000000" w:firstRow="0" w:lastRow="0" w:firstColumn="1" w:lastColumn="0" w:oddVBand="0" w:evenVBand="0" w:oddHBand="0" w:evenHBand="0" w:firstRowFirstColumn="0" w:firstRowLastColumn="0" w:lastRowFirstColumn="0" w:lastRowLastColumn="0"/>
            <w:tcW w:w="1080" w:type="dxa"/>
            <w:tcBorders>
              <w:top w:val="nil"/>
              <w:bottom w:val="nil"/>
            </w:tcBorders>
            <w:noWrap/>
            <w:hideMark/>
          </w:tcPr>
          <w:p w14:paraId="3F29E409"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J50E4</w:t>
            </w:r>
          </w:p>
        </w:tc>
        <w:tc>
          <w:tcPr>
            <w:tcW w:w="1080" w:type="dxa"/>
            <w:tcBorders>
              <w:top w:val="nil"/>
              <w:bottom w:val="nil"/>
            </w:tcBorders>
            <w:noWrap/>
            <w:hideMark/>
          </w:tcPr>
          <w:p w14:paraId="451DF979"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29F86662"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397C85C2"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79243A3E"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0.50 </w:t>
            </w:r>
          </w:p>
        </w:tc>
        <w:tc>
          <w:tcPr>
            <w:tcW w:w="1080" w:type="dxa"/>
            <w:tcBorders>
              <w:top w:val="nil"/>
              <w:bottom w:val="nil"/>
            </w:tcBorders>
            <w:noWrap/>
            <w:hideMark/>
          </w:tcPr>
          <w:p w14:paraId="7DDB4366"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0.50 </w:t>
            </w:r>
          </w:p>
        </w:tc>
      </w:tr>
      <w:tr w:rsidR="009D2C7C" w14:paraId="09640AD1" w14:textId="77777777" w:rsidTr="009D2C7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80" w:type="dxa"/>
            <w:tcBorders>
              <w:top w:val="nil"/>
              <w:bottom w:val="nil"/>
            </w:tcBorders>
            <w:noWrap/>
            <w:hideMark/>
          </w:tcPr>
          <w:p w14:paraId="5256BDD0"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J50E5</w:t>
            </w:r>
          </w:p>
        </w:tc>
        <w:tc>
          <w:tcPr>
            <w:tcW w:w="1080" w:type="dxa"/>
            <w:tcBorders>
              <w:top w:val="nil"/>
              <w:bottom w:val="nil"/>
            </w:tcBorders>
            <w:noWrap/>
            <w:hideMark/>
          </w:tcPr>
          <w:p w14:paraId="64BCC075"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383037EC"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2CDE3665"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63D99C7A"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2E54E1B8"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eastAsia="等线" w:hAnsi="Times New Roman" w:cs="Times New Roman"/>
                <w:b/>
                <w:bCs/>
                <w:color w:val="000000"/>
                <w:kern w:val="0"/>
                <w:sz w:val="20"/>
                <w:szCs w:val="20"/>
              </w:rPr>
              <w:t xml:space="preserve">1.00 </w:t>
            </w:r>
          </w:p>
        </w:tc>
      </w:tr>
      <w:tr w:rsidR="009D2C7C" w14:paraId="194A4D72" w14:textId="77777777" w:rsidTr="009D2C7C">
        <w:trPr>
          <w:trHeight w:val="300"/>
          <w:jc w:val="center"/>
        </w:trPr>
        <w:tc>
          <w:tcPr>
            <w:cnfStyle w:val="001000000000" w:firstRow="0" w:lastRow="0" w:firstColumn="1" w:lastColumn="0" w:oddVBand="0" w:evenVBand="0" w:oddHBand="0" w:evenHBand="0" w:firstRowFirstColumn="0" w:firstRowLastColumn="0" w:lastRowFirstColumn="0" w:lastRowLastColumn="0"/>
            <w:tcW w:w="1080" w:type="dxa"/>
            <w:tcBorders>
              <w:top w:val="nil"/>
              <w:bottom w:val="nil"/>
            </w:tcBorders>
            <w:noWrap/>
            <w:hideMark/>
          </w:tcPr>
          <w:p w14:paraId="5DFFA587"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J100E1</w:t>
            </w:r>
          </w:p>
        </w:tc>
        <w:tc>
          <w:tcPr>
            <w:tcW w:w="1080" w:type="dxa"/>
            <w:tcBorders>
              <w:top w:val="nil"/>
              <w:bottom w:val="nil"/>
            </w:tcBorders>
            <w:noWrap/>
            <w:hideMark/>
          </w:tcPr>
          <w:p w14:paraId="337E0F53"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0.50 </w:t>
            </w:r>
          </w:p>
        </w:tc>
        <w:tc>
          <w:tcPr>
            <w:tcW w:w="1080" w:type="dxa"/>
            <w:tcBorders>
              <w:top w:val="nil"/>
              <w:bottom w:val="nil"/>
            </w:tcBorders>
            <w:noWrap/>
            <w:hideMark/>
          </w:tcPr>
          <w:p w14:paraId="061EB07B"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6265238A"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5D116290"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0.50 </w:t>
            </w:r>
          </w:p>
        </w:tc>
        <w:tc>
          <w:tcPr>
            <w:tcW w:w="1080" w:type="dxa"/>
            <w:tcBorders>
              <w:top w:val="nil"/>
              <w:bottom w:val="nil"/>
            </w:tcBorders>
            <w:noWrap/>
            <w:hideMark/>
          </w:tcPr>
          <w:p w14:paraId="7EFF0AB2"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r>
      <w:tr w:rsidR="009D2C7C" w14:paraId="4635523A" w14:textId="77777777" w:rsidTr="009D2C7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80" w:type="dxa"/>
            <w:tcBorders>
              <w:top w:val="nil"/>
              <w:bottom w:val="nil"/>
            </w:tcBorders>
            <w:noWrap/>
            <w:hideMark/>
          </w:tcPr>
          <w:p w14:paraId="5289CEC7"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J100E2</w:t>
            </w:r>
          </w:p>
        </w:tc>
        <w:tc>
          <w:tcPr>
            <w:tcW w:w="1080" w:type="dxa"/>
            <w:tcBorders>
              <w:top w:val="nil"/>
              <w:bottom w:val="nil"/>
            </w:tcBorders>
            <w:noWrap/>
            <w:hideMark/>
          </w:tcPr>
          <w:p w14:paraId="0BCE8342"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0C8E4216"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488A07EE"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725F094E"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42F4D8FE"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eastAsia="等线" w:hAnsi="Times New Roman" w:cs="Times New Roman"/>
                <w:b/>
                <w:bCs/>
                <w:color w:val="000000"/>
                <w:kern w:val="0"/>
                <w:sz w:val="20"/>
                <w:szCs w:val="20"/>
              </w:rPr>
              <w:t xml:space="preserve">1.00 </w:t>
            </w:r>
          </w:p>
        </w:tc>
      </w:tr>
      <w:tr w:rsidR="009D2C7C" w14:paraId="2022B8D5" w14:textId="77777777" w:rsidTr="009D2C7C">
        <w:trPr>
          <w:trHeight w:val="300"/>
          <w:jc w:val="center"/>
        </w:trPr>
        <w:tc>
          <w:tcPr>
            <w:cnfStyle w:val="001000000000" w:firstRow="0" w:lastRow="0" w:firstColumn="1" w:lastColumn="0" w:oddVBand="0" w:evenVBand="0" w:oddHBand="0" w:evenHBand="0" w:firstRowFirstColumn="0" w:firstRowLastColumn="0" w:lastRowFirstColumn="0" w:lastRowLastColumn="0"/>
            <w:tcW w:w="1080" w:type="dxa"/>
            <w:tcBorders>
              <w:top w:val="nil"/>
              <w:bottom w:val="nil"/>
            </w:tcBorders>
            <w:noWrap/>
            <w:hideMark/>
          </w:tcPr>
          <w:p w14:paraId="06A05FA1"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J100E3</w:t>
            </w:r>
          </w:p>
        </w:tc>
        <w:tc>
          <w:tcPr>
            <w:tcW w:w="1080" w:type="dxa"/>
            <w:tcBorders>
              <w:top w:val="nil"/>
              <w:bottom w:val="nil"/>
            </w:tcBorders>
            <w:noWrap/>
            <w:hideMark/>
          </w:tcPr>
          <w:p w14:paraId="51814DD2"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6893632E"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7950B925"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28DBADB0"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0.67 </w:t>
            </w:r>
          </w:p>
        </w:tc>
        <w:tc>
          <w:tcPr>
            <w:tcW w:w="1080" w:type="dxa"/>
            <w:tcBorders>
              <w:top w:val="nil"/>
              <w:bottom w:val="nil"/>
            </w:tcBorders>
            <w:noWrap/>
            <w:hideMark/>
          </w:tcPr>
          <w:p w14:paraId="0EA30C7C"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0.33 </w:t>
            </w:r>
          </w:p>
        </w:tc>
      </w:tr>
      <w:tr w:rsidR="009D2C7C" w14:paraId="5C25148F" w14:textId="77777777" w:rsidTr="009D2C7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80" w:type="dxa"/>
            <w:tcBorders>
              <w:top w:val="nil"/>
              <w:bottom w:val="nil"/>
            </w:tcBorders>
            <w:noWrap/>
            <w:hideMark/>
          </w:tcPr>
          <w:p w14:paraId="6F19774D"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J100E4</w:t>
            </w:r>
          </w:p>
        </w:tc>
        <w:tc>
          <w:tcPr>
            <w:tcW w:w="1080" w:type="dxa"/>
            <w:tcBorders>
              <w:top w:val="nil"/>
              <w:bottom w:val="nil"/>
            </w:tcBorders>
            <w:noWrap/>
            <w:hideMark/>
          </w:tcPr>
          <w:p w14:paraId="3F02C074"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679E092A"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34D28718"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0B9580B5"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0.67 </w:t>
            </w:r>
          </w:p>
        </w:tc>
        <w:tc>
          <w:tcPr>
            <w:tcW w:w="1080" w:type="dxa"/>
            <w:tcBorders>
              <w:top w:val="nil"/>
              <w:bottom w:val="nil"/>
            </w:tcBorders>
            <w:noWrap/>
            <w:hideMark/>
          </w:tcPr>
          <w:p w14:paraId="01776332"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0.33 </w:t>
            </w:r>
          </w:p>
        </w:tc>
      </w:tr>
      <w:tr w:rsidR="009D2C7C" w14:paraId="273C1428" w14:textId="77777777" w:rsidTr="009D2C7C">
        <w:trPr>
          <w:trHeight w:val="300"/>
          <w:jc w:val="center"/>
        </w:trPr>
        <w:tc>
          <w:tcPr>
            <w:cnfStyle w:val="001000000000" w:firstRow="0" w:lastRow="0" w:firstColumn="1" w:lastColumn="0" w:oddVBand="0" w:evenVBand="0" w:oddHBand="0" w:evenHBand="0" w:firstRowFirstColumn="0" w:firstRowLastColumn="0" w:lastRowFirstColumn="0" w:lastRowLastColumn="0"/>
            <w:tcW w:w="1080" w:type="dxa"/>
            <w:tcBorders>
              <w:top w:val="nil"/>
              <w:bottom w:val="nil"/>
            </w:tcBorders>
            <w:noWrap/>
            <w:hideMark/>
          </w:tcPr>
          <w:p w14:paraId="15928FEA"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J100E5</w:t>
            </w:r>
          </w:p>
        </w:tc>
        <w:tc>
          <w:tcPr>
            <w:tcW w:w="1080" w:type="dxa"/>
            <w:tcBorders>
              <w:top w:val="nil"/>
              <w:bottom w:val="nil"/>
            </w:tcBorders>
            <w:noWrap/>
            <w:hideMark/>
          </w:tcPr>
          <w:p w14:paraId="32A7BA68"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67A6FCAC"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0C384AF9"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66A0E8EE"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4614CE53"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eastAsia="等线" w:hAnsi="Times New Roman" w:cs="Times New Roman"/>
                <w:b/>
                <w:bCs/>
                <w:color w:val="000000"/>
                <w:kern w:val="0"/>
                <w:sz w:val="20"/>
                <w:szCs w:val="20"/>
              </w:rPr>
              <w:t xml:space="preserve">1.00 </w:t>
            </w:r>
          </w:p>
        </w:tc>
      </w:tr>
      <w:tr w:rsidR="009D2C7C" w14:paraId="79117563" w14:textId="77777777" w:rsidTr="009D2C7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80" w:type="dxa"/>
            <w:tcBorders>
              <w:top w:val="nil"/>
              <w:bottom w:val="nil"/>
            </w:tcBorders>
            <w:noWrap/>
            <w:hideMark/>
          </w:tcPr>
          <w:p w14:paraId="46DDF961"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J200E1</w:t>
            </w:r>
          </w:p>
        </w:tc>
        <w:tc>
          <w:tcPr>
            <w:tcW w:w="1080" w:type="dxa"/>
            <w:tcBorders>
              <w:top w:val="nil"/>
              <w:bottom w:val="nil"/>
            </w:tcBorders>
            <w:noWrap/>
            <w:hideMark/>
          </w:tcPr>
          <w:p w14:paraId="4CB4D694"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5098CB86"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10C4B2C4"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650ACFEF"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6AD7EFA5"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eastAsia="等线" w:hAnsi="Times New Roman" w:cs="Times New Roman"/>
                <w:b/>
                <w:bCs/>
                <w:color w:val="000000"/>
                <w:kern w:val="0"/>
                <w:sz w:val="20"/>
                <w:szCs w:val="20"/>
              </w:rPr>
              <w:t xml:space="preserve">1.00 </w:t>
            </w:r>
          </w:p>
        </w:tc>
      </w:tr>
      <w:tr w:rsidR="009D2C7C" w14:paraId="7E95CF07" w14:textId="77777777" w:rsidTr="009D2C7C">
        <w:trPr>
          <w:trHeight w:val="300"/>
          <w:jc w:val="center"/>
        </w:trPr>
        <w:tc>
          <w:tcPr>
            <w:cnfStyle w:val="001000000000" w:firstRow="0" w:lastRow="0" w:firstColumn="1" w:lastColumn="0" w:oddVBand="0" w:evenVBand="0" w:oddHBand="0" w:evenHBand="0" w:firstRowFirstColumn="0" w:firstRowLastColumn="0" w:lastRowFirstColumn="0" w:lastRowLastColumn="0"/>
            <w:tcW w:w="1080" w:type="dxa"/>
            <w:tcBorders>
              <w:top w:val="nil"/>
              <w:bottom w:val="nil"/>
            </w:tcBorders>
            <w:noWrap/>
            <w:hideMark/>
          </w:tcPr>
          <w:p w14:paraId="2DD15F43"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J200E2</w:t>
            </w:r>
          </w:p>
        </w:tc>
        <w:tc>
          <w:tcPr>
            <w:tcW w:w="1080" w:type="dxa"/>
            <w:tcBorders>
              <w:top w:val="nil"/>
              <w:bottom w:val="nil"/>
            </w:tcBorders>
            <w:noWrap/>
            <w:hideMark/>
          </w:tcPr>
          <w:p w14:paraId="54405066"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425948B3"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7646C73A"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1455F1DC"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402C4D14"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eastAsia="等线" w:hAnsi="Times New Roman" w:cs="Times New Roman"/>
                <w:b/>
                <w:bCs/>
                <w:color w:val="000000"/>
                <w:kern w:val="0"/>
                <w:sz w:val="20"/>
                <w:szCs w:val="20"/>
              </w:rPr>
              <w:t xml:space="preserve">1.00 </w:t>
            </w:r>
          </w:p>
        </w:tc>
      </w:tr>
      <w:tr w:rsidR="009D2C7C" w14:paraId="1B7A0F6C" w14:textId="77777777" w:rsidTr="009D2C7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80" w:type="dxa"/>
            <w:tcBorders>
              <w:top w:val="nil"/>
              <w:bottom w:val="nil"/>
            </w:tcBorders>
            <w:noWrap/>
            <w:hideMark/>
          </w:tcPr>
          <w:p w14:paraId="54344CC8"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J200E3</w:t>
            </w:r>
          </w:p>
        </w:tc>
        <w:tc>
          <w:tcPr>
            <w:tcW w:w="1080" w:type="dxa"/>
            <w:tcBorders>
              <w:top w:val="nil"/>
              <w:bottom w:val="nil"/>
            </w:tcBorders>
            <w:noWrap/>
            <w:hideMark/>
          </w:tcPr>
          <w:p w14:paraId="75727DA1"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444A75AF"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77919F80"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28A0E50B"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3F7F8E12"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eastAsia="等线" w:hAnsi="Times New Roman" w:cs="Times New Roman"/>
                <w:b/>
                <w:bCs/>
                <w:color w:val="000000"/>
                <w:kern w:val="0"/>
                <w:sz w:val="20"/>
                <w:szCs w:val="20"/>
              </w:rPr>
              <w:t xml:space="preserve">1.00 </w:t>
            </w:r>
          </w:p>
        </w:tc>
      </w:tr>
      <w:tr w:rsidR="009D2C7C" w14:paraId="569308D1" w14:textId="77777777" w:rsidTr="009D2C7C">
        <w:trPr>
          <w:trHeight w:val="300"/>
          <w:jc w:val="center"/>
        </w:trPr>
        <w:tc>
          <w:tcPr>
            <w:cnfStyle w:val="001000000000" w:firstRow="0" w:lastRow="0" w:firstColumn="1" w:lastColumn="0" w:oddVBand="0" w:evenVBand="0" w:oddHBand="0" w:evenHBand="0" w:firstRowFirstColumn="0" w:firstRowLastColumn="0" w:lastRowFirstColumn="0" w:lastRowLastColumn="0"/>
            <w:tcW w:w="1080" w:type="dxa"/>
            <w:tcBorders>
              <w:top w:val="nil"/>
              <w:bottom w:val="nil"/>
            </w:tcBorders>
            <w:noWrap/>
            <w:hideMark/>
          </w:tcPr>
          <w:p w14:paraId="34AE75A1"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J200E4</w:t>
            </w:r>
          </w:p>
        </w:tc>
        <w:tc>
          <w:tcPr>
            <w:tcW w:w="1080" w:type="dxa"/>
            <w:tcBorders>
              <w:top w:val="nil"/>
              <w:bottom w:val="nil"/>
            </w:tcBorders>
            <w:noWrap/>
            <w:hideMark/>
          </w:tcPr>
          <w:p w14:paraId="23E381B3"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69F36C31"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3A8A8E89"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bottom w:val="nil"/>
            </w:tcBorders>
            <w:noWrap/>
            <w:hideMark/>
          </w:tcPr>
          <w:p w14:paraId="708AE579"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0.67 </w:t>
            </w:r>
          </w:p>
        </w:tc>
        <w:tc>
          <w:tcPr>
            <w:tcW w:w="1080" w:type="dxa"/>
            <w:tcBorders>
              <w:top w:val="nil"/>
              <w:bottom w:val="nil"/>
            </w:tcBorders>
            <w:noWrap/>
            <w:hideMark/>
          </w:tcPr>
          <w:p w14:paraId="1B924CA5" w14:textId="77777777" w:rsidR="009D2C7C" w:rsidRPr="00F36D4B" w:rsidRDefault="009D2C7C" w:rsidP="009D2C7C">
            <w:pPr>
              <w:widowControl/>
              <w:jc w:val="center"/>
              <w:cnfStyle w:val="000000000000" w:firstRow="0" w:lastRow="0" w:firstColumn="0" w:lastColumn="0" w:oddVBand="0" w:evenVBand="0" w:oddHBand="0"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0.33 </w:t>
            </w:r>
          </w:p>
        </w:tc>
      </w:tr>
      <w:tr w:rsidR="009D2C7C" w14:paraId="53EA90CC" w14:textId="77777777" w:rsidTr="009D2C7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80" w:type="dxa"/>
            <w:tcBorders>
              <w:top w:val="nil"/>
            </w:tcBorders>
            <w:noWrap/>
            <w:hideMark/>
          </w:tcPr>
          <w:p w14:paraId="61C62093" w14:textId="77777777" w:rsidR="009D2C7C" w:rsidRPr="00F36D4B" w:rsidRDefault="009D2C7C" w:rsidP="009D2C7C">
            <w:pPr>
              <w:widowControl/>
              <w:jc w:val="center"/>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J200E5</w:t>
            </w:r>
          </w:p>
        </w:tc>
        <w:tc>
          <w:tcPr>
            <w:tcW w:w="1080" w:type="dxa"/>
            <w:tcBorders>
              <w:top w:val="nil"/>
            </w:tcBorders>
            <w:noWrap/>
            <w:hideMark/>
          </w:tcPr>
          <w:p w14:paraId="08DCA1C4"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tcBorders>
            <w:noWrap/>
            <w:hideMark/>
          </w:tcPr>
          <w:p w14:paraId="13368112"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tcBorders>
            <w:noWrap/>
            <w:hideMark/>
          </w:tcPr>
          <w:p w14:paraId="2D02511A"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tcBorders>
            <w:noWrap/>
            <w:hideMark/>
          </w:tcPr>
          <w:p w14:paraId="4CEE29D0"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color w:val="000000"/>
                <w:kern w:val="0"/>
                <w:sz w:val="20"/>
                <w:szCs w:val="20"/>
              </w:rPr>
            </w:pPr>
            <w:r w:rsidRPr="00F36D4B">
              <w:rPr>
                <w:rFonts w:ascii="Times New Roman" w:eastAsia="等线" w:hAnsi="Times New Roman" w:cs="Times New Roman"/>
                <w:color w:val="000000"/>
                <w:kern w:val="0"/>
                <w:sz w:val="20"/>
                <w:szCs w:val="20"/>
              </w:rPr>
              <w:t xml:space="preserve">0.00 </w:t>
            </w:r>
          </w:p>
        </w:tc>
        <w:tc>
          <w:tcPr>
            <w:tcW w:w="1080" w:type="dxa"/>
            <w:tcBorders>
              <w:top w:val="nil"/>
            </w:tcBorders>
            <w:noWrap/>
            <w:hideMark/>
          </w:tcPr>
          <w:p w14:paraId="67C6E275" w14:textId="77777777" w:rsidR="009D2C7C" w:rsidRPr="00F36D4B" w:rsidRDefault="009D2C7C" w:rsidP="009D2C7C">
            <w:pPr>
              <w:widowControl/>
              <w:jc w:val="center"/>
              <w:cnfStyle w:val="000000100000" w:firstRow="0" w:lastRow="0" w:firstColumn="0" w:lastColumn="0" w:oddVBand="0" w:evenVBand="0" w:oddHBand="1" w:evenHBand="0" w:firstRowFirstColumn="0" w:firstRowLastColumn="0" w:lastRowFirstColumn="0" w:lastRowLastColumn="0"/>
              <w:rPr>
                <w:rFonts w:ascii="Times New Roman" w:eastAsia="等线" w:hAnsi="Times New Roman" w:cs="Times New Roman"/>
                <w:b/>
                <w:bCs/>
                <w:color w:val="000000"/>
                <w:kern w:val="0"/>
                <w:sz w:val="20"/>
                <w:szCs w:val="20"/>
              </w:rPr>
            </w:pPr>
            <w:r w:rsidRPr="00F36D4B">
              <w:rPr>
                <w:rFonts w:ascii="Times New Roman" w:eastAsia="等线" w:hAnsi="Times New Roman" w:cs="Times New Roman"/>
                <w:b/>
                <w:bCs/>
                <w:color w:val="000000"/>
                <w:kern w:val="0"/>
                <w:sz w:val="20"/>
                <w:szCs w:val="20"/>
              </w:rPr>
              <w:t xml:space="preserve">1.00 </w:t>
            </w:r>
          </w:p>
        </w:tc>
      </w:tr>
    </w:tbl>
    <w:p w14:paraId="68C1CA55" w14:textId="77777777" w:rsidR="009D2C7C" w:rsidRDefault="009D2C7C" w:rsidP="009D2C7C">
      <w:pPr>
        <w:rPr>
          <w:rFonts w:ascii="Times New Roman" w:hAnsi="Times New Roman" w:cs="Times New Roman"/>
          <w:szCs w:val="21"/>
        </w:rPr>
      </w:pPr>
    </w:p>
    <w:p w14:paraId="6D7C121E" w14:textId="77777777" w:rsidR="009D2C7C" w:rsidRPr="00772707" w:rsidRDefault="00772707" w:rsidP="00772707">
      <w:pPr>
        <w:pStyle w:val="1"/>
      </w:pPr>
      <w:r w:rsidRPr="00772707">
        <w:rPr>
          <w:rFonts w:hint="eastAsia"/>
        </w:rPr>
        <w:t>R</w:t>
      </w:r>
      <w:r w:rsidRPr="00772707">
        <w:t>eferences</w:t>
      </w:r>
    </w:p>
    <w:p w14:paraId="4BCFF0AC" w14:textId="77777777" w:rsidR="002702FE" w:rsidRPr="0012794B" w:rsidRDefault="004247C4" w:rsidP="002702FE">
      <w:pPr>
        <w:pStyle w:val="EndNoteBibliography"/>
        <w:ind w:left="720" w:hanging="720"/>
        <w:rPr>
          <w:rFonts w:ascii="Times New Roman" w:hAnsi="Times New Roman" w:cs="Times New Roman"/>
          <w:szCs w:val="20"/>
        </w:rPr>
      </w:pPr>
      <w:r w:rsidRPr="0012794B">
        <w:rPr>
          <w:rFonts w:ascii="Times New Roman" w:hAnsi="Times New Roman" w:cs="Times New Roman"/>
          <w:szCs w:val="20"/>
        </w:rPr>
        <w:fldChar w:fldCharType="begin"/>
      </w:r>
      <w:r w:rsidRPr="0012794B">
        <w:rPr>
          <w:rFonts w:ascii="Times New Roman" w:hAnsi="Times New Roman" w:cs="Times New Roman"/>
          <w:szCs w:val="20"/>
        </w:rPr>
        <w:instrText xml:space="preserve"> ADDIN EN.REFLIST </w:instrText>
      </w:r>
      <w:r w:rsidRPr="0012794B">
        <w:rPr>
          <w:rFonts w:ascii="Times New Roman" w:hAnsi="Times New Roman" w:cs="Times New Roman"/>
          <w:szCs w:val="20"/>
        </w:rPr>
        <w:fldChar w:fldCharType="separate"/>
      </w:r>
      <w:r w:rsidR="002702FE" w:rsidRPr="0012794B">
        <w:rPr>
          <w:rFonts w:ascii="Times New Roman" w:hAnsi="Times New Roman" w:cs="Times New Roman"/>
          <w:szCs w:val="20"/>
        </w:rPr>
        <w:t>[1]</w:t>
      </w:r>
      <w:r w:rsidR="002702FE" w:rsidRPr="0012794B">
        <w:rPr>
          <w:rFonts w:ascii="Times New Roman" w:hAnsi="Times New Roman" w:cs="Times New Roman"/>
          <w:szCs w:val="20"/>
        </w:rPr>
        <w:tab/>
        <w:t xml:space="preserve">L. Zhao, J. Fan, C. Zhang, W. Shen, and J. Zhuang, "A DRL-Based Reactive Scheduling Policy for Flexible Job Shops With Random Job Arrivals," </w:t>
      </w:r>
      <w:r w:rsidR="002702FE" w:rsidRPr="0012794B">
        <w:rPr>
          <w:rFonts w:ascii="Times New Roman" w:hAnsi="Times New Roman" w:cs="Times New Roman"/>
          <w:i/>
          <w:szCs w:val="20"/>
        </w:rPr>
        <w:t xml:space="preserve">IEEE Transactions on Automation Science and Engineering, </w:t>
      </w:r>
      <w:r w:rsidR="002702FE" w:rsidRPr="0012794B">
        <w:rPr>
          <w:rFonts w:ascii="Times New Roman" w:hAnsi="Times New Roman" w:cs="Times New Roman"/>
          <w:szCs w:val="20"/>
        </w:rPr>
        <w:t>2023.</w:t>
      </w:r>
    </w:p>
    <w:p w14:paraId="0350E65B" w14:textId="77777777" w:rsidR="002702FE" w:rsidRPr="0012794B" w:rsidRDefault="002702FE" w:rsidP="002702FE">
      <w:pPr>
        <w:pStyle w:val="EndNoteBibliography"/>
        <w:ind w:left="720" w:hanging="720"/>
        <w:rPr>
          <w:rFonts w:ascii="Times New Roman" w:hAnsi="Times New Roman" w:cs="Times New Roman"/>
          <w:szCs w:val="20"/>
        </w:rPr>
      </w:pPr>
      <w:r w:rsidRPr="0012794B">
        <w:rPr>
          <w:rFonts w:ascii="Times New Roman" w:hAnsi="Times New Roman" w:cs="Times New Roman"/>
          <w:szCs w:val="20"/>
        </w:rPr>
        <w:t>[2]</w:t>
      </w:r>
      <w:r w:rsidRPr="0012794B">
        <w:rPr>
          <w:rFonts w:ascii="Times New Roman" w:hAnsi="Times New Roman" w:cs="Times New Roman"/>
          <w:szCs w:val="20"/>
        </w:rPr>
        <w:tab/>
        <w:t>A. Vaswani</w:t>
      </w:r>
      <w:r w:rsidRPr="0012794B">
        <w:rPr>
          <w:rFonts w:ascii="Times New Roman" w:hAnsi="Times New Roman" w:cs="Times New Roman"/>
          <w:i/>
          <w:szCs w:val="20"/>
        </w:rPr>
        <w:t xml:space="preserve"> et al.</w:t>
      </w:r>
      <w:r w:rsidRPr="0012794B">
        <w:rPr>
          <w:rFonts w:ascii="Times New Roman" w:hAnsi="Times New Roman" w:cs="Times New Roman"/>
          <w:szCs w:val="20"/>
        </w:rPr>
        <w:t xml:space="preserve">, "Attention is all you need," </w:t>
      </w:r>
      <w:r w:rsidRPr="0012794B">
        <w:rPr>
          <w:rFonts w:ascii="Times New Roman" w:hAnsi="Times New Roman" w:cs="Times New Roman"/>
          <w:i/>
          <w:szCs w:val="20"/>
        </w:rPr>
        <w:t xml:space="preserve">Advances in neural information processing systems, </w:t>
      </w:r>
      <w:r w:rsidRPr="0012794B">
        <w:rPr>
          <w:rFonts w:ascii="Times New Roman" w:hAnsi="Times New Roman" w:cs="Times New Roman"/>
          <w:szCs w:val="20"/>
        </w:rPr>
        <w:t>vol. 30, 2017.</w:t>
      </w:r>
    </w:p>
    <w:p w14:paraId="51A1EBCD" w14:textId="77777777" w:rsidR="002702FE" w:rsidRPr="0012794B" w:rsidRDefault="002702FE" w:rsidP="002702FE">
      <w:pPr>
        <w:pStyle w:val="EndNoteBibliography"/>
        <w:ind w:left="720" w:hanging="720"/>
        <w:rPr>
          <w:rFonts w:ascii="Times New Roman" w:hAnsi="Times New Roman" w:cs="Times New Roman"/>
          <w:szCs w:val="20"/>
        </w:rPr>
      </w:pPr>
      <w:r w:rsidRPr="0012794B">
        <w:rPr>
          <w:rFonts w:ascii="Times New Roman" w:hAnsi="Times New Roman" w:cs="Times New Roman"/>
          <w:szCs w:val="20"/>
        </w:rPr>
        <w:t>[3]</w:t>
      </w:r>
      <w:r w:rsidRPr="0012794B">
        <w:rPr>
          <w:rFonts w:ascii="Times New Roman" w:hAnsi="Times New Roman" w:cs="Times New Roman"/>
          <w:szCs w:val="20"/>
        </w:rPr>
        <w:tab/>
        <w:t xml:space="preserve">O. Vinyals, M. Fortunato, and N. Jaitly, "Pointer networks," </w:t>
      </w:r>
      <w:r w:rsidRPr="0012794B">
        <w:rPr>
          <w:rFonts w:ascii="Times New Roman" w:hAnsi="Times New Roman" w:cs="Times New Roman"/>
          <w:i/>
          <w:szCs w:val="20"/>
        </w:rPr>
        <w:t xml:space="preserve">Advances in neural information processing systems, </w:t>
      </w:r>
      <w:r w:rsidRPr="0012794B">
        <w:rPr>
          <w:rFonts w:ascii="Times New Roman" w:hAnsi="Times New Roman" w:cs="Times New Roman"/>
          <w:szCs w:val="20"/>
        </w:rPr>
        <w:t>vol. 28, 2015.</w:t>
      </w:r>
    </w:p>
    <w:p w14:paraId="4BE000E6" w14:textId="7CE7E1F9" w:rsidR="00772707" w:rsidRDefault="004247C4" w:rsidP="009D2C7C">
      <w:pPr>
        <w:rPr>
          <w:rFonts w:ascii="Times New Roman" w:hAnsi="Times New Roman" w:cs="Times New Roman"/>
          <w:szCs w:val="21"/>
        </w:rPr>
      </w:pPr>
      <w:r w:rsidRPr="0012794B">
        <w:rPr>
          <w:rFonts w:ascii="Times New Roman" w:hAnsi="Times New Roman" w:cs="Times New Roman"/>
          <w:sz w:val="20"/>
          <w:szCs w:val="20"/>
        </w:rPr>
        <w:fldChar w:fldCharType="end"/>
      </w:r>
    </w:p>
    <w:sectPr w:rsidR="0077270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605948" w14:textId="77777777" w:rsidR="00454B89" w:rsidRDefault="00454B89" w:rsidP="00520DC9">
      <w:r>
        <w:separator/>
      </w:r>
    </w:p>
  </w:endnote>
  <w:endnote w:type="continuationSeparator" w:id="0">
    <w:p w14:paraId="07194080" w14:textId="77777777" w:rsidR="00454B89" w:rsidRDefault="00454B89" w:rsidP="00520D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NimbusRomNo9L-Regu">
    <w:altName w:val="宋体"/>
    <w:panose1 w:val="00000000000000000000"/>
    <w:charset w:val="86"/>
    <w:family w:val="auto"/>
    <w:notTrueType/>
    <w:pitch w:val="default"/>
    <w:sig w:usb0="00000001" w:usb1="080E0000" w:usb2="00000010" w:usb3="00000000" w:csb0="00040000" w:csb1="00000000"/>
  </w:font>
  <w:font w:name="Cambria Math">
    <w:panose1 w:val="02040503050406030204"/>
    <w:charset w:val="00"/>
    <w:family w:val="roman"/>
    <w:pitch w:val="variable"/>
    <w:sig w:usb0="E00006FF" w:usb1="420024FF" w:usb2="02000000" w:usb3="00000000" w:csb0="0000019F" w:csb1="00000000"/>
  </w:font>
  <w:font w:name="t1-gul-regular">
    <w:altName w:val="宋体"/>
    <w:panose1 w:val="00000000000000000000"/>
    <w:charset w:val="86"/>
    <w:family w:val="auto"/>
    <w:notTrueType/>
    <w:pitch w:val="default"/>
    <w:sig w:usb0="00000001" w:usb1="080E0000" w:usb2="00000010" w:usb3="00000000" w:csb0="00040000" w:csb1="00000000"/>
  </w:font>
  <w:font w:name="t1-gul-regular-italic">
    <w:altName w:val="宋体"/>
    <w:panose1 w:val="00000000000000000000"/>
    <w:charset w:val="86"/>
    <w:family w:val="auto"/>
    <w:notTrueType/>
    <w:pitch w:val="default"/>
    <w:sig w:usb0="00000000"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C0765F" w14:textId="77777777" w:rsidR="00454B89" w:rsidRDefault="00454B89" w:rsidP="00520DC9">
      <w:r>
        <w:separator/>
      </w:r>
    </w:p>
  </w:footnote>
  <w:footnote w:type="continuationSeparator" w:id="0">
    <w:p w14:paraId="1604135D" w14:textId="77777777" w:rsidR="00454B89" w:rsidRDefault="00454B89" w:rsidP="00520DC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D3509E"/>
    <w:multiLevelType w:val="hybridMultilevel"/>
    <w:tmpl w:val="C234EBB8"/>
    <w:lvl w:ilvl="0" w:tplc="E2461380">
      <w:start w:val="1"/>
      <w:numFmt w:val="upperLetter"/>
      <w:lvlText w:val="%1."/>
      <w:lvlJc w:val="left"/>
      <w:pPr>
        <w:ind w:left="360" w:hanging="360"/>
      </w:pPr>
      <w:rPr>
        <w:rFonts w:hint="default"/>
      </w:rPr>
    </w:lvl>
    <w:lvl w:ilvl="1" w:tplc="69A43582" w:tentative="1">
      <w:start w:val="1"/>
      <w:numFmt w:val="lowerLetter"/>
      <w:lvlText w:val="%2)"/>
      <w:lvlJc w:val="left"/>
      <w:pPr>
        <w:ind w:left="840" w:hanging="420"/>
      </w:pPr>
    </w:lvl>
    <w:lvl w:ilvl="2" w:tplc="44389CDA" w:tentative="1">
      <w:start w:val="1"/>
      <w:numFmt w:val="lowerRoman"/>
      <w:lvlText w:val="%3."/>
      <w:lvlJc w:val="right"/>
      <w:pPr>
        <w:ind w:left="1260" w:hanging="420"/>
      </w:pPr>
    </w:lvl>
    <w:lvl w:ilvl="3" w:tplc="EA961658" w:tentative="1">
      <w:start w:val="1"/>
      <w:numFmt w:val="decimal"/>
      <w:lvlText w:val="%4."/>
      <w:lvlJc w:val="left"/>
      <w:pPr>
        <w:ind w:left="1680" w:hanging="420"/>
      </w:pPr>
    </w:lvl>
    <w:lvl w:ilvl="4" w:tplc="77EC314E" w:tentative="1">
      <w:start w:val="1"/>
      <w:numFmt w:val="lowerLetter"/>
      <w:lvlText w:val="%5)"/>
      <w:lvlJc w:val="left"/>
      <w:pPr>
        <w:ind w:left="2100" w:hanging="420"/>
      </w:pPr>
    </w:lvl>
    <w:lvl w:ilvl="5" w:tplc="0B2CE592" w:tentative="1">
      <w:start w:val="1"/>
      <w:numFmt w:val="lowerRoman"/>
      <w:lvlText w:val="%6."/>
      <w:lvlJc w:val="right"/>
      <w:pPr>
        <w:ind w:left="2520" w:hanging="420"/>
      </w:pPr>
    </w:lvl>
    <w:lvl w:ilvl="6" w:tplc="B25CE91E" w:tentative="1">
      <w:start w:val="1"/>
      <w:numFmt w:val="decimal"/>
      <w:lvlText w:val="%7."/>
      <w:lvlJc w:val="left"/>
      <w:pPr>
        <w:ind w:left="2940" w:hanging="420"/>
      </w:pPr>
    </w:lvl>
    <w:lvl w:ilvl="7" w:tplc="D0EC63F2" w:tentative="1">
      <w:start w:val="1"/>
      <w:numFmt w:val="lowerLetter"/>
      <w:lvlText w:val="%8)"/>
      <w:lvlJc w:val="left"/>
      <w:pPr>
        <w:ind w:left="3360" w:hanging="420"/>
      </w:pPr>
    </w:lvl>
    <w:lvl w:ilvl="8" w:tplc="CCBA80DA" w:tentative="1">
      <w:start w:val="1"/>
      <w:numFmt w:val="lowerRoman"/>
      <w:lvlText w:val="%9."/>
      <w:lvlJc w:val="right"/>
      <w:pPr>
        <w:ind w:left="3780" w:hanging="420"/>
      </w:pPr>
    </w:lvl>
  </w:abstractNum>
  <w:abstractNum w:abstractNumId="1" w15:restartNumberingAfterBreak="0">
    <w:nsid w:val="09594730"/>
    <w:multiLevelType w:val="hybridMultilevel"/>
    <w:tmpl w:val="91F6F98C"/>
    <w:lvl w:ilvl="0" w:tplc="4CF6CF12">
      <w:start w:val="1"/>
      <w:numFmt w:val="decimal"/>
      <w:lvlText w:val="%1)"/>
      <w:lvlJc w:val="left"/>
      <w:pPr>
        <w:ind w:left="720" w:hanging="360"/>
      </w:pPr>
      <w:rPr>
        <w:rFonts w:hint="default"/>
      </w:rPr>
    </w:lvl>
    <w:lvl w:ilvl="1" w:tplc="96CA6810" w:tentative="1">
      <w:start w:val="1"/>
      <w:numFmt w:val="lowerLetter"/>
      <w:lvlText w:val="%2)"/>
      <w:lvlJc w:val="left"/>
      <w:pPr>
        <w:ind w:left="1200" w:hanging="420"/>
      </w:pPr>
    </w:lvl>
    <w:lvl w:ilvl="2" w:tplc="BB121DCC" w:tentative="1">
      <w:start w:val="1"/>
      <w:numFmt w:val="lowerRoman"/>
      <w:lvlText w:val="%3."/>
      <w:lvlJc w:val="right"/>
      <w:pPr>
        <w:ind w:left="1620" w:hanging="420"/>
      </w:pPr>
    </w:lvl>
    <w:lvl w:ilvl="3" w:tplc="742E9620" w:tentative="1">
      <w:start w:val="1"/>
      <w:numFmt w:val="decimal"/>
      <w:lvlText w:val="%4."/>
      <w:lvlJc w:val="left"/>
      <w:pPr>
        <w:ind w:left="2040" w:hanging="420"/>
      </w:pPr>
    </w:lvl>
    <w:lvl w:ilvl="4" w:tplc="F062A400" w:tentative="1">
      <w:start w:val="1"/>
      <w:numFmt w:val="lowerLetter"/>
      <w:lvlText w:val="%5)"/>
      <w:lvlJc w:val="left"/>
      <w:pPr>
        <w:ind w:left="2460" w:hanging="420"/>
      </w:pPr>
    </w:lvl>
    <w:lvl w:ilvl="5" w:tplc="FE98AEFE" w:tentative="1">
      <w:start w:val="1"/>
      <w:numFmt w:val="lowerRoman"/>
      <w:lvlText w:val="%6."/>
      <w:lvlJc w:val="right"/>
      <w:pPr>
        <w:ind w:left="2880" w:hanging="420"/>
      </w:pPr>
    </w:lvl>
    <w:lvl w:ilvl="6" w:tplc="C768941E" w:tentative="1">
      <w:start w:val="1"/>
      <w:numFmt w:val="decimal"/>
      <w:lvlText w:val="%7."/>
      <w:lvlJc w:val="left"/>
      <w:pPr>
        <w:ind w:left="3300" w:hanging="420"/>
      </w:pPr>
    </w:lvl>
    <w:lvl w:ilvl="7" w:tplc="B92C7D02" w:tentative="1">
      <w:start w:val="1"/>
      <w:numFmt w:val="lowerLetter"/>
      <w:lvlText w:val="%8)"/>
      <w:lvlJc w:val="left"/>
      <w:pPr>
        <w:ind w:left="3720" w:hanging="420"/>
      </w:pPr>
    </w:lvl>
    <w:lvl w:ilvl="8" w:tplc="28CA1568" w:tentative="1">
      <w:start w:val="1"/>
      <w:numFmt w:val="lowerRoman"/>
      <w:lvlText w:val="%9."/>
      <w:lvlJc w:val="right"/>
      <w:pPr>
        <w:ind w:left="4140" w:hanging="420"/>
      </w:pPr>
    </w:lvl>
  </w:abstractNum>
  <w:abstractNum w:abstractNumId="2" w15:restartNumberingAfterBreak="0">
    <w:nsid w:val="0B96213C"/>
    <w:multiLevelType w:val="hybridMultilevel"/>
    <w:tmpl w:val="43A2FF56"/>
    <w:lvl w:ilvl="0" w:tplc="2D4AC548">
      <w:start w:val="1"/>
      <w:numFmt w:val="bullet"/>
      <w:lvlText w:val="-"/>
      <w:lvlJc w:val="left"/>
      <w:pPr>
        <w:tabs>
          <w:tab w:val="num" w:pos="720"/>
        </w:tabs>
        <w:ind w:left="720" w:hanging="360"/>
      </w:pPr>
      <w:rPr>
        <w:rFonts w:ascii="Times New Roman" w:hAnsi="Times New Roman" w:hint="default"/>
      </w:rPr>
    </w:lvl>
    <w:lvl w:ilvl="1" w:tplc="D4EC1E5A" w:tentative="1">
      <w:start w:val="1"/>
      <w:numFmt w:val="bullet"/>
      <w:lvlText w:val="-"/>
      <w:lvlJc w:val="left"/>
      <w:pPr>
        <w:tabs>
          <w:tab w:val="num" w:pos="1440"/>
        </w:tabs>
        <w:ind w:left="1440" w:hanging="360"/>
      </w:pPr>
      <w:rPr>
        <w:rFonts w:ascii="Times New Roman" w:hAnsi="Times New Roman" w:hint="default"/>
      </w:rPr>
    </w:lvl>
    <w:lvl w:ilvl="2" w:tplc="B4E6880C" w:tentative="1">
      <w:start w:val="1"/>
      <w:numFmt w:val="bullet"/>
      <w:lvlText w:val="-"/>
      <w:lvlJc w:val="left"/>
      <w:pPr>
        <w:tabs>
          <w:tab w:val="num" w:pos="2160"/>
        </w:tabs>
        <w:ind w:left="2160" w:hanging="360"/>
      </w:pPr>
      <w:rPr>
        <w:rFonts w:ascii="Times New Roman" w:hAnsi="Times New Roman" w:hint="default"/>
      </w:rPr>
    </w:lvl>
    <w:lvl w:ilvl="3" w:tplc="B0FE7338" w:tentative="1">
      <w:start w:val="1"/>
      <w:numFmt w:val="bullet"/>
      <w:lvlText w:val="-"/>
      <w:lvlJc w:val="left"/>
      <w:pPr>
        <w:tabs>
          <w:tab w:val="num" w:pos="2880"/>
        </w:tabs>
        <w:ind w:left="2880" w:hanging="360"/>
      </w:pPr>
      <w:rPr>
        <w:rFonts w:ascii="Times New Roman" w:hAnsi="Times New Roman" w:hint="default"/>
      </w:rPr>
    </w:lvl>
    <w:lvl w:ilvl="4" w:tplc="B48E29EE" w:tentative="1">
      <w:start w:val="1"/>
      <w:numFmt w:val="bullet"/>
      <w:lvlText w:val="-"/>
      <w:lvlJc w:val="left"/>
      <w:pPr>
        <w:tabs>
          <w:tab w:val="num" w:pos="3600"/>
        </w:tabs>
        <w:ind w:left="3600" w:hanging="360"/>
      </w:pPr>
      <w:rPr>
        <w:rFonts w:ascii="Times New Roman" w:hAnsi="Times New Roman" w:hint="default"/>
      </w:rPr>
    </w:lvl>
    <w:lvl w:ilvl="5" w:tplc="FD24D752" w:tentative="1">
      <w:start w:val="1"/>
      <w:numFmt w:val="bullet"/>
      <w:lvlText w:val="-"/>
      <w:lvlJc w:val="left"/>
      <w:pPr>
        <w:tabs>
          <w:tab w:val="num" w:pos="4320"/>
        </w:tabs>
        <w:ind w:left="4320" w:hanging="360"/>
      </w:pPr>
      <w:rPr>
        <w:rFonts w:ascii="Times New Roman" w:hAnsi="Times New Roman" w:hint="default"/>
      </w:rPr>
    </w:lvl>
    <w:lvl w:ilvl="6" w:tplc="1876C308" w:tentative="1">
      <w:start w:val="1"/>
      <w:numFmt w:val="bullet"/>
      <w:lvlText w:val="-"/>
      <w:lvlJc w:val="left"/>
      <w:pPr>
        <w:tabs>
          <w:tab w:val="num" w:pos="5040"/>
        </w:tabs>
        <w:ind w:left="5040" w:hanging="360"/>
      </w:pPr>
      <w:rPr>
        <w:rFonts w:ascii="Times New Roman" w:hAnsi="Times New Roman" w:hint="default"/>
      </w:rPr>
    </w:lvl>
    <w:lvl w:ilvl="7" w:tplc="932CA3C4" w:tentative="1">
      <w:start w:val="1"/>
      <w:numFmt w:val="bullet"/>
      <w:lvlText w:val="-"/>
      <w:lvlJc w:val="left"/>
      <w:pPr>
        <w:tabs>
          <w:tab w:val="num" w:pos="5760"/>
        </w:tabs>
        <w:ind w:left="5760" w:hanging="360"/>
      </w:pPr>
      <w:rPr>
        <w:rFonts w:ascii="Times New Roman" w:hAnsi="Times New Roman" w:hint="default"/>
      </w:rPr>
    </w:lvl>
    <w:lvl w:ilvl="8" w:tplc="2E56077E"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68933FD"/>
    <w:multiLevelType w:val="hybridMultilevel"/>
    <w:tmpl w:val="4814AF7C"/>
    <w:lvl w:ilvl="0" w:tplc="95541CFC">
      <w:start w:val="1"/>
      <w:numFmt w:val="bullet"/>
      <w:lvlText w:val="-"/>
      <w:lvlJc w:val="left"/>
      <w:pPr>
        <w:tabs>
          <w:tab w:val="num" w:pos="720"/>
        </w:tabs>
        <w:ind w:left="720" w:hanging="360"/>
      </w:pPr>
      <w:rPr>
        <w:rFonts w:ascii="Times New Roman" w:hAnsi="Times New Roman" w:hint="default"/>
      </w:rPr>
    </w:lvl>
    <w:lvl w:ilvl="1" w:tplc="57722C2C" w:tentative="1">
      <w:start w:val="1"/>
      <w:numFmt w:val="bullet"/>
      <w:lvlText w:val="-"/>
      <w:lvlJc w:val="left"/>
      <w:pPr>
        <w:tabs>
          <w:tab w:val="num" w:pos="1440"/>
        </w:tabs>
        <w:ind w:left="1440" w:hanging="360"/>
      </w:pPr>
      <w:rPr>
        <w:rFonts w:ascii="Times New Roman" w:hAnsi="Times New Roman" w:hint="default"/>
      </w:rPr>
    </w:lvl>
    <w:lvl w:ilvl="2" w:tplc="0798924A" w:tentative="1">
      <w:start w:val="1"/>
      <w:numFmt w:val="bullet"/>
      <w:lvlText w:val="-"/>
      <w:lvlJc w:val="left"/>
      <w:pPr>
        <w:tabs>
          <w:tab w:val="num" w:pos="2160"/>
        </w:tabs>
        <w:ind w:left="2160" w:hanging="360"/>
      </w:pPr>
      <w:rPr>
        <w:rFonts w:ascii="Times New Roman" w:hAnsi="Times New Roman" w:hint="default"/>
      </w:rPr>
    </w:lvl>
    <w:lvl w:ilvl="3" w:tplc="871EFC38" w:tentative="1">
      <w:start w:val="1"/>
      <w:numFmt w:val="bullet"/>
      <w:lvlText w:val="-"/>
      <w:lvlJc w:val="left"/>
      <w:pPr>
        <w:tabs>
          <w:tab w:val="num" w:pos="2880"/>
        </w:tabs>
        <w:ind w:left="2880" w:hanging="360"/>
      </w:pPr>
      <w:rPr>
        <w:rFonts w:ascii="Times New Roman" w:hAnsi="Times New Roman" w:hint="default"/>
      </w:rPr>
    </w:lvl>
    <w:lvl w:ilvl="4" w:tplc="7EBEC41C" w:tentative="1">
      <w:start w:val="1"/>
      <w:numFmt w:val="bullet"/>
      <w:lvlText w:val="-"/>
      <w:lvlJc w:val="left"/>
      <w:pPr>
        <w:tabs>
          <w:tab w:val="num" w:pos="3600"/>
        </w:tabs>
        <w:ind w:left="3600" w:hanging="360"/>
      </w:pPr>
      <w:rPr>
        <w:rFonts w:ascii="Times New Roman" w:hAnsi="Times New Roman" w:hint="default"/>
      </w:rPr>
    </w:lvl>
    <w:lvl w:ilvl="5" w:tplc="F3828550" w:tentative="1">
      <w:start w:val="1"/>
      <w:numFmt w:val="bullet"/>
      <w:lvlText w:val="-"/>
      <w:lvlJc w:val="left"/>
      <w:pPr>
        <w:tabs>
          <w:tab w:val="num" w:pos="4320"/>
        </w:tabs>
        <w:ind w:left="4320" w:hanging="360"/>
      </w:pPr>
      <w:rPr>
        <w:rFonts w:ascii="Times New Roman" w:hAnsi="Times New Roman" w:hint="default"/>
      </w:rPr>
    </w:lvl>
    <w:lvl w:ilvl="6" w:tplc="B2642A0C" w:tentative="1">
      <w:start w:val="1"/>
      <w:numFmt w:val="bullet"/>
      <w:lvlText w:val="-"/>
      <w:lvlJc w:val="left"/>
      <w:pPr>
        <w:tabs>
          <w:tab w:val="num" w:pos="5040"/>
        </w:tabs>
        <w:ind w:left="5040" w:hanging="360"/>
      </w:pPr>
      <w:rPr>
        <w:rFonts w:ascii="Times New Roman" w:hAnsi="Times New Roman" w:hint="default"/>
      </w:rPr>
    </w:lvl>
    <w:lvl w:ilvl="7" w:tplc="63565F58" w:tentative="1">
      <w:start w:val="1"/>
      <w:numFmt w:val="bullet"/>
      <w:lvlText w:val="-"/>
      <w:lvlJc w:val="left"/>
      <w:pPr>
        <w:tabs>
          <w:tab w:val="num" w:pos="5760"/>
        </w:tabs>
        <w:ind w:left="5760" w:hanging="360"/>
      </w:pPr>
      <w:rPr>
        <w:rFonts w:ascii="Times New Roman" w:hAnsi="Times New Roman" w:hint="default"/>
      </w:rPr>
    </w:lvl>
    <w:lvl w:ilvl="8" w:tplc="1EF04DB4"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18EF3A5E"/>
    <w:multiLevelType w:val="hybridMultilevel"/>
    <w:tmpl w:val="B9F21C1E"/>
    <w:lvl w:ilvl="0" w:tplc="B970860A">
      <w:start w:val="1"/>
      <w:numFmt w:val="bullet"/>
      <w:lvlText w:val="-"/>
      <w:lvlJc w:val="left"/>
      <w:pPr>
        <w:tabs>
          <w:tab w:val="num" w:pos="720"/>
        </w:tabs>
        <w:ind w:left="720" w:hanging="360"/>
      </w:pPr>
      <w:rPr>
        <w:rFonts w:ascii="Times New Roman" w:hAnsi="Times New Roman" w:hint="default"/>
      </w:rPr>
    </w:lvl>
    <w:lvl w:ilvl="1" w:tplc="A61853C6" w:tentative="1">
      <w:start w:val="1"/>
      <w:numFmt w:val="bullet"/>
      <w:lvlText w:val="-"/>
      <w:lvlJc w:val="left"/>
      <w:pPr>
        <w:tabs>
          <w:tab w:val="num" w:pos="1440"/>
        </w:tabs>
        <w:ind w:left="1440" w:hanging="360"/>
      </w:pPr>
      <w:rPr>
        <w:rFonts w:ascii="Times New Roman" w:hAnsi="Times New Roman" w:hint="default"/>
      </w:rPr>
    </w:lvl>
    <w:lvl w:ilvl="2" w:tplc="44481474" w:tentative="1">
      <w:start w:val="1"/>
      <w:numFmt w:val="bullet"/>
      <w:lvlText w:val="-"/>
      <w:lvlJc w:val="left"/>
      <w:pPr>
        <w:tabs>
          <w:tab w:val="num" w:pos="2160"/>
        </w:tabs>
        <w:ind w:left="2160" w:hanging="360"/>
      </w:pPr>
      <w:rPr>
        <w:rFonts w:ascii="Times New Roman" w:hAnsi="Times New Roman" w:hint="default"/>
      </w:rPr>
    </w:lvl>
    <w:lvl w:ilvl="3" w:tplc="EF728808" w:tentative="1">
      <w:start w:val="1"/>
      <w:numFmt w:val="bullet"/>
      <w:lvlText w:val="-"/>
      <w:lvlJc w:val="left"/>
      <w:pPr>
        <w:tabs>
          <w:tab w:val="num" w:pos="2880"/>
        </w:tabs>
        <w:ind w:left="2880" w:hanging="360"/>
      </w:pPr>
      <w:rPr>
        <w:rFonts w:ascii="Times New Roman" w:hAnsi="Times New Roman" w:hint="default"/>
      </w:rPr>
    </w:lvl>
    <w:lvl w:ilvl="4" w:tplc="3058ED28" w:tentative="1">
      <w:start w:val="1"/>
      <w:numFmt w:val="bullet"/>
      <w:lvlText w:val="-"/>
      <w:lvlJc w:val="left"/>
      <w:pPr>
        <w:tabs>
          <w:tab w:val="num" w:pos="3600"/>
        </w:tabs>
        <w:ind w:left="3600" w:hanging="360"/>
      </w:pPr>
      <w:rPr>
        <w:rFonts w:ascii="Times New Roman" w:hAnsi="Times New Roman" w:hint="default"/>
      </w:rPr>
    </w:lvl>
    <w:lvl w:ilvl="5" w:tplc="D59E86AC" w:tentative="1">
      <w:start w:val="1"/>
      <w:numFmt w:val="bullet"/>
      <w:lvlText w:val="-"/>
      <w:lvlJc w:val="left"/>
      <w:pPr>
        <w:tabs>
          <w:tab w:val="num" w:pos="4320"/>
        </w:tabs>
        <w:ind w:left="4320" w:hanging="360"/>
      </w:pPr>
      <w:rPr>
        <w:rFonts w:ascii="Times New Roman" w:hAnsi="Times New Roman" w:hint="default"/>
      </w:rPr>
    </w:lvl>
    <w:lvl w:ilvl="6" w:tplc="06A67356" w:tentative="1">
      <w:start w:val="1"/>
      <w:numFmt w:val="bullet"/>
      <w:lvlText w:val="-"/>
      <w:lvlJc w:val="left"/>
      <w:pPr>
        <w:tabs>
          <w:tab w:val="num" w:pos="5040"/>
        </w:tabs>
        <w:ind w:left="5040" w:hanging="360"/>
      </w:pPr>
      <w:rPr>
        <w:rFonts w:ascii="Times New Roman" w:hAnsi="Times New Roman" w:hint="default"/>
      </w:rPr>
    </w:lvl>
    <w:lvl w:ilvl="7" w:tplc="3ABCB97C" w:tentative="1">
      <w:start w:val="1"/>
      <w:numFmt w:val="bullet"/>
      <w:lvlText w:val="-"/>
      <w:lvlJc w:val="left"/>
      <w:pPr>
        <w:tabs>
          <w:tab w:val="num" w:pos="5760"/>
        </w:tabs>
        <w:ind w:left="5760" w:hanging="360"/>
      </w:pPr>
      <w:rPr>
        <w:rFonts w:ascii="Times New Roman" w:hAnsi="Times New Roman" w:hint="default"/>
      </w:rPr>
    </w:lvl>
    <w:lvl w:ilvl="8" w:tplc="43DE13F2"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1EC8247D"/>
    <w:multiLevelType w:val="hybridMultilevel"/>
    <w:tmpl w:val="FAA2A83A"/>
    <w:lvl w:ilvl="0" w:tplc="E2D250E4">
      <w:start w:val="1"/>
      <w:numFmt w:val="bullet"/>
      <w:lvlText w:val="-"/>
      <w:lvlJc w:val="left"/>
      <w:pPr>
        <w:tabs>
          <w:tab w:val="num" w:pos="720"/>
        </w:tabs>
        <w:ind w:left="720" w:hanging="360"/>
      </w:pPr>
      <w:rPr>
        <w:rFonts w:ascii="Times New Roman" w:hAnsi="Times New Roman" w:hint="default"/>
      </w:rPr>
    </w:lvl>
    <w:lvl w:ilvl="1" w:tplc="9CCA76FC" w:tentative="1">
      <w:start w:val="1"/>
      <w:numFmt w:val="bullet"/>
      <w:lvlText w:val="-"/>
      <w:lvlJc w:val="left"/>
      <w:pPr>
        <w:tabs>
          <w:tab w:val="num" w:pos="1440"/>
        </w:tabs>
        <w:ind w:left="1440" w:hanging="360"/>
      </w:pPr>
      <w:rPr>
        <w:rFonts w:ascii="Times New Roman" w:hAnsi="Times New Roman" w:hint="default"/>
      </w:rPr>
    </w:lvl>
    <w:lvl w:ilvl="2" w:tplc="04A8239E" w:tentative="1">
      <w:start w:val="1"/>
      <w:numFmt w:val="bullet"/>
      <w:lvlText w:val="-"/>
      <w:lvlJc w:val="left"/>
      <w:pPr>
        <w:tabs>
          <w:tab w:val="num" w:pos="2160"/>
        </w:tabs>
        <w:ind w:left="2160" w:hanging="360"/>
      </w:pPr>
      <w:rPr>
        <w:rFonts w:ascii="Times New Roman" w:hAnsi="Times New Roman" w:hint="default"/>
      </w:rPr>
    </w:lvl>
    <w:lvl w:ilvl="3" w:tplc="CEEA5B9A" w:tentative="1">
      <w:start w:val="1"/>
      <w:numFmt w:val="bullet"/>
      <w:lvlText w:val="-"/>
      <w:lvlJc w:val="left"/>
      <w:pPr>
        <w:tabs>
          <w:tab w:val="num" w:pos="2880"/>
        </w:tabs>
        <w:ind w:left="2880" w:hanging="360"/>
      </w:pPr>
      <w:rPr>
        <w:rFonts w:ascii="Times New Roman" w:hAnsi="Times New Roman" w:hint="default"/>
      </w:rPr>
    </w:lvl>
    <w:lvl w:ilvl="4" w:tplc="86A4A5C0" w:tentative="1">
      <w:start w:val="1"/>
      <w:numFmt w:val="bullet"/>
      <w:lvlText w:val="-"/>
      <w:lvlJc w:val="left"/>
      <w:pPr>
        <w:tabs>
          <w:tab w:val="num" w:pos="3600"/>
        </w:tabs>
        <w:ind w:left="3600" w:hanging="360"/>
      </w:pPr>
      <w:rPr>
        <w:rFonts w:ascii="Times New Roman" w:hAnsi="Times New Roman" w:hint="default"/>
      </w:rPr>
    </w:lvl>
    <w:lvl w:ilvl="5" w:tplc="633431FE" w:tentative="1">
      <w:start w:val="1"/>
      <w:numFmt w:val="bullet"/>
      <w:lvlText w:val="-"/>
      <w:lvlJc w:val="left"/>
      <w:pPr>
        <w:tabs>
          <w:tab w:val="num" w:pos="4320"/>
        </w:tabs>
        <w:ind w:left="4320" w:hanging="360"/>
      </w:pPr>
      <w:rPr>
        <w:rFonts w:ascii="Times New Roman" w:hAnsi="Times New Roman" w:hint="default"/>
      </w:rPr>
    </w:lvl>
    <w:lvl w:ilvl="6" w:tplc="530C8102" w:tentative="1">
      <w:start w:val="1"/>
      <w:numFmt w:val="bullet"/>
      <w:lvlText w:val="-"/>
      <w:lvlJc w:val="left"/>
      <w:pPr>
        <w:tabs>
          <w:tab w:val="num" w:pos="5040"/>
        </w:tabs>
        <w:ind w:left="5040" w:hanging="360"/>
      </w:pPr>
      <w:rPr>
        <w:rFonts w:ascii="Times New Roman" w:hAnsi="Times New Roman" w:hint="default"/>
      </w:rPr>
    </w:lvl>
    <w:lvl w:ilvl="7" w:tplc="B88C84BE" w:tentative="1">
      <w:start w:val="1"/>
      <w:numFmt w:val="bullet"/>
      <w:lvlText w:val="-"/>
      <w:lvlJc w:val="left"/>
      <w:pPr>
        <w:tabs>
          <w:tab w:val="num" w:pos="5760"/>
        </w:tabs>
        <w:ind w:left="5760" w:hanging="360"/>
      </w:pPr>
      <w:rPr>
        <w:rFonts w:ascii="Times New Roman" w:hAnsi="Times New Roman" w:hint="default"/>
      </w:rPr>
    </w:lvl>
    <w:lvl w:ilvl="8" w:tplc="CD5A8B28"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291F533E"/>
    <w:multiLevelType w:val="hybridMultilevel"/>
    <w:tmpl w:val="CB1C8ACE"/>
    <w:lvl w:ilvl="0" w:tplc="7B609E30">
      <w:start w:val="1"/>
      <w:numFmt w:val="decimal"/>
      <w:lvlText w:val="%1."/>
      <w:lvlJc w:val="left"/>
      <w:pPr>
        <w:ind w:left="360" w:hanging="360"/>
      </w:pPr>
      <w:rPr>
        <w:rFonts w:hint="default"/>
      </w:rPr>
    </w:lvl>
    <w:lvl w:ilvl="1" w:tplc="06705132" w:tentative="1">
      <w:start w:val="1"/>
      <w:numFmt w:val="lowerLetter"/>
      <w:lvlText w:val="%2)"/>
      <w:lvlJc w:val="left"/>
      <w:pPr>
        <w:ind w:left="840" w:hanging="420"/>
      </w:pPr>
    </w:lvl>
    <w:lvl w:ilvl="2" w:tplc="473C41AE" w:tentative="1">
      <w:start w:val="1"/>
      <w:numFmt w:val="lowerRoman"/>
      <w:lvlText w:val="%3."/>
      <w:lvlJc w:val="right"/>
      <w:pPr>
        <w:ind w:left="1260" w:hanging="420"/>
      </w:pPr>
    </w:lvl>
    <w:lvl w:ilvl="3" w:tplc="1EF26BF8" w:tentative="1">
      <w:start w:val="1"/>
      <w:numFmt w:val="decimal"/>
      <w:lvlText w:val="%4."/>
      <w:lvlJc w:val="left"/>
      <w:pPr>
        <w:ind w:left="1680" w:hanging="420"/>
      </w:pPr>
    </w:lvl>
    <w:lvl w:ilvl="4" w:tplc="A70E3D96" w:tentative="1">
      <w:start w:val="1"/>
      <w:numFmt w:val="lowerLetter"/>
      <w:lvlText w:val="%5)"/>
      <w:lvlJc w:val="left"/>
      <w:pPr>
        <w:ind w:left="2100" w:hanging="420"/>
      </w:pPr>
    </w:lvl>
    <w:lvl w:ilvl="5" w:tplc="36CC8B00" w:tentative="1">
      <w:start w:val="1"/>
      <w:numFmt w:val="lowerRoman"/>
      <w:lvlText w:val="%6."/>
      <w:lvlJc w:val="right"/>
      <w:pPr>
        <w:ind w:left="2520" w:hanging="420"/>
      </w:pPr>
    </w:lvl>
    <w:lvl w:ilvl="6" w:tplc="FAFE74B6" w:tentative="1">
      <w:start w:val="1"/>
      <w:numFmt w:val="decimal"/>
      <w:lvlText w:val="%7."/>
      <w:lvlJc w:val="left"/>
      <w:pPr>
        <w:ind w:left="2940" w:hanging="420"/>
      </w:pPr>
    </w:lvl>
    <w:lvl w:ilvl="7" w:tplc="DC2C21BC" w:tentative="1">
      <w:start w:val="1"/>
      <w:numFmt w:val="lowerLetter"/>
      <w:lvlText w:val="%8)"/>
      <w:lvlJc w:val="left"/>
      <w:pPr>
        <w:ind w:left="3360" w:hanging="420"/>
      </w:pPr>
    </w:lvl>
    <w:lvl w:ilvl="8" w:tplc="853A8D22" w:tentative="1">
      <w:start w:val="1"/>
      <w:numFmt w:val="lowerRoman"/>
      <w:lvlText w:val="%9."/>
      <w:lvlJc w:val="right"/>
      <w:pPr>
        <w:ind w:left="3780" w:hanging="420"/>
      </w:pPr>
    </w:lvl>
  </w:abstractNum>
  <w:abstractNum w:abstractNumId="7" w15:restartNumberingAfterBreak="0">
    <w:nsid w:val="2FBE5B00"/>
    <w:multiLevelType w:val="hybridMultilevel"/>
    <w:tmpl w:val="AE54701E"/>
    <w:lvl w:ilvl="0" w:tplc="75A6DFD4">
      <w:start w:val="1"/>
      <w:numFmt w:val="bullet"/>
      <w:lvlText w:val="-"/>
      <w:lvlJc w:val="left"/>
      <w:pPr>
        <w:tabs>
          <w:tab w:val="num" w:pos="720"/>
        </w:tabs>
        <w:ind w:left="720" w:hanging="360"/>
      </w:pPr>
      <w:rPr>
        <w:rFonts w:ascii="Times New Roman" w:hAnsi="Times New Roman" w:hint="default"/>
      </w:rPr>
    </w:lvl>
    <w:lvl w:ilvl="1" w:tplc="7E54CC4E" w:tentative="1">
      <w:start w:val="1"/>
      <w:numFmt w:val="bullet"/>
      <w:lvlText w:val="-"/>
      <w:lvlJc w:val="left"/>
      <w:pPr>
        <w:tabs>
          <w:tab w:val="num" w:pos="1440"/>
        </w:tabs>
        <w:ind w:left="1440" w:hanging="360"/>
      </w:pPr>
      <w:rPr>
        <w:rFonts w:ascii="Times New Roman" w:hAnsi="Times New Roman" w:hint="default"/>
      </w:rPr>
    </w:lvl>
    <w:lvl w:ilvl="2" w:tplc="7F9A9712" w:tentative="1">
      <w:start w:val="1"/>
      <w:numFmt w:val="bullet"/>
      <w:lvlText w:val="-"/>
      <w:lvlJc w:val="left"/>
      <w:pPr>
        <w:tabs>
          <w:tab w:val="num" w:pos="2160"/>
        </w:tabs>
        <w:ind w:left="2160" w:hanging="360"/>
      </w:pPr>
      <w:rPr>
        <w:rFonts w:ascii="Times New Roman" w:hAnsi="Times New Roman" w:hint="default"/>
      </w:rPr>
    </w:lvl>
    <w:lvl w:ilvl="3" w:tplc="F350F9A0" w:tentative="1">
      <w:start w:val="1"/>
      <w:numFmt w:val="bullet"/>
      <w:lvlText w:val="-"/>
      <w:lvlJc w:val="left"/>
      <w:pPr>
        <w:tabs>
          <w:tab w:val="num" w:pos="2880"/>
        </w:tabs>
        <w:ind w:left="2880" w:hanging="360"/>
      </w:pPr>
      <w:rPr>
        <w:rFonts w:ascii="Times New Roman" w:hAnsi="Times New Roman" w:hint="default"/>
      </w:rPr>
    </w:lvl>
    <w:lvl w:ilvl="4" w:tplc="1FC05184" w:tentative="1">
      <w:start w:val="1"/>
      <w:numFmt w:val="bullet"/>
      <w:lvlText w:val="-"/>
      <w:lvlJc w:val="left"/>
      <w:pPr>
        <w:tabs>
          <w:tab w:val="num" w:pos="3600"/>
        </w:tabs>
        <w:ind w:left="3600" w:hanging="360"/>
      </w:pPr>
      <w:rPr>
        <w:rFonts w:ascii="Times New Roman" w:hAnsi="Times New Roman" w:hint="default"/>
      </w:rPr>
    </w:lvl>
    <w:lvl w:ilvl="5" w:tplc="B0C2B68A" w:tentative="1">
      <w:start w:val="1"/>
      <w:numFmt w:val="bullet"/>
      <w:lvlText w:val="-"/>
      <w:lvlJc w:val="left"/>
      <w:pPr>
        <w:tabs>
          <w:tab w:val="num" w:pos="4320"/>
        </w:tabs>
        <w:ind w:left="4320" w:hanging="360"/>
      </w:pPr>
      <w:rPr>
        <w:rFonts w:ascii="Times New Roman" w:hAnsi="Times New Roman" w:hint="default"/>
      </w:rPr>
    </w:lvl>
    <w:lvl w:ilvl="6" w:tplc="54A016F4" w:tentative="1">
      <w:start w:val="1"/>
      <w:numFmt w:val="bullet"/>
      <w:lvlText w:val="-"/>
      <w:lvlJc w:val="left"/>
      <w:pPr>
        <w:tabs>
          <w:tab w:val="num" w:pos="5040"/>
        </w:tabs>
        <w:ind w:left="5040" w:hanging="360"/>
      </w:pPr>
      <w:rPr>
        <w:rFonts w:ascii="Times New Roman" w:hAnsi="Times New Roman" w:hint="default"/>
      </w:rPr>
    </w:lvl>
    <w:lvl w:ilvl="7" w:tplc="E4FC1930" w:tentative="1">
      <w:start w:val="1"/>
      <w:numFmt w:val="bullet"/>
      <w:lvlText w:val="-"/>
      <w:lvlJc w:val="left"/>
      <w:pPr>
        <w:tabs>
          <w:tab w:val="num" w:pos="5760"/>
        </w:tabs>
        <w:ind w:left="5760" w:hanging="360"/>
      </w:pPr>
      <w:rPr>
        <w:rFonts w:ascii="Times New Roman" w:hAnsi="Times New Roman" w:hint="default"/>
      </w:rPr>
    </w:lvl>
    <w:lvl w:ilvl="8" w:tplc="BE30F2D4"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303933BB"/>
    <w:multiLevelType w:val="hybridMultilevel"/>
    <w:tmpl w:val="7506CF60"/>
    <w:lvl w:ilvl="0" w:tplc="A386EA2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31E85E07"/>
    <w:multiLevelType w:val="hybridMultilevel"/>
    <w:tmpl w:val="E43C63A4"/>
    <w:lvl w:ilvl="0" w:tplc="AF9C5EB0">
      <w:start w:val="1"/>
      <w:numFmt w:val="upperLetter"/>
      <w:lvlText w:val="%1."/>
      <w:lvlJc w:val="left"/>
      <w:pPr>
        <w:ind w:left="780" w:hanging="360"/>
      </w:pPr>
      <w:rPr>
        <w:rFonts w:hint="default"/>
      </w:rPr>
    </w:lvl>
    <w:lvl w:ilvl="1" w:tplc="019E70EE" w:tentative="1">
      <w:start w:val="1"/>
      <w:numFmt w:val="lowerLetter"/>
      <w:lvlText w:val="%2)"/>
      <w:lvlJc w:val="left"/>
      <w:pPr>
        <w:ind w:left="1260" w:hanging="420"/>
      </w:pPr>
    </w:lvl>
    <w:lvl w:ilvl="2" w:tplc="EB640E10" w:tentative="1">
      <w:start w:val="1"/>
      <w:numFmt w:val="lowerRoman"/>
      <w:lvlText w:val="%3."/>
      <w:lvlJc w:val="right"/>
      <w:pPr>
        <w:ind w:left="1680" w:hanging="420"/>
      </w:pPr>
    </w:lvl>
    <w:lvl w:ilvl="3" w:tplc="DCAC3340" w:tentative="1">
      <w:start w:val="1"/>
      <w:numFmt w:val="decimal"/>
      <w:lvlText w:val="%4."/>
      <w:lvlJc w:val="left"/>
      <w:pPr>
        <w:ind w:left="2100" w:hanging="420"/>
      </w:pPr>
    </w:lvl>
    <w:lvl w:ilvl="4" w:tplc="7F600394" w:tentative="1">
      <w:start w:val="1"/>
      <w:numFmt w:val="lowerLetter"/>
      <w:lvlText w:val="%5)"/>
      <w:lvlJc w:val="left"/>
      <w:pPr>
        <w:ind w:left="2520" w:hanging="420"/>
      </w:pPr>
    </w:lvl>
    <w:lvl w:ilvl="5" w:tplc="9D124F56" w:tentative="1">
      <w:start w:val="1"/>
      <w:numFmt w:val="lowerRoman"/>
      <w:lvlText w:val="%6."/>
      <w:lvlJc w:val="right"/>
      <w:pPr>
        <w:ind w:left="2940" w:hanging="420"/>
      </w:pPr>
    </w:lvl>
    <w:lvl w:ilvl="6" w:tplc="E702C370" w:tentative="1">
      <w:start w:val="1"/>
      <w:numFmt w:val="decimal"/>
      <w:lvlText w:val="%7."/>
      <w:lvlJc w:val="left"/>
      <w:pPr>
        <w:ind w:left="3360" w:hanging="420"/>
      </w:pPr>
    </w:lvl>
    <w:lvl w:ilvl="7" w:tplc="48181088" w:tentative="1">
      <w:start w:val="1"/>
      <w:numFmt w:val="lowerLetter"/>
      <w:lvlText w:val="%8)"/>
      <w:lvlJc w:val="left"/>
      <w:pPr>
        <w:ind w:left="3780" w:hanging="420"/>
      </w:pPr>
    </w:lvl>
    <w:lvl w:ilvl="8" w:tplc="7A742876" w:tentative="1">
      <w:start w:val="1"/>
      <w:numFmt w:val="lowerRoman"/>
      <w:lvlText w:val="%9."/>
      <w:lvlJc w:val="right"/>
      <w:pPr>
        <w:ind w:left="4200" w:hanging="420"/>
      </w:pPr>
    </w:lvl>
  </w:abstractNum>
  <w:abstractNum w:abstractNumId="10" w15:restartNumberingAfterBreak="0">
    <w:nsid w:val="35071355"/>
    <w:multiLevelType w:val="hybridMultilevel"/>
    <w:tmpl w:val="8B665020"/>
    <w:lvl w:ilvl="0" w:tplc="D85036DA">
      <w:start w:val="1"/>
      <w:numFmt w:val="bullet"/>
      <w:lvlText w:val="-"/>
      <w:lvlJc w:val="left"/>
      <w:pPr>
        <w:tabs>
          <w:tab w:val="num" w:pos="720"/>
        </w:tabs>
        <w:ind w:left="720" w:hanging="360"/>
      </w:pPr>
      <w:rPr>
        <w:rFonts w:ascii="Times New Roman" w:hAnsi="Times New Roman" w:hint="default"/>
      </w:rPr>
    </w:lvl>
    <w:lvl w:ilvl="1" w:tplc="AF2EE68E" w:tentative="1">
      <w:start w:val="1"/>
      <w:numFmt w:val="bullet"/>
      <w:lvlText w:val="-"/>
      <w:lvlJc w:val="left"/>
      <w:pPr>
        <w:tabs>
          <w:tab w:val="num" w:pos="1440"/>
        </w:tabs>
        <w:ind w:left="1440" w:hanging="360"/>
      </w:pPr>
      <w:rPr>
        <w:rFonts w:ascii="Times New Roman" w:hAnsi="Times New Roman" w:hint="default"/>
      </w:rPr>
    </w:lvl>
    <w:lvl w:ilvl="2" w:tplc="6898FE62" w:tentative="1">
      <w:start w:val="1"/>
      <w:numFmt w:val="bullet"/>
      <w:lvlText w:val="-"/>
      <w:lvlJc w:val="left"/>
      <w:pPr>
        <w:tabs>
          <w:tab w:val="num" w:pos="2160"/>
        </w:tabs>
        <w:ind w:left="2160" w:hanging="360"/>
      </w:pPr>
      <w:rPr>
        <w:rFonts w:ascii="Times New Roman" w:hAnsi="Times New Roman" w:hint="default"/>
      </w:rPr>
    </w:lvl>
    <w:lvl w:ilvl="3" w:tplc="7BBA092C" w:tentative="1">
      <w:start w:val="1"/>
      <w:numFmt w:val="bullet"/>
      <w:lvlText w:val="-"/>
      <w:lvlJc w:val="left"/>
      <w:pPr>
        <w:tabs>
          <w:tab w:val="num" w:pos="2880"/>
        </w:tabs>
        <w:ind w:left="2880" w:hanging="360"/>
      </w:pPr>
      <w:rPr>
        <w:rFonts w:ascii="Times New Roman" w:hAnsi="Times New Roman" w:hint="default"/>
      </w:rPr>
    </w:lvl>
    <w:lvl w:ilvl="4" w:tplc="18FCD468" w:tentative="1">
      <w:start w:val="1"/>
      <w:numFmt w:val="bullet"/>
      <w:lvlText w:val="-"/>
      <w:lvlJc w:val="left"/>
      <w:pPr>
        <w:tabs>
          <w:tab w:val="num" w:pos="3600"/>
        </w:tabs>
        <w:ind w:left="3600" w:hanging="360"/>
      </w:pPr>
      <w:rPr>
        <w:rFonts w:ascii="Times New Roman" w:hAnsi="Times New Roman" w:hint="default"/>
      </w:rPr>
    </w:lvl>
    <w:lvl w:ilvl="5" w:tplc="5C3A8CE6" w:tentative="1">
      <w:start w:val="1"/>
      <w:numFmt w:val="bullet"/>
      <w:lvlText w:val="-"/>
      <w:lvlJc w:val="left"/>
      <w:pPr>
        <w:tabs>
          <w:tab w:val="num" w:pos="4320"/>
        </w:tabs>
        <w:ind w:left="4320" w:hanging="360"/>
      </w:pPr>
      <w:rPr>
        <w:rFonts w:ascii="Times New Roman" w:hAnsi="Times New Roman" w:hint="default"/>
      </w:rPr>
    </w:lvl>
    <w:lvl w:ilvl="6" w:tplc="F5C42080" w:tentative="1">
      <w:start w:val="1"/>
      <w:numFmt w:val="bullet"/>
      <w:lvlText w:val="-"/>
      <w:lvlJc w:val="left"/>
      <w:pPr>
        <w:tabs>
          <w:tab w:val="num" w:pos="5040"/>
        </w:tabs>
        <w:ind w:left="5040" w:hanging="360"/>
      </w:pPr>
      <w:rPr>
        <w:rFonts w:ascii="Times New Roman" w:hAnsi="Times New Roman" w:hint="default"/>
      </w:rPr>
    </w:lvl>
    <w:lvl w:ilvl="7" w:tplc="426C9FDE" w:tentative="1">
      <w:start w:val="1"/>
      <w:numFmt w:val="bullet"/>
      <w:lvlText w:val="-"/>
      <w:lvlJc w:val="left"/>
      <w:pPr>
        <w:tabs>
          <w:tab w:val="num" w:pos="5760"/>
        </w:tabs>
        <w:ind w:left="5760" w:hanging="360"/>
      </w:pPr>
      <w:rPr>
        <w:rFonts w:ascii="Times New Roman" w:hAnsi="Times New Roman" w:hint="default"/>
      </w:rPr>
    </w:lvl>
    <w:lvl w:ilvl="8" w:tplc="B946344E"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3DC4373E"/>
    <w:multiLevelType w:val="hybridMultilevel"/>
    <w:tmpl w:val="7B805FDE"/>
    <w:lvl w:ilvl="0" w:tplc="A37A1FB2">
      <w:start w:val="1"/>
      <w:numFmt w:val="lowerLetter"/>
      <w:lvlText w:val="(%1)"/>
      <w:lvlJc w:val="left"/>
      <w:pPr>
        <w:ind w:left="360" w:hanging="360"/>
      </w:pPr>
      <w:rPr>
        <w:rFonts w:hint="default"/>
      </w:rPr>
    </w:lvl>
    <w:lvl w:ilvl="1" w:tplc="4E129450" w:tentative="1">
      <w:start w:val="1"/>
      <w:numFmt w:val="lowerLetter"/>
      <w:lvlText w:val="%2)"/>
      <w:lvlJc w:val="left"/>
      <w:pPr>
        <w:ind w:left="840" w:hanging="420"/>
      </w:pPr>
    </w:lvl>
    <w:lvl w:ilvl="2" w:tplc="6C36B6FE" w:tentative="1">
      <w:start w:val="1"/>
      <w:numFmt w:val="lowerRoman"/>
      <w:lvlText w:val="%3."/>
      <w:lvlJc w:val="right"/>
      <w:pPr>
        <w:ind w:left="1260" w:hanging="420"/>
      </w:pPr>
    </w:lvl>
    <w:lvl w:ilvl="3" w:tplc="9C9202E0" w:tentative="1">
      <w:start w:val="1"/>
      <w:numFmt w:val="decimal"/>
      <w:lvlText w:val="%4."/>
      <w:lvlJc w:val="left"/>
      <w:pPr>
        <w:ind w:left="1680" w:hanging="420"/>
      </w:pPr>
    </w:lvl>
    <w:lvl w:ilvl="4" w:tplc="C248BC3E" w:tentative="1">
      <w:start w:val="1"/>
      <w:numFmt w:val="lowerLetter"/>
      <w:lvlText w:val="%5)"/>
      <w:lvlJc w:val="left"/>
      <w:pPr>
        <w:ind w:left="2100" w:hanging="420"/>
      </w:pPr>
    </w:lvl>
    <w:lvl w:ilvl="5" w:tplc="3F7E1CCC" w:tentative="1">
      <w:start w:val="1"/>
      <w:numFmt w:val="lowerRoman"/>
      <w:lvlText w:val="%6."/>
      <w:lvlJc w:val="right"/>
      <w:pPr>
        <w:ind w:left="2520" w:hanging="420"/>
      </w:pPr>
    </w:lvl>
    <w:lvl w:ilvl="6" w:tplc="2746007A" w:tentative="1">
      <w:start w:val="1"/>
      <w:numFmt w:val="decimal"/>
      <w:lvlText w:val="%7."/>
      <w:lvlJc w:val="left"/>
      <w:pPr>
        <w:ind w:left="2940" w:hanging="420"/>
      </w:pPr>
    </w:lvl>
    <w:lvl w:ilvl="7" w:tplc="ADE48DF4" w:tentative="1">
      <w:start w:val="1"/>
      <w:numFmt w:val="lowerLetter"/>
      <w:lvlText w:val="%8)"/>
      <w:lvlJc w:val="left"/>
      <w:pPr>
        <w:ind w:left="3360" w:hanging="420"/>
      </w:pPr>
    </w:lvl>
    <w:lvl w:ilvl="8" w:tplc="5BCE853E" w:tentative="1">
      <w:start w:val="1"/>
      <w:numFmt w:val="lowerRoman"/>
      <w:lvlText w:val="%9."/>
      <w:lvlJc w:val="right"/>
      <w:pPr>
        <w:ind w:left="3780" w:hanging="420"/>
      </w:pPr>
    </w:lvl>
  </w:abstractNum>
  <w:abstractNum w:abstractNumId="12" w15:restartNumberingAfterBreak="0">
    <w:nsid w:val="55A90EE1"/>
    <w:multiLevelType w:val="hybridMultilevel"/>
    <w:tmpl w:val="0CB262D2"/>
    <w:lvl w:ilvl="0" w:tplc="01207D10">
      <w:start w:val="1"/>
      <w:numFmt w:val="bullet"/>
      <w:lvlText w:val="-"/>
      <w:lvlJc w:val="left"/>
      <w:pPr>
        <w:tabs>
          <w:tab w:val="num" w:pos="720"/>
        </w:tabs>
        <w:ind w:left="720" w:hanging="360"/>
      </w:pPr>
      <w:rPr>
        <w:rFonts w:ascii="Times New Roman" w:hAnsi="Times New Roman" w:hint="default"/>
      </w:rPr>
    </w:lvl>
    <w:lvl w:ilvl="1" w:tplc="493CEB9C" w:tentative="1">
      <w:start w:val="1"/>
      <w:numFmt w:val="bullet"/>
      <w:lvlText w:val="-"/>
      <w:lvlJc w:val="left"/>
      <w:pPr>
        <w:tabs>
          <w:tab w:val="num" w:pos="1440"/>
        </w:tabs>
        <w:ind w:left="1440" w:hanging="360"/>
      </w:pPr>
      <w:rPr>
        <w:rFonts w:ascii="Times New Roman" w:hAnsi="Times New Roman" w:hint="default"/>
      </w:rPr>
    </w:lvl>
    <w:lvl w:ilvl="2" w:tplc="64128536" w:tentative="1">
      <w:start w:val="1"/>
      <w:numFmt w:val="bullet"/>
      <w:lvlText w:val="-"/>
      <w:lvlJc w:val="left"/>
      <w:pPr>
        <w:tabs>
          <w:tab w:val="num" w:pos="2160"/>
        </w:tabs>
        <w:ind w:left="2160" w:hanging="360"/>
      </w:pPr>
      <w:rPr>
        <w:rFonts w:ascii="Times New Roman" w:hAnsi="Times New Roman" w:hint="default"/>
      </w:rPr>
    </w:lvl>
    <w:lvl w:ilvl="3" w:tplc="FEDE4196" w:tentative="1">
      <w:start w:val="1"/>
      <w:numFmt w:val="bullet"/>
      <w:lvlText w:val="-"/>
      <w:lvlJc w:val="left"/>
      <w:pPr>
        <w:tabs>
          <w:tab w:val="num" w:pos="2880"/>
        </w:tabs>
        <w:ind w:left="2880" w:hanging="360"/>
      </w:pPr>
      <w:rPr>
        <w:rFonts w:ascii="Times New Roman" w:hAnsi="Times New Roman" w:hint="default"/>
      </w:rPr>
    </w:lvl>
    <w:lvl w:ilvl="4" w:tplc="751E8940" w:tentative="1">
      <w:start w:val="1"/>
      <w:numFmt w:val="bullet"/>
      <w:lvlText w:val="-"/>
      <w:lvlJc w:val="left"/>
      <w:pPr>
        <w:tabs>
          <w:tab w:val="num" w:pos="3600"/>
        </w:tabs>
        <w:ind w:left="3600" w:hanging="360"/>
      </w:pPr>
      <w:rPr>
        <w:rFonts w:ascii="Times New Roman" w:hAnsi="Times New Roman" w:hint="default"/>
      </w:rPr>
    </w:lvl>
    <w:lvl w:ilvl="5" w:tplc="ECDAFCDE" w:tentative="1">
      <w:start w:val="1"/>
      <w:numFmt w:val="bullet"/>
      <w:lvlText w:val="-"/>
      <w:lvlJc w:val="left"/>
      <w:pPr>
        <w:tabs>
          <w:tab w:val="num" w:pos="4320"/>
        </w:tabs>
        <w:ind w:left="4320" w:hanging="360"/>
      </w:pPr>
      <w:rPr>
        <w:rFonts w:ascii="Times New Roman" w:hAnsi="Times New Roman" w:hint="default"/>
      </w:rPr>
    </w:lvl>
    <w:lvl w:ilvl="6" w:tplc="7C5E7DFA" w:tentative="1">
      <w:start w:val="1"/>
      <w:numFmt w:val="bullet"/>
      <w:lvlText w:val="-"/>
      <w:lvlJc w:val="left"/>
      <w:pPr>
        <w:tabs>
          <w:tab w:val="num" w:pos="5040"/>
        </w:tabs>
        <w:ind w:left="5040" w:hanging="360"/>
      </w:pPr>
      <w:rPr>
        <w:rFonts w:ascii="Times New Roman" w:hAnsi="Times New Roman" w:hint="default"/>
      </w:rPr>
    </w:lvl>
    <w:lvl w:ilvl="7" w:tplc="81B227DE" w:tentative="1">
      <w:start w:val="1"/>
      <w:numFmt w:val="bullet"/>
      <w:lvlText w:val="-"/>
      <w:lvlJc w:val="left"/>
      <w:pPr>
        <w:tabs>
          <w:tab w:val="num" w:pos="5760"/>
        </w:tabs>
        <w:ind w:left="5760" w:hanging="360"/>
      </w:pPr>
      <w:rPr>
        <w:rFonts w:ascii="Times New Roman" w:hAnsi="Times New Roman" w:hint="default"/>
      </w:rPr>
    </w:lvl>
    <w:lvl w:ilvl="8" w:tplc="E266EE60"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59B375F8"/>
    <w:multiLevelType w:val="hybridMultilevel"/>
    <w:tmpl w:val="D318D5F2"/>
    <w:lvl w:ilvl="0" w:tplc="0940431A">
      <w:start w:val="1"/>
      <w:numFmt w:val="bullet"/>
      <w:lvlText w:val="-"/>
      <w:lvlJc w:val="left"/>
      <w:pPr>
        <w:tabs>
          <w:tab w:val="num" w:pos="720"/>
        </w:tabs>
        <w:ind w:left="720" w:hanging="360"/>
      </w:pPr>
      <w:rPr>
        <w:rFonts w:ascii="Times New Roman" w:hAnsi="Times New Roman" w:hint="default"/>
      </w:rPr>
    </w:lvl>
    <w:lvl w:ilvl="1" w:tplc="898080BA" w:tentative="1">
      <w:start w:val="1"/>
      <w:numFmt w:val="bullet"/>
      <w:lvlText w:val="-"/>
      <w:lvlJc w:val="left"/>
      <w:pPr>
        <w:tabs>
          <w:tab w:val="num" w:pos="1440"/>
        </w:tabs>
        <w:ind w:left="1440" w:hanging="360"/>
      </w:pPr>
      <w:rPr>
        <w:rFonts w:ascii="Times New Roman" w:hAnsi="Times New Roman" w:hint="default"/>
      </w:rPr>
    </w:lvl>
    <w:lvl w:ilvl="2" w:tplc="C024C354" w:tentative="1">
      <w:start w:val="1"/>
      <w:numFmt w:val="bullet"/>
      <w:lvlText w:val="-"/>
      <w:lvlJc w:val="left"/>
      <w:pPr>
        <w:tabs>
          <w:tab w:val="num" w:pos="2160"/>
        </w:tabs>
        <w:ind w:left="2160" w:hanging="360"/>
      </w:pPr>
      <w:rPr>
        <w:rFonts w:ascii="Times New Roman" w:hAnsi="Times New Roman" w:hint="default"/>
      </w:rPr>
    </w:lvl>
    <w:lvl w:ilvl="3" w:tplc="0DD29F66" w:tentative="1">
      <w:start w:val="1"/>
      <w:numFmt w:val="bullet"/>
      <w:lvlText w:val="-"/>
      <w:lvlJc w:val="left"/>
      <w:pPr>
        <w:tabs>
          <w:tab w:val="num" w:pos="2880"/>
        </w:tabs>
        <w:ind w:left="2880" w:hanging="360"/>
      </w:pPr>
      <w:rPr>
        <w:rFonts w:ascii="Times New Roman" w:hAnsi="Times New Roman" w:hint="default"/>
      </w:rPr>
    </w:lvl>
    <w:lvl w:ilvl="4" w:tplc="B8E0DB72" w:tentative="1">
      <w:start w:val="1"/>
      <w:numFmt w:val="bullet"/>
      <w:lvlText w:val="-"/>
      <w:lvlJc w:val="left"/>
      <w:pPr>
        <w:tabs>
          <w:tab w:val="num" w:pos="3600"/>
        </w:tabs>
        <w:ind w:left="3600" w:hanging="360"/>
      </w:pPr>
      <w:rPr>
        <w:rFonts w:ascii="Times New Roman" w:hAnsi="Times New Roman" w:hint="default"/>
      </w:rPr>
    </w:lvl>
    <w:lvl w:ilvl="5" w:tplc="33CEF168" w:tentative="1">
      <w:start w:val="1"/>
      <w:numFmt w:val="bullet"/>
      <w:lvlText w:val="-"/>
      <w:lvlJc w:val="left"/>
      <w:pPr>
        <w:tabs>
          <w:tab w:val="num" w:pos="4320"/>
        </w:tabs>
        <w:ind w:left="4320" w:hanging="360"/>
      </w:pPr>
      <w:rPr>
        <w:rFonts w:ascii="Times New Roman" w:hAnsi="Times New Roman" w:hint="default"/>
      </w:rPr>
    </w:lvl>
    <w:lvl w:ilvl="6" w:tplc="B23AEE50" w:tentative="1">
      <w:start w:val="1"/>
      <w:numFmt w:val="bullet"/>
      <w:lvlText w:val="-"/>
      <w:lvlJc w:val="left"/>
      <w:pPr>
        <w:tabs>
          <w:tab w:val="num" w:pos="5040"/>
        </w:tabs>
        <w:ind w:left="5040" w:hanging="360"/>
      </w:pPr>
      <w:rPr>
        <w:rFonts w:ascii="Times New Roman" w:hAnsi="Times New Roman" w:hint="default"/>
      </w:rPr>
    </w:lvl>
    <w:lvl w:ilvl="7" w:tplc="289099D0" w:tentative="1">
      <w:start w:val="1"/>
      <w:numFmt w:val="bullet"/>
      <w:lvlText w:val="-"/>
      <w:lvlJc w:val="left"/>
      <w:pPr>
        <w:tabs>
          <w:tab w:val="num" w:pos="5760"/>
        </w:tabs>
        <w:ind w:left="5760" w:hanging="360"/>
      </w:pPr>
      <w:rPr>
        <w:rFonts w:ascii="Times New Roman" w:hAnsi="Times New Roman" w:hint="default"/>
      </w:rPr>
    </w:lvl>
    <w:lvl w:ilvl="8" w:tplc="5C708D7A"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5F940DC6"/>
    <w:multiLevelType w:val="hybridMultilevel"/>
    <w:tmpl w:val="0F72FE74"/>
    <w:lvl w:ilvl="0" w:tplc="0B76F550">
      <w:start w:val="1"/>
      <w:numFmt w:val="bullet"/>
      <w:lvlText w:val="-"/>
      <w:lvlJc w:val="left"/>
      <w:pPr>
        <w:tabs>
          <w:tab w:val="num" w:pos="720"/>
        </w:tabs>
        <w:ind w:left="720" w:hanging="360"/>
      </w:pPr>
      <w:rPr>
        <w:rFonts w:ascii="Times New Roman" w:hAnsi="Times New Roman" w:hint="default"/>
      </w:rPr>
    </w:lvl>
    <w:lvl w:ilvl="1" w:tplc="8396807C" w:tentative="1">
      <w:start w:val="1"/>
      <w:numFmt w:val="bullet"/>
      <w:lvlText w:val="-"/>
      <w:lvlJc w:val="left"/>
      <w:pPr>
        <w:tabs>
          <w:tab w:val="num" w:pos="1440"/>
        </w:tabs>
        <w:ind w:left="1440" w:hanging="360"/>
      </w:pPr>
      <w:rPr>
        <w:rFonts w:ascii="Times New Roman" w:hAnsi="Times New Roman" w:hint="default"/>
      </w:rPr>
    </w:lvl>
    <w:lvl w:ilvl="2" w:tplc="7A522690" w:tentative="1">
      <w:start w:val="1"/>
      <w:numFmt w:val="bullet"/>
      <w:lvlText w:val="-"/>
      <w:lvlJc w:val="left"/>
      <w:pPr>
        <w:tabs>
          <w:tab w:val="num" w:pos="2160"/>
        </w:tabs>
        <w:ind w:left="2160" w:hanging="360"/>
      </w:pPr>
      <w:rPr>
        <w:rFonts w:ascii="Times New Roman" w:hAnsi="Times New Roman" w:hint="default"/>
      </w:rPr>
    </w:lvl>
    <w:lvl w:ilvl="3" w:tplc="E6EA48EC" w:tentative="1">
      <w:start w:val="1"/>
      <w:numFmt w:val="bullet"/>
      <w:lvlText w:val="-"/>
      <w:lvlJc w:val="left"/>
      <w:pPr>
        <w:tabs>
          <w:tab w:val="num" w:pos="2880"/>
        </w:tabs>
        <w:ind w:left="2880" w:hanging="360"/>
      </w:pPr>
      <w:rPr>
        <w:rFonts w:ascii="Times New Roman" w:hAnsi="Times New Roman" w:hint="default"/>
      </w:rPr>
    </w:lvl>
    <w:lvl w:ilvl="4" w:tplc="FBA0E748" w:tentative="1">
      <w:start w:val="1"/>
      <w:numFmt w:val="bullet"/>
      <w:lvlText w:val="-"/>
      <w:lvlJc w:val="left"/>
      <w:pPr>
        <w:tabs>
          <w:tab w:val="num" w:pos="3600"/>
        </w:tabs>
        <w:ind w:left="3600" w:hanging="360"/>
      </w:pPr>
      <w:rPr>
        <w:rFonts w:ascii="Times New Roman" w:hAnsi="Times New Roman" w:hint="default"/>
      </w:rPr>
    </w:lvl>
    <w:lvl w:ilvl="5" w:tplc="3BD8275E" w:tentative="1">
      <w:start w:val="1"/>
      <w:numFmt w:val="bullet"/>
      <w:lvlText w:val="-"/>
      <w:lvlJc w:val="left"/>
      <w:pPr>
        <w:tabs>
          <w:tab w:val="num" w:pos="4320"/>
        </w:tabs>
        <w:ind w:left="4320" w:hanging="360"/>
      </w:pPr>
      <w:rPr>
        <w:rFonts w:ascii="Times New Roman" w:hAnsi="Times New Roman" w:hint="default"/>
      </w:rPr>
    </w:lvl>
    <w:lvl w:ilvl="6" w:tplc="83FE424E" w:tentative="1">
      <w:start w:val="1"/>
      <w:numFmt w:val="bullet"/>
      <w:lvlText w:val="-"/>
      <w:lvlJc w:val="left"/>
      <w:pPr>
        <w:tabs>
          <w:tab w:val="num" w:pos="5040"/>
        </w:tabs>
        <w:ind w:left="5040" w:hanging="360"/>
      </w:pPr>
      <w:rPr>
        <w:rFonts w:ascii="Times New Roman" w:hAnsi="Times New Roman" w:hint="default"/>
      </w:rPr>
    </w:lvl>
    <w:lvl w:ilvl="7" w:tplc="FCBE8EF0" w:tentative="1">
      <w:start w:val="1"/>
      <w:numFmt w:val="bullet"/>
      <w:lvlText w:val="-"/>
      <w:lvlJc w:val="left"/>
      <w:pPr>
        <w:tabs>
          <w:tab w:val="num" w:pos="5760"/>
        </w:tabs>
        <w:ind w:left="5760" w:hanging="360"/>
      </w:pPr>
      <w:rPr>
        <w:rFonts w:ascii="Times New Roman" w:hAnsi="Times New Roman" w:hint="default"/>
      </w:rPr>
    </w:lvl>
    <w:lvl w:ilvl="8" w:tplc="28A82CBA"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65DF5C6D"/>
    <w:multiLevelType w:val="hybridMultilevel"/>
    <w:tmpl w:val="FE7C750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7B0B3575"/>
    <w:multiLevelType w:val="hybridMultilevel"/>
    <w:tmpl w:val="24BC86F6"/>
    <w:lvl w:ilvl="0" w:tplc="B8AC4EC4">
      <w:start w:val="1"/>
      <w:numFmt w:val="decimal"/>
      <w:pStyle w:val="Figures"/>
      <w:lvlText w:val="Figure %1."/>
      <w:lvlJc w:val="left"/>
      <w:pPr>
        <w:ind w:left="420" w:hanging="420"/>
      </w:pPr>
      <w:rPr>
        <w:rFonts w:ascii="Times New Roman" w:hAnsi="Times New Roman" w:hint="default"/>
        <w:b w:val="0"/>
        <w:i w:val="0"/>
        <w:sz w:val="20"/>
      </w:rPr>
    </w:lvl>
    <w:lvl w:ilvl="1" w:tplc="360E2414" w:tentative="1">
      <w:start w:val="1"/>
      <w:numFmt w:val="lowerLetter"/>
      <w:lvlText w:val="%2)"/>
      <w:lvlJc w:val="left"/>
      <w:pPr>
        <w:ind w:left="840" w:hanging="420"/>
      </w:pPr>
    </w:lvl>
    <w:lvl w:ilvl="2" w:tplc="871CAD40" w:tentative="1">
      <w:start w:val="1"/>
      <w:numFmt w:val="lowerRoman"/>
      <w:lvlText w:val="%3."/>
      <w:lvlJc w:val="right"/>
      <w:pPr>
        <w:ind w:left="1260" w:hanging="420"/>
      </w:pPr>
    </w:lvl>
    <w:lvl w:ilvl="3" w:tplc="0798D05A" w:tentative="1">
      <w:start w:val="1"/>
      <w:numFmt w:val="decimal"/>
      <w:lvlText w:val="%4."/>
      <w:lvlJc w:val="left"/>
      <w:pPr>
        <w:ind w:left="1680" w:hanging="420"/>
      </w:pPr>
    </w:lvl>
    <w:lvl w:ilvl="4" w:tplc="CB3EC53A" w:tentative="1">
      <w:start w:val="1"/>
      <w:numFmt w:val="lowerLetter"/>
      <w:lvlText w:val="%5)"/>
      <w:lvlJc w:val="left"/>
      <w:pPr>
        <w:ind w:left="2100" w:hanging="420"/>
      </w:pPr>
    </w:lvl>
    <w:lvl w:ilvl="5" w:tplc="CC7E87E2" w:tentative="1">
      <w:start w:val="1"/>
      <w:numFmt w:val="lowerRoman"/>
      <w:lvlText w:val="%6."/>
      <w:lvlJc w:val="right"/>
      <w:pPr>
        <w:ind w:left="2520" w:hanging="420"/>
      </w:pPr>
    </w:lvl>
    <w:lvl w:ilvl="6" w:tplc="5D004984" w:tentative="1">
      <w:start w:val="1"/>
      <w:numFmt w:val="decimal"/>
      <w:lvlText w:val="%7."/>
      <w:lvlJc w:val="left"/>
      <w:pPr>
        <w:ind w:left="2940" w:hanging="420"/>
      </w:pPr>
    </w:lvl>
    <w:lvl w:ilvl="7" w:tplc="C1A4449E" w:tentative="1">
      <w:start w:val="1"/>
      <w:numFmt w:val="lowerLetter"/>
      <w:lvlText w:val="%8)"/>
      <w:lvlJc w:val="left"/>
      <w:pPr>
        <w:ind w:left="3360" w:hanging="420"/>
      </w:pPr>
    </w:lvl>
    <w:lvl w:ilvl="8" w:tplc="D4F4500C" w:tentative="1">
      <w:start w:val="1"/>
      <w:numFmt w:val="lowerRoman"/>
      <w:lvlText w:val="%9."/>
      <w:lvlJc w:val="right"/>
      <w:pPr>
        <w:ind w:left="3780" w:hanging="420"/>
      </w:pPr>
    </w:lvl>
  </w:abstractNum>
  <w:num w:numId="1">
    <w:abstractNumId w:val="8"/>
  </w:num>
  <w:num w:numId="2">
    <w:abstractNumId w:val="12"/>
  </w:num>
  <w:num w:numId="3">
    <w:abstractNumId w:val="7"/>
  </w:num>
  <w:num w:numId="4">
    <w:abstractNumId w:val="3"/>
  </w:num>
  <w:num w:numId="5">
    <w:abstractNumId w:val="14"/>
  </w:num>
  <w:num w:numId="6">
    <w:abstractNumId w:val="4"/>
  </w:num>
  <w:num w:numId="7">
    <w:abstractNumId w:val="2"/>
  </w:num>
  <w:num w:numId="8">
    <w:abstractNumId w:val="10"/>
  </w:num>
  <w:num w:numId="9">
    <w:abstractNumId w:val="13"/>
  </w:num>
  <w:num w:numId="10">
    <w:abstractNumId w:val="5"/>
  </w:num>
  <w:num w:numId="11">
    <w:abstractNumId w:val="6"/>
  </w:num>
  <w:num w:numId="12">
    <w:abstractNumId w:val="11"/>
  </w:num>
  <w:num w:numId="13">
    <w:abstractNumId w:val="1"/>
  </w:num>
  <w:num w:numId="14">
    <w:abstractNumId w:val="9"/>
  </w:num>
  <w:num w:numId="15">
    <w:abstractNumId w:val="0"/>
  </w:num>
  <w:num w:numId="16">
    <w:abstractNumId w:val="16"/>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bordersDoNotSurroundHeader/>
  <w:bordersDoNotSurroundFooter/>
  <w:activeWritingStyle w:appName="MSWord" w:lang="en-US" w:vendorID="64" w:dllVersion="131078" w:nlCheck="1" w:checkStyle="0"/>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IEEE&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t59az5xeq905wye5rduv2pptpaef9xeeasea&quot;&gt;Dissertation_sxy&lt;record-ids&gt;&lt;item&gt;70&lt;/item&gt;&lt;item&gt;86&lt;/item&gt;&lt;item&gt;141&lt;/item&gt;&lt;/record-ids&gt;&lt;/item&gt;&lt;/Libraries&gt;"/>
  </w:docVars>
  <w:rsids>
    <w:rsidRoot w:val="00C116E9"/>
    <w:rsid w:val="00021610"/>
    <w:rsid w:val="0012794B"/>
    <w:rsid w:val="001A4F46"/>
    <w:rsid w:val="00202698"/>
    <w:rsid w:val="0025060F"/>
    <w:rsid w:val="002550AB"/>
    <w:rsid w:val="002702FE"/>
    <w:rsid w:val="002B15BB"/>
    <w:rsid w:val="003240DB"/>
    <w:rsid w:val="00335159"/>
    <w:rsid w:val="00340C63"/>
    <w:rsid w:val="00360C4F"/>
    <w:rsid w:val="00375E8A"/>
    <w:rsid w:val="0039057D"/>
    <w:rsid w:val="003E5793"/>
    <w:rsid w:val="00423488"/>
    <w:rsid w:val="004247C4"/>
    <w:rsid w:val="00454B89"/>
    <w:rsid w:val="00484E5D"/>
    <w:rsid w:val="004F3804"/>
    <w:rsid w:val="00520DC9"/>
    <w:rsid w:val="0055500D"/>
    <w:rsid w:val="005C0443"/>
    <w:rsid w:val="0066553F"/>
    <w:rsid w:val="00686F53"/>
    <w:rsid w:val="006B0BFA"/>
    <w:rsid w:val="007334BC"/>
    <w:rsid w:val="00750806"/>
    <w:rsid w:val="007566B5"/>
    <w:rsid w:val="0076386F"/>
    <w:rsid w:val="00771743"/>
    <w:rsid w:val="00772707"/>
    <w:rsid w:val="0079150D"/>
    <w:rsid w:val="007A4B71"/>
    <w:rsid w:val="007C687C"/>
    <w:rsid w:val="007E22D0"/>
    <w:rsid w:val="00877125"/>
    <w:rsid w:val="009967B2"/>
    <w:rsid w:val="009C05C3"/>
    <w:rsid w:val="009D2C7C"/>
    <w:rsid w:val="009D692F"/>
    <w:rsid w:val="00A33BB8"/>
    <w:rsid w:val="00A97722"/>
    <w:rsid w:val="00AA7E07"/>
    <w:rsid w:val="00B00D00"/>
    <w:rsid w:val="00B30784"/>
    <w:rsid w:val="00C116E9"/>
    <w:rsid w:val="00C14452"/>
    <w:rsid w:val="00C2508B"/>
    <w:rsid w:val="00C515A1"/>
    <w:rsid w:val="00C7075C"/>
    <w:rsid w:val="00CB59CC"/>
    <w:rsid w:val="00CD4624"/>
    <w:rsid w:val="00CF280E"/>
    <w:rsid w:val="00D26DD7"/>
    <w:rsid w:val="00D52B74"/>
    <w:rsid w:val="00D5504F"/>
    <w:rsid w:val="00D80D0A"/>
    <w:rsid w:val="00DB7654"/>
    <w:rsid w:val="00DC1433"/>
    <w:rsid w:val="00DD2883"/>
    <w:rsid w:val="00E31BDC"/>
    <w:rsid w:val="00E735C7"/>
    <w:rsid w:val="00EB2205"/>
    <w:rsid w:val="00EC7E50"/>
    <w:rsid w:val="00F809FE"/>
    <w:rsid w:val="00FA0933"/>
    <w:rsid w:val="00FD75BE"/>
    <w:rsid w:val="00FE7E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84E4A3"/>
  <w15:chartTrackingRefBased/>
  <w15:docId w15:val="{58B0507F-A56E-4371-B5FE-72EC9F554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Char"/>
    <w:uiPriority w:val="9"/>
    <w:qFormat/>
    <w:rsid w:val="0066553F"/>
    <w:pPr>
      <w:keepNext/>
      <w:keepLines/>
      <w:spacing w:before="120" w:line="276" w:lineRule="auto"/>
      <w:jc w:val="left"/>
      <w:outlineLvl w:val="0"/>
    </w:pPr>
    <w:rPr>
      <w:rFonts w:ascii="Times New Roman" w:eastAsia="Times New Roman" w:hAnsi="Times New Roman"/>
      <w:b/>
      <w:bCs/>
      <w:kern w:val="44"/>
      <w:sz w:val="22"/>
      <w:szCs w:val="44"/>
    </w:rPr>
  </w:style>
  <w:style w:type="paragraph" w:styleId="2">
    <w:name w:val="heading 2"/>
    <w:basedOn w:val="a"/>
    <w:next w:val="a"/>
    <w:link w:val="2Char"/>
    <w:uiPriority w:val="9"/>
    <w:unhideWhenUsed/>
    <w:qFormat/>
    <w:rsid w:val="0066553F"/>
    <w:pPr>
      <w:keepNext/>
      <w:keepLines/>
      <w:spacing w:before="120" w:line="276" w:lineRule="auto"/>
      <w:jc w:val="left"/>
      <w:outlineLvl w:val="1"/>
    </w:pPr>
    <w:rPr>
      <w:rFonts w:ascii="Times New Roman" w:eastAsia="Times New Roman" w:hAnsi="Times New Roman" w:cstheme="majorBidi"/>
      <w:b/>
      <w:bCs/>
      <w:szCs w:val="32"/>
    </w:rPr>
  </w:style>
  <w:style w:type="paragraph" w:styleId="3">
    <w:name w:val="heading 3"/>
    <w:basedOn w:val="a"/>
    <w:next w:val="a"/>
    <w:link w:val="3Char"/>
    <w:uiPriority w:val="9"/>
    <w:unhideWhenUsed/>
    <w:qFormat/>
    <w:rsid w:val="0066553F"/>
    <w:pPr>
      <w:keepNext/>
      <w:keepLines/>
      <w:spacing w:before="120" w:line="276" w:lineRule="auto"/>
      <w:outlineLvl w:val="2"/>
    </w:pPr>
    <w:rPr>
      <w:rFonts w:ascii="Times New Roman" w:eastAsia="Times New Roman" w:hAnsi="Times New Roman"/>
      <w:b/>
      <w:bCs/>
      <w:szCs w:val="32"/>
    </w:rPr>
  </w:style>
  <w:style w:type="paragraph" w:styleId="4">
    <w:name w:val="heading 4"/>
    <w:basedOn w:val="a"/>
    <w:next w:val="a"/>
    <w:link w:val="4Char"/>
    <w:uiPriority w:val="9"/>
    <w:unhideWhenUsed/>
    <w:qFormat/>
    <w:rsid w:val="0066553F"/>
    <w:pPr>
      <w:keepNext/>
      <w:keepLines/>
      <w:spacing w:line="276" w:lineRule="auto"/>
      <w:outlineLvl w:val="3"/>
    </w:pPr>
    <w:rPr>
      <w:rFonts w:ascii="Times New Roman" w:eastAsia="Times New Roman" w:hAnsi="Times New Roman" w:cstheme="majorBidi"/>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unhideWhenUsed/>
    <w:qFormat/>
    <w:rsid w:val="00C116E9"/>
    <w:pPr>
      <w:jc w:val="center"/>
    </w:pPr>
    <w:rPr>
      <w:rFonts w:ascii="Times New Roman" w:eastAsia="Times New Roman" w:hAnsi="Times New Roman" w:cstheme="majorBidi"/>
      <w:sz w:val="20"/>
      <w:szCs w:val="20"/>
    </w:rPr>
  </w:style>
  <w:style w:type="paragraph" w:styleId="a4">
    <w:name w:val="List Paragraph"/>
    <w:basedOn w:val="a"/>
    <w:uiPriority w:val="34"/>
    <w:qFormat/>
    <w:rsid w:val="00C116E9"/>
    <w:pPr>
      <w:ind w:firstLineChars="200" w:firstLine="420"/>
    </w:pPr>
  </w:style>
  <w:style w:type="table" w:styleId="a5">
    <w:name w:val="Table Grid"/>
    <w:basedOn w:val="a1"/>
    <w:uiPriority w:val="39"/>
    <w:rsid w:val="007C68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标题 1 Char"/>
    <w:basedOn w:val="a0"/>
    <w:link w:val="1"/>
    <w:uiPriority w:val="9"/>
    <w:rsid w:val="0066553F"/>
    <w:rPr>
      <w:rFonts w:ascii="Times New Roman" w:eastAsia="Times New Roman" w:hAnsi="Times New Roman"/>
      <w:b/>
      <w:bCs/>
      <w:kern w:val="44"/>
      <w:sz w:val="22"/>
      <w:szCs w:val="44"/>
    </w:rPr>
  </w:style>
  <w:style w:type="character" w:customStyle="1" w:styleId="2Char">
    <w:name w:val="标题 2 Char"/>
    <w:basedOn w:val="a0"/>
    <w:link w:val="2"/>
    <w:uiPriority w:val="9"/>
    <w:rsid w:val="0066553F"/>
    <w:rPr>
      <w:rFonts w:ascii="Times New Roman" w:eastAsia="Times New Roman" w:hAnsi="Times New Roman" w:cstheme="majorBidi"/>
      <w:b/>
      <w:bCs/>
      <w:szCs w:val="32"/>
    </w:rPr>
  </w:style>
  <w:style w:type="character" w:customStyle="1" w:styleId="3Char">
    <w:name w:val="标题 3 Char"/>
    <w:basedOn w:val="a0"/>
    <w:link w:val="3"/>
    <w:uiPriority w:val="9"/>
    <w:rsid w:val="0066553F"/>
    <w:rPr>
      <w:rFonts w:ascii="Times New Roman" w:eastAsia="Times New Roman" w:hAnsi="Times New Roman"/>
      <w:b/>
      <w:bCs/>
      <w:szCs w:val="32"/>
    </w:rPr>
  </w:style>
  <w:style w:type="character" w:customStyle="1" w:styleId="4Char">
    <w:name w:val="标题 4 Char"/>
    <w:basedOn w:val="a0"/>
    <w:link w:val="4"/>
    <w:uiPriority w:val="9"/>
    <w:rsid w:val="0066553F"/>
    <w:rPr>
      <w:rFonts w:ascii="Times New Roman" w:eastAsia="Times New Roman" w:hAnsi="Times New Roman" w:cstheme="majorBidi"/>
      <w:bCs/>
      <w:szCs w:val="28"/>
    </w:rPr>
  </w:style>
  <w:style w:type="character" w:styleId="a6">
    <w:name w:val="Placeholder Text"/>
    <w:basedOn w:val="a0"/>
    <w:uiPriority w:val="99"/>
    <w:semiHidden/>
    <w:rsid w:val="0066553F"/>
    <w:rPr>
      <w:color w:val="808080"/>
    </w:rPr>
  </w:style>
  <w:style w:type="character" w:styleId="a7">
    <w:name w:val="Hyperlink"/>
    <w:basedOn w:val="a0"/>
    <w:uiPriority w:val="99"/>
    <w:unhideWhenUsed/>
    <w:rsid w:val="0066553F"/>
    <w:rPr>
      <w:color w:val="0563C1" w:themeColor="hyperlink"/>
      <w:u w:val="single"/>
    </w:rPr>
  </w:style>
  <w:style w:type="character" w:customStyle="1" w:styleId="tgt">
    <w:name w:val="tgt"/>
    <w:basedOn w:val="a0"/>
    <w:rsid w:val="0066553F"/>
  </w:style>
  <w:style w:type="paragraph" w:styleId="a8">
    <w:name w:val="header"/>
    <w:basedOn w:val="a"/>
    <w:link w:val="Char"/>
    <w:uiPriority w:val="99"/>
    <w:unhideWhenUsed/>
    <w:rsid w:val="0066553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8"/>
    <w:uiPriority w:val="99"/>
    <w:rsid w:val="0066553F"/>
    <w:rPr>
      <w:sz w:val="18"/>
      <w:szCs w:val="18"/>
    </w:rPr>
  </w:style>
  <w:style w:type="paragraph" w:styleId="a9">
    <w:name w:val="footer"/>
    <w:basedOn w:val="a"/>
    <w:link w:val="Char0"/>
    <w:uiPriority w:val="99"/>
    <w:unhideWhenUsed/>
    <w:rsid w:val="0066553F"/>
    <w:pPr>
      <w:tabs>
        <w:tab w:val="center" w:pos="4153"/>
        <w:tab w:val="right" w:pos="8306"/>
      </w:tabs>
      <w:snapToGrid w:val="0"/>
      <w:jc w:val="left"/>
    </w:pPr>
    <w:rPr>
      <w:sz w:val="18"/>
      <w:szCs w:val="18"/>
    </w:rPr>
  </w:style>
  <w:style w:type="character" w:customStyle="1" w:styleId="Char0">
    <w:name w:val="页脚 Char"/>
    <w:basedOn w:val="a0"/>
    <w:link w:val="a9"/>
    <w:uiPriority w:val="99"/>
    <w:rsid w:val="0066553F"/>
    <w:rPr>
      <w:sz w:val="18"/>
      <w:szCs w:val="18"/>
    </w:rPr>
  </w:style>
  <w:style w:type="paragraph" w:customStyle="1" w:styleId="aa">
    <w:name w:val="公式"/>
    <w:basedOn w:val="a"/>
    <w:next w:val="a"/>
    <w:link w:val="ab"/>
    <w:qFormat/>
    <w:rsid w:val="0066553F"/>
    <w:pPr>
      <w:tabs>
        <w:tab w:val="center" w:pos="4320"/>
        <w:tab w:val="right" w:pos="8640"/>
      </w:tabs>
      <w:spacing w:before="240" w:after="240" w:line="276" w:lineRule="auto"/>
    </w:pPr>
    <w:rPr>
      <w:rFonts w:ascii="Times New Roman" w:eastAsia="宋体" w:hAnsi="Times New Roman" w:cs="Times New Roman"/>
      <w:sz w:val="24"/>
      <w:szCs w:val="24"/>
    </w:rPr>
  </w:style>
  <w:style w:type="character" w:customStyle="1" w:styleId="ab">
    <w:name w:val="公式 字符"/>
    <w:basedOn w:val="a0"/>
    <w:link w:val="aa"/>
    <w:rsid w:val="0066553F"/>
    <w:rPr>
      <w:rFonts w:ascii="Times New Roman" w:eastAsia="宋体" w:hAnsi="Times New Roman" w:cs="Times New Roman"/>
      <w:sz w:val="24"/>
      <w:szCs w:val="24"/>
    </w:rPr>
  </w:style>
  <w:style w:type="paragraph" w:customStyle="1" w:styleId="table">
    <w:name w:val="table"/>
    <w:link w:val="table0"/>
    <w:qFormat/>
    <w:rsid w:val="0066553F"/>
    <w:pPr>
      <w:ind w:firstLineChars="200" w:firstLine="420"/>
    </w:pPr>
    <w:rPr>
      <w:rFonts w:ascii="Times New Roman" w:eastAsiaTheme="majorEastAsia" w:hAnsi="Times New Roman" w:cs="Times New Roman"/>
      <w:b/>
      <w:bCs/>
      <w:sz w:val="32"/>
      <w:szCs w:val="32"/>
    </w:rPr>
  </w:style>
  <w:style w:type="character" w:customStyle="1" w:styleId="table0">
    <w:name w:val="table 字符"/>
    <w:basedOn w:val="a0"/>
    <w:link w:val="table"/>
    <w:rsid w:val="0066553F"/>
    <w:rPr>
      <w:rFonts w:ascii="Times New Roman" w:eastAsiaTheme="majorEastAsia" w:hAnsi="Times New Roman" w:cs="Times New Roman"/>
      <w:b/>
      <w:bCs/>
      <w:sz w:val="32"/>
      <w:szCs w:val="32"/>
    </w:rPr>
  </w:style>
  <w:style w:type="paragraph" w:customStyle="1" w:styleId="EndNoteBibliographyTitle">
    <w:name w:val="EndNote Bibliography Title"/>
    <w:basedOn w:val="a"/>
    <w:link w:val="EndNoteBibliographyTitle0"/>
    <w:rsid w:val="0066553F"/>
    <w:pPr>
      <w:jc w:val="center"/>
    </w:pPr>
    <w:rPr>
      <w:rFonts w:ascii="等线" w:eastAsia="等线" w:hAnsi="等线"/>
      <w:noProof/>
      <w:sz w:val="20"/>
    </w:rPr>
  </w:style>
  <w:style w:type="character" w:customStyle="1" w:styleId="EndNoteBibliographyTitle0">
    <w:name w:val="EndNote Bibliography Title 字符"/>
    <w:basedOn w:val="a0"/>
    <w:link w:val="EndNoteBibliographyTitle"/>
    <w:rsid w:val="0066553F"/>
    <w:rPr>
      <w:rFonts w:ascii="等线" w:eastAsia="等线" w:hAnsi="等线"/>
      <w:noProof/>
      <w:sz w:val="20"/>
    </w:rPr>
  </w:style>
  <w:style w:type="paragraph" w:customStyle="1" w:styleId="EndNoteBibliography">
    <w:name w:val="EndNote Bibliography"/>
    <w:basedOn w:val="a"/>
    <w:link w:val="EndNoteBibliography0"/>
    <w:rsid w:val="0066553F"/>
    <w:rPr>
      <w:rFonts w:ascii="等线" w:eastAsia="等线" w:hAnsi="等线"/>
      <w:noProof/>
      <w:sz w:val="20"/>
    </w:rPr>
  </w:style>
  <w:style w:type="character" w:customStyle="1" w:styleId="EndNoteBibliography0">
    <w:name w:val="EndNote Bibliography 字符"/>
    <w:basedOn w:val="a0"/>
    <w:link w:val="EndNoteBibliography"/>
    <w:rsid w:val="0066553F"/>
    <w:rPr>
      <w:rFonts w:ascii="等线" w:eastAsia="等线" w:hAnsi="等线"/>
      <w:noProof/>
      <w:sz w:val="20"/>
    </w:rPr>
  </w:style>
  <w:style w:type="character" w:styleId="ac">
    <w:name w:val="annotation reference"/>
    <w:basedOn w:val="a0"/>
    <w:uiPriority w:val="99"/>
    <w:unhideWhenUsed/>
    <w:rsid w:val="0066553F"/>
    <w:rPr>
      <w:sz w:val="21"/>
      <w:szCs w:val="21"/>
    </w:rPr>
  </w:style>
  <w:style w:type="paragraph" w:styleId="ad">
    <w:name w:val="annotation text"/>
    <w:basedOn w:val="a"/>
    <w:link w:val="Char1"/>
    <w:uiPriority w:val="99"/>
    <w:unhideWhenUsed/>
    <w:qFormat/>
    <w:rsid w:val="0066553F"/>
    <w:pPr>
      <w:jc w:val="left"/>
    </w:pPr>
  </w:style>
  <w:style w:type="character" w:customStyle="1" w:styleId="Char1">
    <w:name w:val="批注文字 Char"/>
    <w:basedOn w:val="a0"/>
    <w:link w:val="ad"/>
    <w:uiPriority w:val="99"/>
    <w:rsid w:val="0066553F"/>
  </w:style>
  <w:style w:type="paragraph" w:styleId="ae">
    <w:name w:val="annotation subject"/>
    <w:basedOn w:val="ad"/>
    <w:next w:val="ad"/>
    <w:link w:val="Char2"/>
    <w:uiPriority w:val="99"/>
    <w:semiHidden/>
    <w:unhideWhenUsed/>
    <w:rsid w:val="0066553F"/>
    <w:rPr>
      <w:b/>
      <w:bCs/>
    </w:rPr>
  </w:style>
  <w:style w:type="character" w:customStyle="1" w:styleId="Char2">
    <w:name w:val="批注主题 Char"/>
    <w:basedOn w:val="Char1"/>
    <w:link w:val="ae"/>
    <w:uiPriority w:val="99"/>
    <w:semiHidden/>
    <w:rsid w:val="0066553F"/>
    <w:rPr>
      <w:b/>
      <w:bCs/>
    </w:rPr>
  </w:style>
  <w:style w:type="paragraph" w:styleId="af">
    <w:name w:val="Balloon Text"/>
    <w:basedOn w:val="a"/>
    <w:link w:val="Char3"/>
    <w:uiPriority w:val="99"/>
    <w:semiHidden/>
    <w:unhideWhenUsed/>
    <w:rsid w:val="0066553F"/>
    <w:rPr>
      <w:sz w:val="18"/>
      <w:szCs w:val="18"/>
    </w:rPr>
  </w:style>
  <w:style w:type="character" w:customStyle="1" w:styleId="Char3">
    <w:name w:val="批注框文本 Char"/>
    <w:basedOn w:val="a0"/>
    <w:link w:val="af"/>
    <w:uiPriority w:val="99"/>
    <w:semiHidden/>
    <w:rsid w:val="0066553F"/>
    <w:rPr>
      <w:sz w:val="18"/>
      <w:szCs w:val="18"/>
    </w:rPr>
  </w:style>
  <w:style w:type="paragraph" w:styleId="af0">
    <w:name w:val="Normal (Web)"/>
    <w:basedOn w:val="a"/>
    <w:uiPriority w:val="99"/>
    <w:unhideWhenUsed/>
    <w:rsid w:val="0066553F"/>
    <w:pPr>
      <w:widowControl/>
      <w:spacing w:before="100" w:beforeAutospacing="1" w:after="100" w:afterAutospacing="1"/>
      <w:jc w:val="left"/>
    </w:pPr>
    <w:rPr>
      <w:rFonts w:ascii="宋体" w:eastAsia="宋体" w:hAnsi="宋体" w:cs="宋体"/>
      <w:kern w:val="0"/>
      <w:sz w:val="24"/>
      <w:szCs w:val="24"/>
    </w:rPr>
  </w:style>
  <w:style w:type="paragraph" w:styleId="af1">
    <w:name w:val="footnote text"/>
    <w:basedOn w:val="a"/>
    <w:link w:val="Char4"/>
    <w:uiPriority w:val="99"/>
    <w:semiHidden/>
    <w:unhideWhenUsed/>
    <w:rsid w:val="0066553F"/>
    <w:pPr>
      <w:snapToGrid w:val="0"/>
      <w:jc w:val="left"/>
    </w:pPr>
    <w:rPr>
      <w:sz w:val="18"/>
      <w:szCs w:val="18"/>
    </w:rPr>
  </w:style>
  <w:style w:type="character" w:customStyle="1" w:styleId="Char4">
    <w:name w:val="脚注文本 Char"/>
    <w:basedOn w:val="a0"/>
    <w:link w:val="af1"/>
    <w:uiPriority w:val="99"/>
    <w:semiHidden/>
    <w:rsid w:val="0066553F"/>
    <w:rPr>
      <w:sz w:val="18"/>
      <w:szCs w:val="18"/>
    </w:rPr>
  </w:style>
  <w:style w:type="character" w:styleId="af2">
    <w:name w:val="footnote reference"/>
    <w:basedOn w:val="a0"/>
    <w:uiPriority w:val="99"/>
    <w:semiHidden/>
    <w:unhideWhenUsed/>
    <w:rsid w:val="0066553F"/>
    <w:rPr>
      <w:vertAlign w:val="superscript"/>
    </w:rPr>
  </w:style>
  <w:style w:type="paragraph" w:styleId="af3">
    <w:name w:val="Revision"/>
    <w:hidden/>
    <w:uiPriority w:val="99"/>
    <w:semiHidden/>
    <w:rsid w:val="0066553F"/>
  </w:style>
  <w:style w:type="character" w:customStyle="1" w:styleId="fontstyle01">
    <w:name w:val="fontstyle01"/>
    <w:basedOn w:val="a0"/>
    <w:rsid w:val="0066553F"/>
    <w:rPr>
      <w:rFonts w:ascii="NimbusRomNo9L-Regu" w:eastAsia="NimbusRomNo9L-Regu" w:hAnsi="NimbusRomNo9L-Regu" w:hint="eastAsia"/>
      <w:b w:val="0"/>
      <w:bCs w:val="0"/>
      <w:i w:val="0"/>
      <w:iCs w:val="0"/>
      <w:color w:val="000000"/>
      <w:sz w:val="16"/>
      <w:szCs w:val="16"/>
    </w:rPr>
  </w:style>
  <w:style w:type="paragraph" w:customStyle="1" w:styleId="Figures">
    <w:name w:val="Figures"/>
    <w:basedOn w:val="a"/>
    <w:link w:val="Figures0"/>
    <w:qFormat/>
    <w:rsid w:val="0066553F"/>
    <w:pPr>
      <w:numPr>
        <w:numId w:val="16"/>
      </w:numPr>
      <w:spacing w:line="276" w:lineRule="auto"/>
      <w:jc w:val="center"/>
    </w:pPr>
    <w:rPr>
      <w:rFonts w:ascii="Times New Roman" w:eastAsia="Times New Roman" w:hAnsi="Times New Roman" w:cs="Times New Roman"/>
      <w:sz w:val="20"/>
    </w:rPr>
  </w:style>
  <w:style w:type="table" w:styleId="20">
    <w:name w:val="Plain Table 2"/>
    <w:basedOn w:val="a1"/>
    <w:uiPriority w:val="42"/>
    <w:rsid w:val="0066553F"/>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Figures0">
    <w:name w:val="Figures 字符"/>
    <w:basedOn w:val="a0"/>
    <w:link w:val="Figures"/>
    <w:rsid w:val="0066553F"/>
    <w:rPr>
      <w:rFonts w:ascii="Times New Roman" w:eastAsia="Times New Roman" w:hAnsi="Times New Roman" w:cs="Times New Roman"/>
      <w:sz w:val="20"/>
    </w:rPr>
  </w:style>
  <w:style w:type="character" w:customStyle="1" w:styleId="UnresolvedMention">
    <w:name w:val="Unresolved Mention"/>
    <w:basedOn w:val="a0"/>
    <w:uiPriority w:val="99"/>
    <w:semiHidden/>
    <w:unhideWhenUsed/>
    <w:rsid w:val="0066553F"/>
    <w:rPr>
      <w:color w:val="605E5C"/>
      <w:shd w:val="clear" w:color="auto" w:fill="E1DFDD"/>
    </w:rPr>
  </w:style>
  <w:style w:type="table" w:customStyle="1" w:styleId="af4">
    <w:name w:val="三线"/>
    <w:basedOn w:val="a1"/>
    <w:uiPriority w:val="99"/>
    <w:rsid w:val="00E735C7"/>
    <w:pPr>
      <w:jc w:val="center"/>
    </w:pPr>
    <w:rPr>
      <w:rFonts w:eastAsia="Times New Roman"/>
    </w:rPr>
    <w:tblPr>
      <w:jc w:val="center"/>
      <w:tblBorders>
        <w:top w:val="single" w:sz="12" w:space="0" w:color="auto"/>
        <w:bottom w:val="single" w:sz="12" w:space="0" w:color="auto"/>
      </w:tblBorders>
    </w:tblPr>
    <w:trPr>
      <w:jc w:val="center"/>
    </w:trPr>
    <w:tcPr>
      <w:vAlign w:val="center"/>
    </w:tcPr>
  </w:style>
  <w:style w:type="paragraph" w:customStyle="1" w:styleId="htitle">
    <w:name w:val="htitle"/>
    <w:basedOn w:val="a"/>
    <w:link w:val="htitle0"/>
    <w:qFormat/>
    <w:rsid w:val="00686F53"/>
    <w:pPr>
      <w:keepNext/>
      <w:widowControl/>
      <w:spacing w:before="240"/>
      <w:jc w:val="left"/>
      <w:outlineLvl w:val="0"/>
    </w:pPr>
    <w:rPr>
      <w:rFonts w:ascii="Times New Roman" w:eastAsia="宋体" w:hAnsi="Times New Roman" w:cs="Times New Roman"/>
      <w:kern w:val="28"/>
      <w:sz w:val="36"/>
      <w:szCs w:val="20"/>
      <w:lang w:eastAsia="en-US"/>
    </w:rPr>
  </w:style>
  <w:style w:type="paragraph" w:customStyle="1" w:styleId="hauthors">
    <w:name w:val="hauthors"/>
    <w:basedOn w:val="a"/>
    <w:rsid w:val="00686F53"/>
    <w:pPr>
      <w:widowControl/>
      <w:spacing w:before="120"/>
      <w:jc w:val="left"/>
    </w:pPr>
    <w:rPr>
      <w:rFonts w:ascii="Times New Roman" w:eastAsia="宋体" w:hAnsi="Times New Roman" w:cs="Times New Roman"/>
      <w:kern w:val="0"/>
      <w:szCs w:val="20"/>
      <w:lang w:eastAsia="en-US"/>
    </w:rPr>
  </w:style>
  <w:style w:type="paragraph" w:customStyle="1" w:styleId="haffiliations">
    <w:name w:val="haffiliations"/>
    <w:basedOn w:val="a"/>
    <w:rsid w:val="00686F53"/>
    <w:pPr>
      <w:widowControl/>
      <w:spacing w:before="120"/>
      <w:jc w:val="left"/>
    </w:pPr>
    <w:rPr>
      <w:rFonts w:ascii="Times New Roman" w:eastAsia="宋体" w:hAnsi="Times New Roman" w:cs="Times New Roman"/>
      <w:kern w:val="0"/>
      <w:szCs w:val="20"/>
      <w:lang w:eastAsia="en-US"/>
    </w:rPr>
  </w:style>
  <w:style w:type="character" w:customStyle="1" w:styleId="htitle0">
    <w:name w:val="htitle 字符"/>
    <w:link w:val="htitle"/>
    <w:rsid w:val="00686F53"/>
    <w:rPr>
      <w:rFonts w:ascii="Times New Roman" w:eastAsia="宋体" w:hAnsi="Times New Roman" w:cs="Times New Roman"/>
      <w:kern w:val="28"/>
      <w:sz w:val="36"/>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__1.vsdx"/><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3488</Words>
  <Characters>19886</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Xueyan Sun</dc:creator>
  <cp:keywords/>
  <dc:description/>
  <cp:lastModifiedBy>Qian Zhang</cp:lastModifiedBy>
  <cp:revision>4</cp:revision>
  <dcterms:created xsi:type="dcterms:W3CDTF">2024-12-14T09:56:00Z</dcterms:created>
  <dcterms:modified xsi:type="dcterms:W3CDTF">2024-12-17T07:55:00Z</dcterms:modified>
</cp:coreProperties>
</file>