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86" w:rsidRPr="000E46AA" w:rsidRDefault="00404B86" w:rsidP="00404B86">
      <w:pPr>
        <w:widowControl/>
        <w:adjustRightInd w:val="0"/>
        <w:snapToGrid w:val="0"/>
        <w:spacing w:line="240" w:lineRule="atLeast"/>
        <w:ind w:firstLine="0"/>
        <w:jc w:val="left"/>
        <w:rPr>
          <w:bCs/>
          <w:sz w:val="24"/>
          <w:szCs w:val="24"/>
        </w:rPr>
      </w:pPr>
      <w:r w:rsidRPr="000E46AA">
        <w:rPr>
          <w:rFonts w:hint="eastAsia"/>
          <w:bCs/>
          <w:sz w:val="24"/>
          <w:szCs w:val="24"/>
        </w:rPr>
        <w:t>S</w:t>
      </w:r>
      <w:r w:rsidRPr="000E46AA">
        <w:rPr>
          <w:bCs/>
          <w:sz w:val="24"/>
          <w:szCs w:val="24"/>
        </w:rPr>
        <w:t>upplementary data for</w:t>
      </w:r>
    </w:p>
    <w:p w:rsidR="00404B86" w:rsidRPr="008D6B0D" w:rsidRDefault="00404B86" w:rsidP="00404B86">
      <w:pPr>
        <w:pStyle w:val="0-1-ENG"/>
        <w:spacing w:before="156" w:after="156"/>
        <w:ind w:firstLine="0"/>
      </w:pPr>
      <w:r w:rsidRPr="008D6B0D">
        <w:t>Human–</w:t>
      </w:r>
      <w:r>
        <w:rPr>
          <w:rFonts w:hint="eastAsia"/>
        </w:rPr>
        <w:t>R</w:t>
      </w:r>
      <w:r>
        <w:t>obot C</w:t>
      </w:r>
      <w:r w:rsidRPr="008D6B0D">
        <w:t xml:space="preserve">ollaboration </w:t>
      </w:r>
      <w:r>
        <w:t>F</w:t>
      </w:r>
      <w:r w:rsidRPr="008D6B0D">
        <w:t xml:space="preserve">ramework </w:t>
      </w:r>
      <w:r>
        <w:t>Based on Impedance C</w:t>
      </w:r>
      <w:r w:rsidRPr="008D6B0D">
        <w:t xml:space="preserve">ontrol in </w:t>
      </w:r>
      <w:r>
        <w:t>R</w:t>
      </w:r>
      <w:r w:rsidRPr="008D6B0D">
        <w:t>obotic</w:t>
      </w:r>
      <w:r>
        <w:t xml:space="preserve"> A</w:t>
      </w:r>
      <w:r w:rsidRPr="008D6B0D">
        <w:t>ssembly</w:t>
      </w:r>
    </w:p>
    <w:p w:rsidR="00404B86" w:rsidRPr="00404B86" w:rsidRDefault="00404B86" w:rsidP="00404B86">
      <w:pPr>
        <w:pStyle w:val="6-Author-ENG"/>
      </w:pPr>
      <w:proofErr w:type="spellStart"/>
      <w:r w:rsidRPr="00404B86">
        <w:t>Xingwei</w:t>
      </w:r>
      <w:proofErr w:type="spellEnd"/>
      <w:r w:rsidRPr="00404B86">
        <w:t xml:space="preserve"> Zhao, </w:t>
      </w:r>
      <w:proofErr w:type="spellStart"/>
      <w:r w:rsidRPr="00404B86">
        <w:t>Yiming</w:t>
      </w:r>
      <w:proofErr w:type="spellEnd"/>
      <w:r w:rsidRPr="00404B86">
        <w:t xml:space="preserve"> Chen, Lu Qian, Bo Tao *, H</w:t>
      </w:r>
      <w:r w:rsidRPr="00404B86">
        <w:rPr>
          <w:rFonts w:hint="eastAsia"/>
        </w:rPr>
        <w:t>an Ding</w:t>
      </w:r>
    </w:p>
    <w:p w:rsidR="00404B86" w:rsidRDefault="00404B86" w:rsidP="00404B86">
      <w:pPr>
        <w:pStyle w:val="7-Affili-ENG"/>
        <w:rPr>
          <w:lang w:eastAsia="zh-CN"/>
        </w:rPr>
      </w:pPr>
      <w:r w:rsidRPr="00CC7B82">
        <w:rPr>
          <w:lang w:eastAsia="zh-CN"/>
        </w:rPr>
        <w:t xml:space="preserve">State Key Laboratory of Digital Manufacturing Equipment and Technology, School of Mechanical Science and Engineering, </w:t>
      </w:r>
      <w:proofErr w:type="spellStart"/>
      <w:r w:rsidRPr="00CC7B82">
        <w:rPr>
          <w:lang w:eastAsia="zh-CN"/>
        </w:rPr>
        <w:t>Huazhong</w:t>
      </w:r>
      <w:proofErr w:type="spellEnd"/>
      <w:r w:rsidRPr="00CC7B82">
        <w:rPr>
          <w:lang w:eastAsia="zh-CN"/>
        </w:rPr>
        <w:t xml:space="preserve"> University of Science and </w:t>
      </w:r>
      <w:r>
        <w:rPr>
          <w:lang w:eastAsia="zh-CN"/>
        </w:rPr>
        <w:t>Technology, Wuhan 430074, China</w:t>
      </w:r>
    </w:p>
    <w:p w:rsidR="00404B86" w:rsidRDefault="00404B86" w:rsidP="00404B86">
      <w:pPr>
        <w:pStyle w:val="6-Author-ENG"/>
        <w:rPr>
          <w:lang w:eastAsia="zh-CN"/>
        </w:rPr>
      </w:pPr>
    </w:p>
    <w:p w:rsidR="00404B86" w:rsidRPr="00EB7CA5" w:rsidRDefault="00404B86" w:rsidP="00404B86">
      <w:pPr>
        <w:autoSpaceDE w:val="0"/>
        <w:autoSpaceDN w:val="0"/>
        <w:adjustRightInd w:val="0"/>
        <w:spacing w:line="240" w:lineRule="exact"/>
        <w:ind w:firstLine="0"/>
        <w:rPr>
          <w:color w:val="000000"/>
          <w:sz w:val="18"/>
          <w:szCs w:val="18"/>
        </w:rPr>
      </w:pPr>
      <w:r w:rsidRPr="00EB7CA5">
        <w:rPr>
          <w:color w:val="000000"/>
          <w:sz w:val="18"/>
          <w:szCs w:val="18"/>
        </w:rPr>
        <w:t>* Corresponding author.</w:t>
      </w:r>
    </w:p>
    <w:p w:rsidR="00404B86" w:rsidRDefault="00404B86" w:rsidP="00404B86">
      <w:pPr>
        <w:pStyle w:val="6-Corre-ENG"/>
        <w:rPr>
          <w:color w:val="000000"/>
          <w:szCs w:val="18"/>
        </w:rPr>
      </w:pPr>
      <w:r w:rsidRPr="00EB7CA5">
        <w:rPr>
          <w:i/>
          <w:color w:val="000000"/>
          <w:szCs w:val="18"/>
        </w:rPr>
        <w:t>E-mail address:</w:t>
      </w:r>
      <w:r w:rsidRPr="00EB7CA5">
        <w:t xml:space="preserve"> </w:t>
      </w:r>
      <w:r w:rsidRPr="001A68C7">
        <w:t xml:space="preserve">taobo@mail.hust.edu.cn </w:t>
      </w:r>
      <w:r>
        <w:rPr>
          <w:rFonts w:eastAsiaTheme="minorEastAsia"/>
        </w:rPr>
        <w:t>(B. Tao)</w:t>
      </w:r>
      <w:r w:rsidRPr="00EB7CA5">
        <w:rPr>
          <w:color w:val="000000"/>
          <w:szCs w:val="18"/>
        </w:rPr>
        <w:t>.</w:t>
      </w:r>
    </w:p>
    <w:p w:rsidR="00404B86" w:rsidRPr="00404B86" w:rsidRDefault="00404B86" w:rsidP="00404B86">
      <w:pPr>
        <w:pStyle w:val="6-Corre-ENG"/>
        <w:rPr>
          <w:rFonts w:hint="eastAsia"/>
          <w:color w:val="000000"/>
          <w:szCs w:val="18"/>
        </w:rPr>
      </w:pPr>
    </w:p>
    <w:p w:rsidR="00241BFC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rFonts w:hint="eastAsia"/>
          <w:lang w:eastAsia="zh-CN"/>
        </w:rPr>
        <w:t>G</w:t>
      </w:r>
      <w:r w:rsidRPr="008D6B0D">
        <w:rPr>
          <w:lang w:eastAsia="zh-CN"/>
        </w:rPr>
        <w:t>iven the dynamics of the robot,</w:t>
      </w:r>
    </w:p>
    <w:p w:rsidR="00404B86" w:rsidRPr="008D6B0D" w:rsidRDefault="00404B86" w:rsidP="00404B86">
      <w:pPr>
        <w:pStyle w:val="3-mainbody-ENG"/>
        <w:ind w:firstLineChars="0" w:firstLine="0"/>
        <w:rPr>
          <w:lang w:eastAsia="zh-CN"/>
        </w:rPr>
      </w:pPr>
      <w:r w:rsidRPr="00404B86">
        <w:rPr>
          <w:position w:val="-12"/>
        </w:rPr>
        <w:object w:dxaOrig="42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213.9pt;height:18.75pt" o:ole="">
            <v:imagedata r:id="rId5" o:title=""/>
          </v:shape>
          <o:OLEObject Type="Embed" ProgID="Equation.DSMT4" ShapeID="_x0000_i1042" DrawAspect="Content" ObjectID="_1741178929" r:id="rId6"/>
        </w:object>
      </w:r>
      <w:r>
        <w:t xml:space="preserve">      (S1)</w:t>
      </w:r>
    </w:p>
    <w:p w:rsidR="00241BFC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lang w:eastAsia="zh-CN"/>
        </w:rPr>
        <w:t>It can be written as,</w:t>
      </w:r>
    </w:p>
    <w:p w:rsidR="00404B86" w:rsidRPr="008D6B0D" w:rsidRDefault="00404B86" w:rsidP="00404B86">
      <w:pPr>
        <w:pStyle w:val="3-mainbody-ENG"/>
        <w:ind w:firstLineChars="0" w:firstLine="0"/>
        <w:rPr>
          <w:lang w:eastAsia="zh-CN"/>
        </w:rPr>
      </w:pPr>
      <w:r w:rsidRPr="00404B86">
        <w:rPr>
          <w:position w:val="-14"/>
        </w:rPr>
        <w:object w:dxaOrig="4620" w:dyaOrig="400">
          <v:shape id="_x0000_i1046" type="#_x0000_t75" style="width:233.5pt;height:21.25pt" o:ole="">
            <v:imagedata r:id="rId7" o:title=""/>
          </v:shape>
          <o:OLEObject Type="Embed" ProgID="Equation.DSMT4" ShapeID="_x0000_i1046" DrawAspect="Content" ObjectID="_1741178930" r:id="rId8"/>
        </w:object>
      </w:r>
      <w:r>
        <w:t xml:space="preserve">      (S2)</w:t>
      </w:r>
    </w:p>
    <w:p w:rsidR="00241BFC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rFonts w:hint="eastAsia"/>
          <w:lang w:eastAsia="zh-CN"/>
        </w:rPr>
        <w:t>I</w:t>
      </w:r>
      <w:r w:rsidRPr="008D6B0D">
        <w:rPr>
          <w:lang w:eastAsia="zh-CN"/>
        </w:rPr>
        <w:t>f the control law is,</w:t>
      </w:r>
    </w:p>
    <w:p w:rsidR="00404B86" w:rsidRPr="008D6B0D" w:rsidRDefault="00404B86" w:rsidP="00404B86">
      <w:pPr>
        <w:pStyle w:val="3-mainbody-ENG"/>
        <w:ind w:firstLineChars="0" w:firstLine="0"/>
        <w:rPr>
          <w:lang w:eastAsia="zh-CN"/>
        </w:rPr>
      </w:pPr>
      <w:r w:rsidRPr="008D6B0D">
        <w:rPr>
          <w:position w:val="-12"/>
        </w:rPr>
        <w:object w:dxaOrig="3500" w:dyaOrig="340">
          <v:shape id="_x0000_i1048" type="#_x0000_t75" style="width:174.8pt;height:15pt" o:ole="">
            <v:imagedata r:id="rId9" o:title=""/>
          </v:shape>
          <o:OLEObject Type="Embed" ProgID="Equation.DSMT4" ShapeID="_x0000_i1048" DrawAspect="Content" ObjectID="_1741178931" r:id="rId10"/>
        </w:object>
      </w:r>
      <w:r>
        <w:t xml:space="preserve">         (S3)</w:t>
      </w:r>
    </w:p>
    <w:p w:rsidR="00241BFC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rFonts w:hint="eastAsia"/>
          <w:lang w:eastAsia="zh-CN"/>
        </w:rPr>
        <w:t>W</w:t>
      </w:r>
      <w:r w:rsidRPr="008D6B0D">
        <w:rPr>
          <w:lang w:eastAsia="zh-CN"/>
        </w:rPr>
        <w:t>e have</w:t>
      </w:r>
    </w:p>
    <w:p w:rsidR="00404B86" w:rsidRPr="008D6B0D" w:rsidRDefault="00404B86" w:rsidP="00404B86">
      <w:pPr>
        <w:pStyle w:val="3-mainbody-ENG"/>
        <w:ind w:firstLineChars="0" w:firstLine="0"/>
        <w:rPr>
          <w:lang w:eastAsia="zh-CN"/>
        </w:rPr>
      </w:pPr>
      <w:r w:rsidRPr="008D6B0D">
        <w:rPr>
          <w:position w:val="-12"/>
        </w:rPr>
        <w:object w:dxaOrig="2780" w:dyaOrig="380">
          <v:shape id="_x0000_i1050" type="#_x0000_t75" style="width:139pt;height:21.25pt" o:ole="">
            <v:imagedata r:id="rId11" o:title=""/>
          </v:shape>
          <o:OLEObject Type="Embed" ProgID="Equation.DSMT4" ShapeID="_x0000_i1050" DrawAspect="Content" ObjectID="_1741178932" r:id="rId12"/>
        </w:object>
      </w:r>
      <w:r>
        <w:t xml:space="preserve">        (S4)</w:t>
      </w:r>
    </w:p>
    <w:p w:rsidR="00241BFC" w:rsidRDefault="00241BFC" w:rsidP="00404B86">
      <w:pPr>
        <w:pStyle w:val="3-mainbody-ENG"/>
        <w:ind w:firstLine="200"/>
      </w:pPr>
      <w:r w:rsidRPr="008D6B0D">
        <w:rPr>
          <w:rFonts w:hint="eastAsia"/>
          <w:lang w:eastAsia="zh-CN"/>
        </w:rPr>
        <w:t>T</w:t>
      </w:r>
      <w:r w:rsidRPr="008D6B0D">
        <w:rPr>
          <w:lang w:eastAsia="zh-CN"/>
        </w:rPr>
        <w:t xml:space="preserve">hen, </w:t>
      </w:r>
      <w:r w:rsidRPr="008D6B0D">
        <w:rPr>
          <w:position w:val="-10"/>
        </w:rPr>
        <w:object w:dxaOrig="240" w:dyaOrig="300">
          <v:shape id="_x0000_i1029" type="#_x0000_t75" style="width:10pt;height:15pt" o:ole="">
            <v:imagedata r:id="rId13" o:title=""/>
          </v:shape>
          <o:OLEObject Type="Embed" ProgID="Equation.DSMT4" ShapeID="_x0000_i1029" DrawAspect="Content" ObjectID="_1741178933" r:id="rId14"/>
        </w:object>
      </w:r>
      <w:r w:rsidRPr="008D6B0D">
        <w:t xml:space="preserve"> is defined as,</w:t>
      </w:r>
    </w:p>
    <w:p w:rsidR="00404B86" w:rsidRPr="008D6B0D" w:rsidRDefault="00404B86" w:rsidP="00404B86">
      <w:pPr>
        <w:pStyle w:val="3-mainbody-ENG"/>
        <w:ind w:firstLineChars="0" w:firstLine="0"/>
      </w:pPr>
      <w:r w:rsidRPr="00404B86">
        <w:rPr>
          <w:position w:val="-16"/>
        </w:rPr>
        <w:object w:dxaOrig="5040" w:dyaOrig="420">
          <v:shape id="_x0000_i1057" type="#_x0000_t75" style="width:251.8pt;height:20.4pt" o:ole="">
            <v:imagedata r:id="rId15" o:title=""/>
          </v:shape>
          <o:OLEObject Type="Embed" ProgID="Equation.DSMT4" ShapeID="_x0000_i1057" DrawAspect="Content" ObjectID="_1741178934" r:id="rId16"/>
        </w:object>
      </w:r>
      <w:r>
        <w:t xml:space="preserve">    (S5)</w:t>
      </w:r>
    </w:p>
    <w:p w:rsidR="00241BFC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lang w:eastAsia="zh-CN"/>
        </w:rPr>
        <w:t>Substituting Eq.(</w:t>
      </w:r>
      <w:r w:rsidR="00857883">
        <w:rPr>
          <w:lang w:eastAsia="zh-CN"/>
        </w:rPr>
        <w:t>S</w:t>
      </w:r>
      <w:r w:rsidRPr="008D6B0D">
        <w:rPr>
          <w:lang w:eastAsia="zh-CN"/>
        </w:rPr>
        <w:t>5) into Eq. (</w:t>
      </w:r>
      <w:r w:rsidR="00857883">
        <w:rPr>
          <w:lang w:eastAsia="zh-CN"/>
        </w:rPr>
        <w:t>S</w:t>
      </w:r>
      <w:bookmarkStart w:id="0" w:name="_GoBack"/>
      <w:bookmarkEnd w:id="0"/>
      <w:r w:rsidRPr="008D6B0D">
        <w:rPr>
          <w:lang w:eastAsia="zh-CN"/>
        </w:rPr>
        <w:t>4),</w:t>
      </w:r>
    </w:p>
    <w:p w:rsidR="00404B86" w:rsidRPr="008D6B0D" w:rsidRDefault="00404B86" w:rsidP="00404B86">
      <w:pPr>
        <w:pStyle w:val="3-mainbody-ENG"/>
        <w:ind w:firstLineChars="0" w:firstLine="0"/>
        <w:rPr>
          <w:lang w:eastAsia="zh-CN"/>
        </w:rPr>
      </w:pPr>
      <w:r w:rsidRPr="00404B86">
        <w:rPr>
          <w:position w:val="-54"/>
        </w:rPr>
        <w:object w:dxaOrig="4680" w:dyaOrig="1200">
          <v:shape id="_x0000_i1062" type="#_x0000_t75" style="width:233.9pt;height:58.25pt" o:ole="">
            <v:imagedata r:id="rId17" o:title=""/>
          </v:shape>
          <o:OLEObject Type="Embed" ProgID="Equation.DSMT4" ShapeID="_x0000_i1062" DrawAspect="Content" ObjectID="_1741178935" r:id="rId18"/>
        </w:object>
      </w:r>
      <w:r>
        <w:t xml:space="preserve">           (S6)</w:t>
      </w:r>
    </w:p>
    <w:p w:rsidR="00241BFC" w:rsidRPr="008D6B0D" w:rsidRDefault="00241BFC" w:rsidP="00404B86">
      <w:pPr>
        <w:pStyle w:val="3-mainbody-ENG"/>
        <w:ind w:firstLine="200"/>
        <w:rPr>
          <w:lang w:eastAsia="zh-CN"/>
        </w:rPr>
      </w:pPr>
      <w:r w:rsidRPr="008D6B0D">
        <w:rPr>
          <w:rFonts w:hint="eastAsia"/>
          <w:lang w:eastAsia="zh-CN"/>
        </w:rPr>
        <w:t>T</w:t>
      </w:r>
      <w:r w:rsidRPr="008D6B0D">
        <w:rPr>
          <w:lang w:eastAsia="zh-CN"/>
        </w:rPr>
        <w:t>he acceleration control of the robot can be obtained.</w:t>
      </w:r>
    </w:p>
    <w:p w:rsidR="00462D6D" w:rsidRDefault="00462D6D" w:rsidP="00404B86">
      <w:pPr>
        <w:pStyle w:val="3-mainbody-ENG"/>
        <w:ind w:firstLine="200"/>
      </w:pPr>
    </w:p>
    <w:sectPr w:rsidR="00462D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62F820A2"/>
    <w:lvl w:ilvl="0">
      <w:start w:val="1"/>
      <w:numFmt w:val="upperRoman"/>
      <w:lvlText w:val="%1."/>
      <w:legacy w:legacy="1" w:legacySpace="144" w:legacyIndent="144"/>
      <w:lvlJc w:val="left"/>
    </w:lvl>
    <w:lvl w:ilvl="1">
      <w:start w:val="1"/>
      <w:numFmt w:val="upperLetter"/>
      <w:lvlText w:val="%2."/>
      <w:legacy w:legacy="1" w:legacySpace="144" w:legacyIndent="144"/>
      <w:lvlJc w:val="left"/>
      <w:rPr>
        <w:b w:val="0"/>
      </w:rPr>
    </w:lvl>
    <w:lvl w:ilvl="2">
      <w:start w:val="1"/>
      <w:numFmt w:val="decimal"/>
      <w:lvlText w:val="%3)"/>
      <w:legacy w:legacy="1" w:legacySpace="144" w:legacyIndent="144"/>
      <w:lvlJc w:val="left"/>
      <w:rPr>
        <w:i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1152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1872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2592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3312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4032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4752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88"/>
    <w:rsid w:val="00241BFC"/>
    <w:rsid w:val="00404B86"/>
    <w:rsid w:val="00462D6D"/>
    <w:rsid w:val="004E4C44"/>
    <w:rsid w:val="00514188"/>
    <w:rsid w:val="00857883"/>
    <w:rsid w:val="008E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FE838"/>
  <w15:chartTrackingRefBased/>
  <w15:docId w15:val="{458120DE-B094-453B-93A6-B8837059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BFC"/>
    <w:pPr>
      <w:widowControl w:val="0"/>
      <w:spacing w:line="252" w:lineRule="auto"/>
      <w:ind w:firstLine="202"/>
      <w:jc w:val="both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E162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241BFC"/>
    <w:pPr>
      <w:keepNext/>
      <w:spacing w:before="120" w:after="60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"/>
    <w:qFormat/>
    <w:rsid w:val="00241BFC"/>
    <w:pPr>
      <w:keepNext/>
      <w:outlineLvl w:val="2"/>
    </w:pPr>
    <w:rPr>
      <w:i/>
      <w:iCs/>
    </w:rPr>
  </w:style>
  <w:style w:type="paragraph" w:styleId="4">
    <w:name w:val="heading 4"/>
    <w:basedOn w:val="a"/>
    <w:next w:val="a"/>
    <w:link w:val="40"/>
    <w:uiPriority w:val="9"/>
    <w:qFormat/>
    <w:rsid w:val="00241BFC"/>
    <w:pPr>
      <w:keepNext/>
      <w:spacing w:before="240" w:after="60"/>
      <w:ind w:left="1152" w:hanging="720"/>
      <w:outlineLvl w:val="3"/>
    </w:pPr>
    <w:rPr>
      <w:i/>
      <w:iCs/>
      <w:sz w:val="18"/>
      <w:szCs w:val="18"/>
    </w:rPr>
  </w:style>
  <w:style w:type="paragraph" w:styleId="5">
    <w:name w:val="heading 5"/>
    <w:basedOn w:val="a"/>
    <w:next w:val="a"/>
    <w:link w:val="50"/>
    <w:uiPriority w:val="9"/>
    <w:qFormat/>
    <w:rsid w:val="00241BFC"/>
    <w:pPr>
      <w:spacing w:before="240" w:after="60"/>
      <w:ind w:left="1872" w:hanging="720"/>
      <w:outlineLvl w:val="4"/>
    </w:pPr>
    <w:rPr>
      <w:sz w:val="18"/>
      <w:szCs w:val="18"/>
    </w:rPr>
  </w:style>
  <w:style w:type="paragraph" w:styleId="6">
    <w:name w:val="heading 6"/>
    <w:basedOn w:val="a"/>
    <w:next w:val="a"/>
    <w:link w:val="60"/>
    <w:uiPriority w:val="9"/>
    <w:qFormat/>
    <w:rsid w:val="00241BFC"/>
    <w:pPr>
      <w:spacing w:before="240" w:after="60"/>
      <w:ind w:left="2592" w:hanging="720"/>
      <w:outlineLvl w:val="5"/>
    </w:pPr>
    <w:rPr>
      <w:i/>
      <w:iCs/>
      <w:sz w:val="16"/>
      <w:szCs w:val="16"/>
    </w:rPr>
  </w:style>
  <w:style w:type="paragraph" w:styleId="7">
    <w:name w:val="heading 7"/>
    <w:basedOn w:val="a"/>
    <w:next w:val="a"/>
    <w:link w:val="70"/>
    <w:uiPriority w:val="9"/>
    <w:qFormat/>
    <w:rsid w:val="00241BFC"/>
    <w:pPr>
      <w:spacing w:before="240" w:after="60"/>
      <w:ind w:left="3312" w:hanging="720"/>
      <w:outlineLvl w:val="6"/>
    </w:pPr>
    <w:rPr>
      <w:sz w:val="16"/>
      <w:szCs w:val="16"/>
    </w:rPr>
  </w:style>
  <w:style w:type="paragraph" w:styleId="8">
    <w:name w:val="heading 8"/>
    <w:basedOn w:val="a"/>
    <w:next w:val="a"/>
    <w:link w:val="80"/>
    <w:uiPriority w:val="9"/>
    <w:qFormat/>
    <w:rsid w:val="00241BFC"/>
    <w:pPr>
      <w:spacing w:before="240" w:after="60"/>
      <w:ind w:left="4032" w:hanging="720"/>
      <w:outlineLvl w:val="7"/>
    </w:pPr>
    <w:rPr>
      <w:i/>
      <w:iCs/>
      <w:sz w:val="16"/>
      <w:szCs w:val="16"/>
    </w:rPr>
  </w:style>
  <w:style w:type="paragraph" w:styleId="9">
    <w:name w:val="heading 9"/>
    <w:basedOn w:val="a"/>
    <w:next w:val="a"/>
    <w:link w:val="90"/>
    <w:uiPriority w:val="9"/>
    <w:qFormat/>
    <w:rsid w:val="00241BFC"/>
    <w:pPr>
      <w:spacing w:before="240" w:after="60"/>
      <w:ind w:left="4752" w:hanging="720"/>
      <w:outlineLvl w:val="8"/>
    </w:pPr>
    <w:rPr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8E162E"/>
    <w:pPr>
      <w:snapToGrid w:val="0"/>
      <w:spacing w:beforeLines="50" w:before="50" w:afterLines="50" w:after="50" w:line="240" w:lineRule="auto"/>
      <w:contextualSpacing/>
      <w:jc w:val="left"/>
    </w:pPr>
    <w:rPr>
      <w:rFonts w:eastAsia="等线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8E162E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8E162E"/>
    <w:pPr>
      <w:snapToGrid w:val="0"/>
      <w:spacing w:beforeLines="50" w:before="50" w:afterLines="50" w:after="50"/>
      <w:contextualSpacing/>
    </w:pPr>
    <w:rPr>
      <w:rFonts w:eastAsia="等线"/>
      <w:bCs/>
      <w:i/>
      <w:szCs w:val="28"/>
    </w:rPr>
  </w:style>
  <w:style w:type="character" w:customStyle="1" w:styleId="1-11-ENG0">
    <w:name w:val="1-1.1-ENG 字符"/>
    <w:link w:val="1-11-ENG"/>
    <w:rsid w:val="008E162E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8E162E"/>
    <w:pPr>
      <w:snapToGrid w:val="0"/>
      <w:spacing w:beforeLines="50" w:before="50"/>
      <w:contextualSpacing/>
    </w:pPr>
    <w:rPr>
      <w:rFonts w:eastAsia="等线"/>
      <w:bCs/>
      <w:i/>
      <w:szCs w:val="28"/>
    </w:rPr>
  </w:style>
  <w:style w:type="character" w:customStyle="1" w:styleId="2-111-ENG0">
    <w:name w:val="2-1.1.1-ENG 字符"/>
    <w:link w:val="2-111-ENG"/>
    <w:rsid w:val="008E162E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8E162E"/>
    <w:pPr>
      <w:snapToGrid w:val="0"/>
      <w:ind w:firstLineChars="100" w:firstLine="100"/>
      <w:contextualSpacing/>
    </w:pPr>
    <w:rPr>
      <w:rFonts w:eastAsia="等线"/>
      <w:szCs w:val="28"/>
    </w:rPr>
  </w:style>
  <w:style w:type="character" w:customStyle="1" w:styleId="3-mainbody-ENG0">
    <w:name w:val="3-mainbody-ENG 字符"/>
    <w:link w:val="3-mainbody-ENG"/>
    <w:rsid w:val="008E162E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8E162E"/>
    <w:pPr>
      <w:snapToGrid w:val="0"/>
      <w:contextualSpacing/>
    </w:pPr>
    <w:rPr>
      <w:rFonts w:eastAsia="等线"/>
      <w:sz w:val="18"/>
    </w:rPr>
  </w:style>
  <w:style w:type="character" w:customStyle="1" w:styleId="4-Fig-ENG0">
    <w:name w:val="4-Fig-ENG 字符"/>
    <w:link w:val="4-Fig-ENG"/>
    <w:rsid w:val="008E162E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8E162E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8E162E"/>
    <w:pPr>
      <w:snapToGrid w:val="0"/>
      <w:contextualSpacing/>
    </w:pPr>
    <w:rPr>
      <w:rFonts w:eastAsia="等线"/>
      <w:sz w:val="17"/>
    </w:rPr>
  </w:style>
  <w:style w:type="character" w:customStyle="1" w:styleId="5-Ref-ENG0">
    <w:name w:val="5-Ref-ENG 字符"/>
    <w:link w:val="5-Ref-ENG"/>
    <w:rsid w:val="008E162E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8E162E"/>
    <w:pPr>
      <w:widowControl/>
      <w:autoSpaceDE w:val="0"/>
      <w:autoSpaceDN w:val="0"/>
      <w:adjustRightInd w:val="0"/>
      <w:snapToGrid w:val="0"/>
      <w:jc w:val="left"/>
    </w:pPr>
    <w:rPr>
      <w:sz w:val="24"/>
      <w:szCs w:val="24"/>
    </w:rPr>
  </w:style>
  <w:style w:type="paragraph" w:customStyle="1" w:styleId="6-Corre-ENG">
    <w:name w:val="6-Corre-ENG"/>
    <w:basedOn w:val="3-mainbody-ENG"/>
    <w:qFormat/>
    <w:rsid w:val="008E162E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8E162E"/>
    <w:pPr>
      <w:widowControl/>
      <w:autoSpaceDE w:val="0"/>
      <w:autoSpaceDN w:val="0"/>
      <w:adjustRightInd w:val="0"/>
      <w:snapToGrid w:val="0"/>
      <w:jc w:val="left"/>
    </w:pPr>
    <w:rPr>
      <w:i/>
      <w:sz w:val="18"/>
      <w:szCs w:val="24"/>
    </w:rPr>
  </w:style>
  <w:style w:type="paragraph" w:customStyle="1" w:styleId="8-Title-ENG">
    <w:name w:val="8-Title-ENG"/>
    <w:basedOn w:val="0-1-ENG"/>
    <w:qFormat/>
    <w:rsid w:val="008E162E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8E162E"/>
    <w:pPr>
      <w:autoSpaceDE w:val="0"/>
      <w:autoSpaceDN w:val="0"/>
      <w:adjustRightInd w:val="0"/>
      <w:snapToGrid w:val="0"/>
    </w:pPr>
    <w:rPr>
      <w:rFonts w:eastAsia="等线"/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241BFC"/>
    <w:rPr>
      <w:rFonts w:ascii="Times New Roman" w:eastAsia="宋体" w:hAnsi="Times New Roman" w:cs="Times New Roman"/>
      <w:i/>
      <w:iCs/>
      <w:kern w:val="0"/>
      <w:sz w:val="20"/>
      <w:szCs w:val="20"/>
      <w:lang w:eastAsia="en-US"/>
    </w:rPr>
  </w:style>
  <w:style w:type="character" w:customStyle="1" w:styleId="30">
    <w:name w:val="标题 3 字符"/>
    <w:basedOn w:val="a0"/>
    <w:link w:val="3"/>
    <w:uiPriority w:val="9"/>
    <w:rsid w:val="00241BFC"/>
    <w:rPr>
      <w:rFonts w:ascii="Times New Roman" w:eastAsia="宋体" w:hAnsi="Times New Roman" w:cs="Times New Roman"/>
      <w:i/>
      <w:iCs/>
      <w:kern w:val="0"/>
      <w:sz w:val="20"/>
      <w:szCs w:val="20"/>
      <w:lang w:eastAsia="en-US"/>
    </w:rPr>
  </w:style>
  <w:style w:type="character" w:customStyle="1" w:styleId="40">
    <w:name w:val="标题 4 字符"/>
    <w:basedOn w:val="a0"/>
    <w:link w:val="4"/>
    <w:uiPriority w:val="9"/>
    <w:rsid w:val="00241BFC"/>
    <w:rPr>
      <w:rFonts w:ascii="Times New Roman" w:eastAsia="宋体" w:hAnsi="Times New Roman" w:cs="Times New Roman"/>
      <w:i/>
      <w:iCs/>
      <w:kern w:val="0"/>
      <w:sz w:val="18"/>
      <w:szCs w:val="18"/>
      <w:lang w:eastAsia="en-US"/>
    </w:rPr>
  </w:style>
  <w:style w:type="character" w:customStyle="1" w:styleId="50">
    <w:name w:val="标题 5 字符"/>
    <w:basedOn w:val="a0"/>
    <w:link w:val="5"/>
    <w:uiPriority w:val="9"/>
    <w:rsid w:val="00241BFC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60">
    <w:name w:val="标题 6 字符"/>
    <w:basedOn w:val="a0"/>
    <w:link w:val="6"/>
    <w:uiPriority w:val="9"/>
    <w:rsid w:val="00241BFC"/>
    <w:rPr>
      <w:rFonts w:ascii="Times New Roman" w:eastAsia="宋体" w:hAnsi="Times New Roman" w:cs="Times New Roman"/>
      <w:i/>
      <w:iCs/>
      <w:kern w:val="0"/>
      <w:sz w:val="16"/>
      <w:szCs w:val="16"/>
      <w:lang w:eastAsia="en-US"/>
    </w:rPr>
  </w:style>
  <w:style w:type="character" w:customStyle="1" w:styleId="70">
    <w:name w:val="标题 7 字符"/>
    <w:basedOn w:val="a0"/>
    <w:link w:val="7"/>
    <w:uiPriority w:val="9"/>
    <w:rsid w:val="00241BFC"/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character" w:customStyle="1" w:styleId="80">
    <w:name w:val="标题 8 字符"/>
    <w:basedOn w:val="a0"/>
    <w:link w:val="8"/>
    <w:uiPriority w:val="9"/>
    <w:rsid w:val="00241BFC"/>
    <w:rPr>
      <w:rFonts w:ascii="Times New Roman" w:eastAsia="宋体" w:hAnsi="Times New Roman" w:cs="Times New Roman"/>
      <w:i/>
      <w:iCs/>
      <w:kern w:val="0"/>
      <w:sz w:val="16"/>
      <w:szCs w:val="16"/>
      <w:lang w:eastAsia="en-US"/>
    </w:rPr>
  </w:style>
  <w:style w:type="character" w:customStyle="1" w:styleId="90">
    <w:name w:val="标题 9 字符"/>
    <w:basedOn w:val="a0"/>
    <w:link w:val="9"/>
    <w:uiPriority w:val="9"/>
    <w:rsid w:val="00241BFC"/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paragraph" w:customStyle="1" w:styleId="ReferenceHead">
    <w:name w:val="Reference Head"/>
    <w:basedOn w:val="1"/>
    <w:link w:val="ReferenceHeadChar"/>
    <w:rsid w:val="00241BFC"/>
    <w:pPr>
      <w:keepLines w:val="0"/>
      <w:spacing w:before="240" w:after="80" w:line="252" w:lineRule="auto"/>
      <w:jc w:val="center"/>
    </w:pPr>
    <w:rPr>
      <w:b w:val="0"/>
      <w:bCs w:val="0"/>
      <w:smallCaps/>
      <w:kern w:val="28"/>
      <w:sz w:val="20"/>
      <w:szCs w:val="20"/>
    </w:rPr>
  </w:style>
  <w:style w:type="character" w:customStyle="1" w:styleId="ReferenceHeadChar">
    <w:name w:val="Reference Head Char"/>
    <w:basedOn w:val="10"/>
    <w:link w:val="ReferenceHead"/>
    <w:rsid w:val="00241BFC"/>
    <w:rPr>
      <w:rFonts w:ascii="Times New Roman" w:eastAsia="宋体" w:hAnsi="Times New Roman" w:cs="Times New Roman"/>
      <w:b w:val="0"/>
      <w:bCs w:val="0"/>
      <w:smallCaps/>
      <w:kern w:val="28"/>
      <w:sz w:val="20"/>
      <w:szCs w:val="20"/>
      <w:lang w:eastAsia="en-US"/>
    </w:rPr>
  </w:style>
  <w:style w:type="table" w:styleId="a3">
    <w:name w:val="Table Grid"/>
    <w:basedOn w:val="a1"/>
    <w:rsid w:val="00241BFC"/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layEquationAurora">
    <w:name w:val="Display Equation (Aurora)"/>
    <w:basedOn w:val="a"/>
    <w:link w:val="DisplayEquationAuroraChar"/>
    <w:rsid w:val="00241BFC"/>
    <w:pPr>
      <w:tabs>
        <w:tab w:val="center" w:pos="4153"/>
        <w:tab w:val="right" w:pos="8306"/>
      </w:tabs>
      <w:spacing w:line="240" w:lineRule="auto"/>
      <w:ind w:firstLine="0"/>
    </w:pPr>
    <w:rPr>
      <w:rFonts w:eastAsiaTheme="minorEastAsia"/>
      <w:szCs w:val="21"/>
      <w:lang w:eastAsia="zh-CN"/>
    </w:rPr>
  </w:style>
  <w:style w:type="character" w:customStyle="1" w:styleId="DisplayEquationAuroraChar">
    <w:name w:val="Display Equation (Aurora) Char"/>
    <w:link w:val="DisplayEquationAurora"/>
    <w:rsid w:val="00241BFC"/>
    <w:rPr>
      <w:rFonts w:ascii="Times New Roman" w:hAnsi="Times New Roman" w:cs="Times New Roman"/>
      <w:kern w:val="0"/>
      <w:sz w:val="2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Admin</cp:lastModifiedBy>
  <cp:revision>4</cp:revision>
  <dcterms:created xsi:type="dcterms:W3CDTF">2022-08-24T02:52:00Z</dcterms:created>
  <dcterms:modified xsi:type="dcterms:W3CDTF">2023-03-24T07:57:00Z</dcterms:modified>
</cp:coreProperties>
</file>