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40EDCE" w14:textId="77777777" w:rsidR="005E6A6A" w:rsidRPr="00531392" w:rsidRDefault="005E6A6A" w:rsidP="005E6A6A">
      <w:pPr>
        <w:ind w:right="1"/>
        <w:jc w:val="left"/>
        <w:rPr>
          <w:rFonts w:ascii="Times New Roman" w:hAnsi="Times New Roman" w:cs="Times New Roman"/>
          <w:bCs/>
          <w:szCs w:val="24"/>
        </w:rPr>
      </w:pPr>
      <w:bookmarkStart w:id="0" w:name="_GoBack"/>
      <w:bookmarkEnd w:id="0"/>
      <w:r w:rsidRPr="00531392">
        <w:rPr>
          <w:rFonts w:ascii="Times New Roman" w:hAnsi="Times New Roman" w:cs="Times New Roman"/>
          <w:bCs/>
          <w:szCs w:val="24"/>
        </w:rPr>
        <w:t>Supplementary data for</w:t>
      </w:r>
    </w:p>
    <w:p w14:paraId="0DEFAED7" w14:textId="77777777" w:rsidR="005E6A6A" w:rsidRPr="00531392" w:rsidRDefault="005E6A6A" w:rsidP="005E6A6A">
      <w:pPr>
        <w:pStyle w:val="hauthors"/>
        <w:autoSpaceDE w:val="0"/>
        <w:autoSpaceDN w:val="0"/>
        <w:adjustRightInd w:val="0"/>
        <w:snapToGrid w:val="0"/>
        <w:spacing w:before="0" w:line="240" w:lineRule="atLeast"/>
        <w:jc w:val="both"/>
        <w:rPr>
          <w:b/>
          <w:sz w:val="30"/>
          <w:szCs w:val="30"/>
        </w:rPr>
      </w:pPr>
      <w:r w:rsidRPr="00531392">
        <w:rPr>
          <w:b/>
          <w:sz w:val="30"/>
          <w:szCs w:val="30"/>
        </w:rPr>
        <w:t xml:space="preserve">High-Speed Parallel Plasmonic Direct-Writing Nanolithography Using Metasurface-Based Plasmonic Lens </w:t>
      </w:r>
    </w:p>
    <w:p w14:paraId="3F131EA9" w14:textId="77777777" w:rsidR="005E6A6A" w:rsidRPr="00531392" w:rsidRDefault="005E6A6A" w:rsidP="005E6A6A">
      <w:pPr>
        <w:pStyle w:val="haffiliations"/>
        <w:autoSpaceDE w:val="0"/>
        <w:autoSpaceDN w:val="0"/>
        <w:adjustRightInd w:val="0"/>
        <w:snapToGrid w:val="0"/>
        <w:spacing w:before="0"/>
        <w:rPr>
          <w:rFonts w:eastAsiaTheme="minorEastAsia"/>
          <w:sz w:val="24"/>
          <w:szCs w:val="24"/>
        </w:rPr>
      </w:pPr>
      <w:r w:rsidRPr="00531392">
        <w:rPr>
          <w:rFonts w:eastAsiaTheme="minorEastAsia"/>
          <w:sz w:val="24"/>
          <w:szCs w:val="24"/>
        </w:rPr>
        <w:t xml:space="preserve">Yueqiang Hu </w:t>
      </w:r>
      <w:r w:rsidRPr="00531392">
        <w:rPr>
          <w:rFonts w:eastAsiaTheme="minorEastAsia"/>
          <w:sz w:val="24"/>
          <w:szCs w:val="24"/>
          <w:vertAlign w:val="superscript"/>
        </w:rPr>
        <w:t>a,</w:t>
      </w:r>
      <w:r w:rsidRPr="00531392">
        <w:rPr>
          <w:rFonts w:eastAsiaTheme="minorEastAsia"/>
          <w:sz w:val="24"/>
          <w:szCs w:val="24"/>
        </w:rPr>
        <w:t>*</w:t>
      </w:r>
      <w:r w:rsidRPr="00531392">
        <w:rPr>
          <w:rFonts w:eastAsiaTheme="minorEastAsia"/>
          <w:sz w:val="24"/>
          <w:szCs w:val="24"/>
          <w:vertAlign w:val="superscript"/>
        </w:rPr>
        <w:t>,#</w:t>
      </w:r>
      <w:r w:rsidRPr="00531392">
        <w:rPr>
          <w:rFonts w:eastAsiaTheme="minorEastAsia"/>
          <w:sz w:val="24"/>
          <w:szCs w:val="24"/>
        </w:rPr>
        <w:t xml:space="preserve">, Ling Li </w:t>
      </w:r>
      <w:r w:rsidRPr="00531392">
        <w:rPr>
          <w:rFonts w:eastAsiaTheme="minorEastAsia"/>
          <w:sz w:val="24"/>
          <w:szCs w:val="24"/>
          <w:vertAlign w:val="superscript"/>
        </w:rPr>
        <w:t>a,#</w:t>
      </w:r>
      <w:r w:rsidRPr="00531392">
        <w:rPr>
          <w:rFonts w:eastAsiaTheme="minorEastAsia"/>
          <w:sz w:val="24"/>
          <w:szCs w:val="24"/>
        </w:rPr>
        <w:t xml:space="preserve">, Rong Wang </w:t>
      </w:r>
      <w:r w:rsidRPr="00531392">
        <w:rPr>
          <w:rFonts w:eastAsiaTheme="minorEastAsia"/>
          <w:sz w:val="24"/>
          <w:szCs w:val="24"/>
          <w:vertAlign w:val="superscript"/>
        </w:rPr>
        <w:t>b</w:t>
      </w:r>
      <w:r w:rsidRPr="00531392">
        <w:rPr>
          <w:rFonts w:eastAsiaTheme="minorEastAsia"/>
          <w:sz w:val="24"/>
          <w:szCs w:val="24"/>
        </w:rPr>
        <w:t xml:space="preserve">, Jian Song </w:t>
      </w:r>
      <w:r w:rsidRPr="00531392">
        <w:rPr>
          <w:rFonts w:eastAsiaTheme="minorEastAsia"/>
          <w:sz w:val="24"/>
          <w:szCs w:val="24"/>
          <w:vertAlign w:val="superscript"/>
        </w:rPr>
        <w:t>b</w:t>
      </w:r>
      <w:r w:rsidRPr="00531392">
        <w:rPr>
          <w:rFonts w:eastAsiaTheme="minorEastAsia"/>
          <w:sz w:val="24"/>
          <w:szCs w:val="24"/>
        </w:rPr>
        <w:t xml:space="preserve">, Hongdong Wang </w:t>
      </w:r>
      <w:r w:rsidRPr="00531392">
        <w:rPr>
          <w:rFonts w:eastAsiaTheme="minorEastAsia"/>
          <w:sz w:val="24"/>
          <w:szCs w:val="24"/>
          <w:vertAlign w:val="superscript"/>
        </w:rPr>
        <w:t>b</w:t>
      </w:r>
      <w:r w:rsidRPr="00531392">
        <w:rPr>
          <w:rFonts w:eastAsiaTheme="minorEastAsia"/>
          <w:sz w:val="24"/>
          <w:szCs w:val="24"/>
        </w:rPr>
        <w:t xml:space="preserve">, Huigao Duan </w:t>
      </w:r>
      <w:r w:rsidRPr="00531392">
        <w:rPr>
          <w:rFonts w:eastAsiaTheme="minorEastAsia"/>
          <w:sz w:val="24"/>
          <w:szCs w:val="24"/>
          <w:vertAlign w:val="superscript"/>
        </w:rPr>
        <w:t>a</w:t>
      </w:r>
      <w:r w:rsidRPr="00531392">
        <w:rPr>
          <w:rFonts w:eastAsiaTheme="minorEastAsia"/>
          <w:sz w:val="24"/>
          <w:szCs w:val="24"/>
        </w:rPr>
        <w:t xml:space="preserve">, Jiaxin Ji </w:t>
      </w:r>
      <w:r w:rsidRPr="00531392">
        <w:rPr>
          <w:rFonts w:eastAsiaTheme="minorEastAsia"/>
          <w:sz w:val="24"/>
          <w:szCs w:val="24"/>
          <w:vertAlign w:val="superscript"/>
        </w:rPr>
        <w:t>c</w:t>
      </w:r>
      <w:r w:rsidRPr="00531392">
        <w:rPr>
          <w:rFonts w:eastAsiaTheme="minorEastAsia"/>
          <w:sz w:val="24"/>
          <w:szCs w:val="24"/>
        </w:rPr>
        <w:t xml:space="preserve">, Yonggang Meng </w:t>
      </w:r>
      <w:r w:rsidRPr="00531392">
        <w:rPr>
          <w:rFonts w:eastAsiaTheme="minorEastAsia"/>
          <w:sz w:val="24"/>
          <w:szCs w:val="24"/>
          <w:vertAlign w:val="superscript"/>
        </w:rPr>
        <w:t>b,</w:t>
      </w:r>
      <w:r w:rsidRPr="00531392">
        <w:rPr>
          <w:rFonts w:eastAsiaTheme="minorEastAsia"/>
          <w:sz w:val="24"/>
          <w:szCs w:val="24"/>
        </w:rPr>
        <w:t>*</w:t>
      </w:r>
    </w:p>
    <w:p w14:paraId="5B8C07D8" w14:textId="77777777" w:rsidR="005E6A6A" w:rsidRPr="00531392" w:rsidRDefault="005E6A6A" w:rsidP="005E6A6A">
      <w:pPr>
        <w:pStyle w:val="haffiliations"/>
        <w:autoSpaceDE w:val="0"/>
        <w:autoSpaceDN w:val="0"/>
        <w:adjustRightInd w:val="0"/>
        <w:snapToGrid w:val="0"/>
        <w:spacing w:before="0"/>
        <w:rPr>
          <w:rFonts w:eastAsiaTheme="minorEastAsia"/>
          <w:i/>
          <w:sz w:val="18"/>
          <w:szCs w:val="18"/>
        </w:rPr>
      </w:pPr>
      <w:r w:rsidRPr="00531392">
        <w:rPr>
          <w:rFonts w:eastAsiaTheme="minorEastAsia"/>
          <w:sz w:val="18"/>
          <w:szCs w:val="18"/>
          <w:vertAlign w:val="superscript"/>
        </w:rPr>
        <w:t xml:space="preserve">a </w:t>
      </w:r>
      <w:r w:rsidRPr="00531392">
        <w:rPr>
          <w:rFonts w:eastAsiaTheme="minorEastAsia"/>
          <w:i/>
          <w:sz w:val="18"/>
          <w:szCs w:val="18"/>
        </w:rPr>
        <w:t>State Key Laboratory of Advanced Design and Manufacturing for Vehicle Body, College of Mechanical and Vehicle Engineering, Hunan University, Changsha 410082, China</w:t>
      </w:r>
    </w:p>
    <w:p w14:paraId="2615CA21" w14:textId="12D8BA85" w:rsidR="005E6A6A" w:rsidRPr="00531392" w:rsidRDefault="005E6A6A" w:rsidP="005E6A6A">
      <w:pPr>
        <w:pStyle w:val="haffiliations"/>
        <w:autoSpaceDE w:val="0"/>
        <w:autoSpaceDN w:val="0"/>
        <w:adjustRightInd w:val="0"/>
        <w:snapToGrid w:val="0"/>
        <w:spacing w:before="0"/>
        <w:rPr>
          <w:rFonts w:eastAsiaTheme="minorEastAsia"/>
          <w:i/>
          <w:sz w:val="18"/>
          <w:szCs w:val="18"/>
        </w:rPr>
      </w:pPr>
      <w:r w:rsidRPr="00531392">
        <w:rPr>
          <w:rFonts w:eastAsiaTheme="minorEastAsia"/>
          <w:sz w:val="18"/>
          <w:szCs w:val="18"/>
          <w:vertAlign w:val="superscript"/>
        </w:rPr>
        <w:t xml:space="preserve">b </w:t>
      </w:r>
      <w:r w:rsidRPr="00531392">
        <w:rPr>
          <w:rFonts w:eastAsiaTheme="minorEastAsia"/>
          <w:i/>
          <w:sz w:val="18"/>
          <w:szCs w:val="18"/>
        </w:rPr>
        <w:t xml:space="preserve">State Key Laboratory of Tribology, </w:t>
      </w:r>
      <w:r w:rsidR="00531392" w:rsidRPr="00531392">
        <w:rPr>
          <w:rFonts w:eastAsiaTheme="minorEastAsia"/>
          <w:i/>
          <w:sz w:val="18"/>
          <w:szCs w:val="18"/>
        </w:rPr>
        <w:t>D</w:t>
      </w:r>
      <w:r w:rsidR="00531392" w:rsidRPr="00531392">
        <w:rPr>
          <w:rFonts w:eastAsiaTheme="minorEastAsia" w:hint="eastAsia"/>
          <w:i/>
          <w:sz w:val="18"/>
          <w:szCs w:val="18"/>
          <w:lang w:eastAsia="zh-CN"/>
        </w:rPr>
        <w:t>epartment</w:t>
      </w:r>
      <w:r w:rsidR="00531392" w:rsidRPr="00531392">
        <w:rPr>
          <w:rFonts w:eastAsiaTheme="minorEastAsia"/>
          <w:i/>
          <w:sz w:val="18"/>
          <w:szCs w:val="18"/>
        </w:rPr>
        <w:t xml:space="preserve"> of Mechanical Engineering, </w:t>
      </w:r>
      <w:r w:rsidRPr="00531392">
        <w:rPr>
          <w:rFonts w:eastAsiaTheme="minorEastAsia"/>
          <w:i/>
          <w:sz w:val="18"/>
          <w:szCs w:val="18"/>
        </w:rPr>
        <w:t>Tsinghua University, Beijing 100084, China</w:t>
      </w:r>
    </w:p>
    <w:p w14:paraId="2CF8139B" w14:textId="646FE180" w:rsidR="005E6A6A" w:rsidRPr="00531392" w:rsidRDefault="005E6A6A" w:rsidP="005E6A6A">
      <w:pPr>
        <w:pStyle w:val="haffiliations"/>
        <w:autoSpaceDE w:val="0"/>
        <w:autoSpaceDN w:val="0"/>
        <w:adjustRightInd w:val="0"/>
        <w:snapToGrid w:val="0"/>
        <w:spacing w:before="0"/>
        <w:rPr>
          <w:rFonts w:eastAsiaTheme="minorEastAsia"/>
          <w:i/>
          <w:sz w:val="18"/>
          <w:szCs w:val="18"/>
        </w:rPr>
      </w:pPr>
      <w:r w:rsidRPr="00531392">
        <w:rPr>
          <w:rFonts w:eastAsiaTheme="minorEastAsia"/>
          <w:sz w:val="18"/>
          <w:szCs w:val="18"/>
          <w:vertAlign w:val="superscript"/>
        </w:rPr>
        <w:t xml:space="preserve">c </w:t>
      </w:r>
      <w:r w:rsidRPr="00531392">
        <w:rPr>
          <w:rFonts w:eastAsiaTheme="minorEastAsia"/>
          <w:i/>
          <w:sz w:val="18"/>
          <w:szCs w:val="18"/>
        </w:rPr>
        <w:t xml:space="preserve">College of Mechanical and </w:t>
      </w:r>
      <w:r w:rsidR="00531392" w:rsidRPr="00531392">
        <w:rPr>
          <w:rFonts w:eastAsiaTheme="minorEastAsia"/>
          <w:i/>
          <w:sz w:val="18"/>
          <w:szCs w:val="18"/>
        </w:rPr>
        <w:t>Electronic En</w:t>
      </w:r>
      <w:r w:rsidRPr="00531392">
        <w:rPr>
          <w:rFonts w:eastAsiaTheme="minorEastAsia"/>
          <w:i/>
          <w:sz w:val="18"/>
          <w:szCs w:val="18"/>
        </w:rPr>
        <w:t>gineering, China University of Petroleum, QingDao 266580, China</w:t>
      </w:r>
    </w:p>
    <w:p w14:paraId="4414DCF4" w14:textId="77777777" w:rsidR="005E6A6A" w:rsidRPr="00531392" w:rsidRDefault="005E6A6A" w:rsidP="005E6A6A">
      <w:pPr>
        <w:pStyle w:val="haffiliations"/>
        <w:autoSpaceDE w:val="0"/>
        <w:autoSpaceDN w:val="0"/>
        <w:adjustRightInd w:val="0"/>
        <w:spacing w:before="0"/>
        <w:rPr>
          <w:sz w:val="18"/>
          <w:szCs w:val="18"/>
        </w:rPr>
      </w:pPr>
    </w:p>
    <w:p w14:paraId="6F6D4698" w14:textId="77777777" w:rsidR="005E6A6A" w:rsidRPr="00531392" w:rsidRDefault="005E6A6A" w:rsidP="005E6A6A">
      <w:pPr>
        <w:pStyle w:val="haffiliations"/>
        <w:autoSpaceDE w:val="0"/>
        <w:autoSpaceDN w:val="0"/>
        <w:adjustRightInd w:val="0"/>
        <w:spacing w:before="0"/>
        <w:rPr>
          <w:sz w:val="18"/>
          <w:szCs w:val="18"/>
        </w:rPr>
      </w:pPr>
      <w:r w:rsidRPr="00531392">
        <w:rPr>
          <w:sz w:val="18"/>
          <w:szCs w:val="18"/>
        </w:rPr>
        <w:t xml:space="preserve">* Corresponding authors. </w:t>
      </w:r>
    </w:p>
    <w:p w14:paraId="4E3A19C6" w14:textId="77777777" w:rsidR="005E6A6A" w:rsidRPr="00531392" w:rsidRDefault="005E6A6A" w:rsidP="005E6A6A">
      <w:pPr>
        <w:pStyle w:val="haffiliations"/>
        <w:autoSpaceDE w:val="0"/>
        <w:autoSpaceDN w:val="0"/>
        <w:adjustRightInd w:val="0"/>
        <w:spacing w:before="0"/>
        <w:rPr>
          <w:i/>
          <w:sz w:val="18"/>
          <w:szCs w:val="18"/>
        </w:rPr>
      </w:pPr>
      <w:r w:rsidRPr="00531392">
        <w:rPr>
          <w:i/>
          <w:sz w:val="18"/>
          <w:szCs w:val="18"/>
        </w:rPr>
        <w:t xml:space="preserve">E-mail addresses: </w:t>
      </w:r>
      <w:r w:rsidRPr="00531392">
        <w:rPr>
          <w:sz w:val="18"/>
          <w:szCs w:val="18"/>
        </w:rPr>
        <w:t>huyq@hnu.edu.cn</w:t>
      </w:r>
      <w:r w:rsidRPr="00531392">
        <w:rPr>
          <w:rFonts w:hint="eastAsia"/>
          <w:sz w:val="18"/>
          <w:szCs w:val="18"/>
          <w:lang w:eastAsia="zh-CN"/>
        </w:rPr>
        <w:t xml:space="preserve"> (</w:t>
      </w:r>
      <w:r w:rsidRPr="00531392">
        <w:rPr>
          <w:sz w:val="18"/>
          <w:szCs w:val="18"/>
          <w:lang w:eastAsia="zh-CN"/>
        </w:rPr>
        <w:t>Y</w:t>
      </w:r>
      <w:r w:rsidRPr="00531392">
        <w:rPr>
          <w:rFonts w:hint="eastAsia"/>
          <w:sz w:val="18"/>
          <w:szCs w:val="18"/>
          <w:lang w:eastAsia="zh-CN"/>
        </w:rPr>
        <w:t xml:space="preserve">. </w:t>
      </w:r>
      <w:r w:rsidRPr="00531392">
        <w:rPr>
          <w:sz w:val="18"/>
          <w:szCs w:val="18"/>
          <w:lang w:eastAsia="zh-CN"/>
        </w:rPr>
        <w:t>Hu</w:t>
      </w:r>
      <w:r w:rsidRPr="00531392">
        <w:rPr>
          <w:rFonts w:hint="eastAsia"/>
          <w:sz w:val="18"/>
          <w:szCs w:val="18"/>
          <w:lang w:eastAsia="zh-CN"/>
        </w:rPr>
        <w:t>)</w:t>
      </w:r>
      <w:r w:rsidRPr="00531392">
        <w:rPr>
          <w:sz w:val="18"/>
          <w:szCs w:val="18"/>
        </w:rPr>
        <w:t xml:space="preserve">, </w:t>
      </w:r>
      <w:hyperlink r:id="rId8" w:history="1">
        <w:r w:rsidRPr="00531392">
          <w:rPr>
            <w:rStyle w:val="a6"/>
            <w:sz w:val="18"/>
            <w:szCs w:val="18"/>
          </w:rPr>
          <w:t>mengyg@tsinghua.edu.cn</w:t>
        </w:r>
      </w:hyperlink>
      <w:r w:rsidRPr="00531392">
        <w:rPr>
          <w:sz w:val="18"/>
          <w:szCs w:val="18"/>
        </w:rPr>
        <w:t xml:space="preserve"> (Y. Meng).</w:t>
      </w:r>
    </w:p>
    <w:p w14:paraId="25FB91C7" w14:textId="77777777" w:rsidR="005E6A6A" w:rsidRPr="00531392" w:rsidRDefault="005E6A6A" w:rsidP="005E6A6A">
      <w:pPr>
        <w:pStyle w:val="Affiliations"/>
        <w:spacing w:line="360" w:lineRule="auto"/>
        <w:jc w:val="both"/>
        <w:rPr>
          <w:rFonts w:eastAsia="宋体"/>
          <w:sz w:val="18"/>
          <w:szCs w:val="18"/>
        </w:rPr>
      </w:pPr>
      <w:r w:rsidRPr="00531392">
        <w:rPr>
          <w:rFonts w:eastAsia="宋体"/>
          <w:sz w:val="18"/>
          <w:szCs w:val="18"/>
          <w:vertAlign w:val="superscript"/>
        </w:rPr>
        <w:t>#</w:t>
      </w:r>
      <w:r w:rsidRPr="00531392">
        <w:rPr>
          <w:rFonts w:eastAsia="宋体"/>
          <w:sz w:val="18"/>
          <w:szCs w:val="18"/>
        </w:rPr>
        <w:t xml:space="preserve"> These authors contributed equally to this work</w:t>
      </w:r>
      <w:r w:rsidRPr="00531392">
        <w:rPr>
          <w:rFonts w:eastAsia="宋体" w:hint="eastAsia"/>
          <w:sz w:val="18"/>
          <w:szCs w:val="18"/>
          <w:lang w:eastAsia="zh-CN"/>
        </w:rPr>
        <w:t>.</w:t>
      </w:r>
    </w:p>
    <w:p w14:paraId="0A9DDFAC" w14:textId="7FB983F2" w:rsidR="005E6A6A" w:rsidRPr="00531392" w:rsidRDefault="005E6A6A" w:rsidP="005E6A6A">
      <w:pPr>
        <w:pStyle w:val="1"/>
        <w:rPr>
          <w:b/>
          <w:sz w:val="21"/>
          <w:szCs w:val="21"/>
        </w:rPr>
      </w:pPr>
      <w:r w:rsidRPr="00531392">
        <w:rPr>
          <w:b/>
          <w:sz w:val="21"/>
          <w:szCs w:val="21"/>
        </w:rPr>
        <w:t>Design of the air bearing surface (ABS)</w:t>
      </w:r>
    </w:p>
    <w:p w14:paraId="6CA5BD39" w14:textId="194B28A2" w:rsidR="007441BC" w:rsidRPr="00531392" w:rsidRDefault="00DF092D" w:rsidP="00531392">
      <w:pPr>
        <w:autoSpaceDE w:val="0"/>
        <w:autoSpaceDN w:val="0"/>
        <w:adjustRightInd w:val="0"/>
        <w:snapToGrid w:val="0"/>
        <w:spacing w:line="240" w:lineRule="atLeast"/>
        <w:rPr>
          <w:rFonts w:ascii="Times" w:hAnsi="Times" w:cs="Times"/>
          <w:sz w:val="24"/>
          <w:szCs w:val="24"/>
        </w:rPr>
      </w:pPr>
      <w:r w:rsidRPr="00531392">
        <w:rPr>
          <w:rFonts w:ascii="Times" w:hAnsi="Times" w:cs="Times"/>
          <w:sz w:val="24"/>
          <w:szCs w:val="24"/>
        </w:rPr>
        <w:tab/>
      </w:r>
      <w:r w:rsidR="00A7030E" w:rsidRPr="00531392">
        <w:rPr>
          <w:rFonts w:ascii="Times" w:hAnsi="Times" w:cs="Times"/>
          <w:sz w:val="24"/>
          <w:szCs w:val="24"/>
        </w:rPr>
        <w:t xml:space="preserve">The simulation of the </w:t>
      </w:r>
      <w:r w:rsidR="007C3E4D" w:rsidRPr="00531392">
        <w:rPr>
          <w:rFonts w:ascii="Times" w:hAnsi="Times" w:cs="Times"/>
          <w:sz w:val="24"/>
          <w:szCs w:val="24"/>
        </w:rPr>
        <w:t>ABS</w:t>
      </w:r>
      <w:r w:rsidR="00A7030E" w:rsidRPr="00531392">
        <w:rPr>
          <w:rFonts w:ascii="Times" w:hAnsi="Times" w:cs="Times"/>
          <w:sz w:val="24"/>
          <w:szCs w:val="24"/>
        </w:rPr>
        <w:t xml:space="preserve"> design was carried out using the </w:t>
      </w:r>
      <w:r w:rsidR="007C3E4D" w:rsidRPr="00531392">
        <w:rPr>
          <w:rFonts w:ascii="Times" w:hAnsi="Times" w:cs="Times"/>
          <w:sz w:val="24"/>
          <w:szCs w:val="24"/>
        </w:rPr>
        <w:t>in-house developed simulator.</w:t>
      </w:r>
      <w:r w:rsidR="00A7030E" w:rsidRPr="00531392">
        <w:rPr>
          <w:rFonts w:ascii="Times" w:hAnsi="Times" w:cs="Times"/>
          <w:sz w:val="24"/>
          <w:szCs w:val="24"/>
        </w:rPr>
        <w:t xml:space="preserve"> </w:t>
      </w:r>
      <w:r w:rsidR="002255EC" w:rsidRPr="00531392">
        <w:rPr>
          <w:rFonts w:ascii="Times" w:hAnsi="Times" w:cs="Times"/>
          <w:sz w:val="24"/>
          <w:szCs w:val="24"/>
        </w:rPr>
        <w:t xml:space="preserve">Fig. </w:t>
      </w:r>
      <w:r w:rsidR="00A97536" w:rsidRPr="00531392">
        <w:rPr>
          <w:rFonts w:ascii="Times" w:hAnsi="Times" w:cs="Times"/>
          <w:sz w:val="24"/>
          <w:szCs w:val="24"/>
        </w:rPr>
        <w:t xml:space="preserve">S1 </w:t>
      </w:r>
      <w:r w:rsidR="008171F1" w:rsidRPr="00531392">
        <w:rPr>
          <w:rFonts w:ascii="Times" w:hAnsi="Times" w:cs="Times"/>
          <w:sz w:val="24"/>
          <w:szCs w:val="24"/>
        </w:rPr>
        <w:t xml:space="preserve">shows the </w:t>
      </w:r>
      <w:r w:rsidR="00B75C98" w:rsidRPr="00531392">
        <w:rPr>
          <w:rFonts w:ascii="Times" w:hAnsi="Times" w:cs="Times"/>
          <w:sz w:val="24"/>
          <w:szCs w:val="24"/>
        </w:rPr>
        <w:t>model</w:t>
      </w:r>
      <w:r w:rsidR="008171F1" w:rsidRPr="00531392">
        <w:rPr>
          <w:rFonts w:ascii="Times" w:hAnsi="Times" w:cs="Times"/>
          <w:sz w:val="24"/>
          <w:szCs w:val="24"/>
        </w:rPr>
        <w:t xml:space="preserve"> of the different states of the</w:t>
      </w:r>
      <w:r w:rsidR="0038650B" w:rsidRPr="00531392">
        <w:rPr>
          <w:rFonts w:ascii="Times" w:hAnsi="Times" w:cs="Times"/>
          <w:sz w:val="24"/>
          <w:szCs w:val="24"/>
        </w:rPr>
        <w:t xml:space="preserve"> </w:t>
      </w:r>
      <w:r w:rsidR="007E6B1B" w:rsidRPr="00531392">
        <w:rPr>
          <w:rFonts w:ascii="Times" w:hAnsi="Times" w:cs="Times" w:hint="eastAsia"/>
          <w:sz w:val="24"/>
          <w:szCs w:val="24"/>
        </w:rPr>
        <w:t>plasmonic</w:t>
      </w:r>
      <w:r w:rsidR="007E6B1B" w:rsidRPr="00531392">
        <w:rPr>
          <w:rFonts w:ascii="Times" w:hAnsi="Times" w:cs="Times"/>
          <w:sz w:val="24"/>
          <w:szCs w:val="24"/>
        </w:rPr>
        <w:t xml:space="preserve"> </w:t>
      </w:r>
      <w:r w:rsidR="007E6B1B" w:rsidRPr="00531392">
        <w:rPr>
          <w:rFonts w:ascii="Times" w:hAnsi="Times" w:cs="Times" w:hint="eastAsia"/>
          <w:sz w:val="24"/>
          <w:szCs w:val="24"/>
        </w:rPr>
        <w:t>flying</w:t>
      </w:r>
      <w:r w:rsidR="007E6B1B" w:rsidRPr="00531392">
        <w:rPr>
          <w:rFonts w:ascii="Times" w:hAnsi="Times" w:cs="Times"/>
          <w:sz w:val="24"/>
          <w:szCs w:val="24"/>
        </w:rPr>
        <w:t xml:space="preserve"> </w:t>
      </w:r>
      <w:r w:rsidR="007E6B1B" w:rsidRPr="00531392">
        <w:rPr>
          <w:rFonts w:ascii="Times" w:hAnsi="Times" w:cs="Times" w:hint="eastAsia"/>
          <w:sz w:val="24"/>
          <w:szCs w:val="24"/>
        </w:rPr>
        <w:t>head</w:t>
      </w:r>
      <w:r w:rsidR="007E6B1B" w:rsidRPr="00531392">
        <w:rPr>
          <w:rFonts w:ascii="Times" w:hAnsi="Times" w:cs="Times"/>
          <w:sz w:val="24"/>
          <w:szCs w:val="24"/>
        </w:rPr>
        <w:t xml:space="preserve"> (</w:t>
      </w:r>
      <w:r w:rsidR="0038650B" w:rsidRPr="00531392">
        <w:rPr>
          <w:rFonts w:ascii="Times" w:hAnsi="Times" w:cs="Times"/>
          <w:sz w:val="24"/>
          <w:szCs w:val="24"/>
        </w:rPr>
        <w:t>PFH</w:t>
      </w:r>
      <w:r w:rsidR="007E6B1B" w:rsidRPr="00531392">
        <w:rPr>
          <w:rFonts w:ascii="Times" w:hAnsi="Times" w:cs="Times"/>
          <w:sz w:val="24"/>
          <w:szCs w:val="24"/>
        </w:rPr>
        <w:t>)</w:t>
      </w:r>
      <w:r w:rsidR="008171F1" w:rsidRPr="00531392">
        <w:rPr>
          <w:rFonts w:ascii="Times" w:hAnsi="Times" w:cs="Times"/>
          <w:sz w:val="24"/>
          <w:szCs w:val="24"/>
        </w:rPr>
        <w:t xml:space="preserve"> system and its corresponding dynamic model</w:t>
      </w:r>
      <w:r w:rsidR="004564CA" w:rsidRPr="00531392">
        <w:rPr>
          <w:rFonts w:ascii="Times" w:hAnsi="Times" w:cs="Times"/>
          <w:sz w:val="24"/>
          <w:szCs w:val="24"/>
        </w:rPr>
        <w:t xml:space="preserve"> in the simulator</w:t>
      </w:r>
      <w:r w:rsidR="008171F1" w:rsidRPr="00531392">
        <w:rPr>
          <w:rFonts w:ascii="Times" w:hAnsi="Times" w:cs="Times"/>
          <w:sz w:val="24"/>
          <w:szCs w:val="24"/>
        </w:rPr>
        <w:t xml:space="preserve">. The </w:t>
      </w:r>
      <w:r w:rsidR="00A01A48">
        <w:rPr>
          <w:rFonts w:ascii="Times" w:hAnsi="Times" w:cs="Times"/>
          <w:sz w:val="24"/>
          <w:szCs w:val="24"/>
        </w:rPr>
        <w:t>six</w:t>
      </w:r>
      <w:r w:rsidR="00A01A48" w:rsidRPr="00531392">
        <w:t xml:space="preserve"> </w:t>
      </w:r>
      <w:r w:rsidR="00155782" w:rsidRPr="00531392">
        <w:rPr>
          <w:rFonts w:ascii="Times" w:hAnsi="Times" w:cs="Times"/>
          <w:sz w:val="24"/>
          <w:szCs w:val="24"/>
        </w:rPr>
        <w:t>degree</w:t>
      </w:r>
      <w:r w:rsidR="00A01A48">
        <w:rPr>
          <w:rFonts w:ascii="Times" w:hAnsi="Times" w:cs="Times"/>
          <w:sz w:val="24"/>
          <w:szCs w:val="24"/>
        </w:rPr>
        <w:t>s</w:t>
      </w:r>
      <w:r w:rsidR="00155782" w:rsidRPr="00531392">
        <w:rPr>
          <w:rFonts w:ascii="Times" w:hAnsi="Times" w:cs="Times"/>
          <w:sz w:val="24"/>
          <w:szCs w:val="24"/>
        </w:rPr>
        <w:t xml:space="preserve"> of freedom (DOFs) </w:t>
      </w:r>
      <w:r w:rsidR="008171F1" w:rsidRPr="00531392">
        <w:rPr>
          <w:rFonts w:ascii="Times" w:hAnsi="Times" w:cs="Times"/>
          <w:sz w:val="24"/>
          <w:szCs w:val="24"/>
        </w:rPr>
        <w:t>model divides the suspension into three parts, namely, the tab, local suspension, and main suspension</w:t>
      </w:r>
      <w:r w:rsidR="00A01A48">
        <w:rPr>
          <w:rFonts w:ascii="Times" w:hAnsi="Times" w:cs="Times"/>
          <w:sz w:val="24"/>
          <w:szCs w:val="24"/>
        </w:rPr>
        <w:t>;</w:t>
      </w:r>
      <w:r w:rsidR="00A01A48" w:rsidRPr="00531392">
        <w:rPr>
          <w:rFonts w:ascii="Times" w:hAnsi="Times" w:cs="Times"/>
          <w:sz w:val="24"/>
          <w:szCs w:val="24"/>
        </w:rPr>
        <w:t xml:space="preserve"> </w:t>
      </w:r>
      <w:r w:rsidR="00907D24" w:rsidRPr="00531392">
        <w:rPr>
          <w:rFonts w:ascii="Times" w:hAnsi="Times" w:cs="Times"/>
          <w:sz w:val="24"/>
          <w:szCs w:val="24"/>
        </w:rPr>
        <w:t>and the acting force between these parts is simplified by the spring and damping. The interaction between the suspension and head consists of three parts: the dimple/head contact force, gimbal force/moments, and limiter contact force, when the dimple separation is larger than the limiter gap. The head has three DOF</w:t>
      </w:r>
      <w:r w:rsidR="00A01A48">
        <w:rPr>
          <w:rFonts w:ascii="Times" w:hAnsi="Times" w:cs="Times"/>
          <w:sz w:val="24"/>
          <w:szCs w:val="24"/>
        </w:rPr>
        <w:t>s</w:t>
      </w:r>
      <w:r w:rsidR="00907D24" w:rsidRPr="00531392">
        <w:rPr>
          <w:rFonts w:ascii="Times" w:hAnsi="Times" w:cs="Times"/>
          <w:sz w:val="24"/>
          <w:szCs w:val="24"/>
        </w:rPr>
        <w:t xml:space="preserve"> with corresponding posture parameters of near-field gap, pitch angle, and roll angle. The aerodynamics force, head/substrate contact force, and intermolecular force act on the head/substrate interface (HSI).</w:t>
      </w:r>
      <w:r w:rsidR="004D1413" w:rsidRPr="00531392">
        <w:rPr>
          <w:rFonts w:ascii="Times" w:hAnsi="Times" w:cs="Times"/>
          <w:sz w:val="24"/>
          <w:szCs w:val="24"/>
        </w:rPr>
        <w:t xml:space="preserve"> </w:t>
      </w:r>
      <w:r w:rsidR="002276E5" w:rsidRPr="00531392">
        <w:rPr>
          <w:rFonts w:ascii="Times" w:hAnsi="Times" w:cs="Times"/>
          <w:sz w:val="24"/>
          <w:szCs w:val="24"/>
        </w:rPr>
        <w:t>The details of how to calculate the model can be found in our previous work</w:t>
      </w:r>
      <w:r w:rsidR="00B847E7" w:rsidRPr="00531392">
        <w:rPr>
          <w:rFonts w:ascii="Times" w:hAnsi="Times" w:cs="Times"/>
          <w:sz w:val="24"/>
          <w:szCs w:val="24"/>
        </w:rPr>
        <w:t xml:space="preserve"> </w:t>
      </w:r>
      <w:r w:rsidR="002255EC" w:rsidRPr="00531392">
        <w:rPr>
          <w:rFonts w:ascii="Times" w:hAnsi="Times" w:cs="Times"/>
          <w:sz w:val="24"/>
          <w:szCs w:val="24"/>
        </w:rPr>
        <w:t>[1]</w:t>
      </w:r>
      <w:r w:rsidR="002276E5" w:rsidRPr="00531392">
        <w:rPr>
          <w:rFonts w:ascii="Times" w:hAnsi="Times" w:cs="Times"/>
          <w:sz w:val="24"/>
          <w:szCs w:val="24"/>
        </w:rPr>
        <w:t>.</w:t>
      </w:r>
      <w:r w:rsidR="007441BC" w:rsidRPr="00531392">
        <w:rPr>
          <w:rFonts w:ascii="Times" w:hAnsi="Times" w:cs="Times"/>
          <w:sz w:val="24"/>
          <w:szCs w:val="24"/>
        </w:rPr>
        <w:t xml:space="preserve"> The key of the passive flight of the PFH is the aerodynamics force which can be calculated by the rarefied gas Reynolds equation,</w:t>
      </w:r>
    </w:p>
    <w:p w14:paraId="2D5932F0" w14:textId="345090A1" w:rsidR="007441BC" w:rsidRPr="00531392" w:rsidRDefault="00F61A8B" w:rsidP="00F61A8B">
      <w:pPr>
        <w:tabs>
          <w:tab w:val="center" w:pos="4111"/>
          <w:tab w:val="right" w:pos="8505"/>
        </w:tabs>
        <w:ind w:firstLine="482"/>
        <w:jc w:val="center"/>
        <w:rPr>
          <w:rFonts w:ascii="Times" w:hAnsi="Times" w:cs="Times"/>
          <w:sz w:val="24"/>
          <w:szCs w:val="24"/>
        </w:rPr>
      </w:pPr>
      <w:bookmarkStart w:id="1" w:name="OLE_LINK25"/>
      <w:bookmarkStart w:id="2" w:name="OLE_LINK26"/>
      <w:bookmarkStart w:id="3" w:name="OLE_LINK27"/>
      <w:bookmarkStart w:id="4" w:name="OLE_LINK28"/>
      <w:bookmarkStart w:id="5" w:name="OLE_LINK124"/>
      <w:bookmarkStart w:id="6" w:name="OLE_LINK125"/>
      <w:r w:rsidRPr="00531392">
        <w:rPr>
          <w:rFonts w:ascii="Times" w:hAnsi="Times" w:cs="Times"/>
          <w:sz w:val="24"/>
          <w:szCs w:val="24"/>
        </w:rPr>
        <w:tab/>
      </w:r>
      <m:oMath>
        <m:r>
          <m:rPr>
            <m:sty m:val="p"/>
          </m:rPr>
          <w:rPr>
            <w:rFonts w:ascii="Cambria Math" w:hAnsi="Cambria Math" w:cs="Times"/>
            <w:szCs w:val="21"/>
          </w:rPr>
          <m:t>∇∙</m:t>
        </m:r>
        <m:d>
          <m:dPr>
            <m:ctrlPr>
              <w:rPr>
                <w:rFonts w:ascii="Cambria Math" w:hAnsi="Cambria Math" w:cs="Times"/>
                <w:szCs w:val="21"/>
              </w:rPr>
            </m:ctrlPr>
          </m:dPr>
          <m:e>
            <m:r>
              <w:rPr>
                <w:rFonts w:ascii="Cambria Math" w:hAnsi="Cambria Math" w:cs="Times"/>
                <w:szCs w:val="21"/>
              </w:rPr>
              <m:t>PQ</m:t>
            </m:r>
            <m:sSup>
              <m:sSupPr>
                <m:ctrlPr>
                  <w:rPr>
                    <w:rFonts w:ascii="Cambria Math" w:hAnsi="Cambria Math" w:cs="Times"/>
                    <w:i/>
                    <w:szCs w:val="21"/>
                  </w:rPr>
                </m:ctrlPr>
              </m:sSupPr>
              <m:e>
                <m:r>
                  <w:rPr>
                    <w:rFonts w:ascii="Cambria Math" w:hAnsi="Cambria Math" w:cs="Times"/>
                    <w:szCs w:val="21"/>
                  </w:rPr>
                  <m:t>H</m:t>
                </m:r>
              </m:e>
              <m:sup>
                <m:r>
                  <w:rPr>
                    <w:rFonts w:ascii="Cambria Math" w:hAnsi="Cambria Math" w:cs="Times"/>
                    <w:szCs w:val="21"/>
                  </w:rPr>
                  <m:t>3</m:t>
                </m:r>
              </m:sup>
            </m:sSup>
            <m:r>
              <m:rPr>
                <m:sty m:val="p"/>
              </m:rPr>
              <w:rPr>
                <w:rFonts w:ascii="Cambria Math" w:hAnsi="Cambria Math" w:cs="Times"/>
                <w:szCs w:val="21"/>
              </w:rPr>
              <m:t>∇</m:t>
            </m:r>
            <m:r>
              <w:rPr>
                <w:rFonts w:ascii="Cambria Math" w:hAnsi="Cambria Math" w:cs="Times"/>
                <w:szCs w:val="21"/>
              </w:rPr>
              <m:t>P</m:t>
            </m:r>
          </m:e>
        </m:d>
        <m:r>
          <w:rPr>
            <w:rFonts w:ascii="Cambria Math" w:hAnsi="Cambria Math" w:cs="Times"/>
            <w:szCs w:val="21"/>
          </w:rPr>
          <m:t>=</m:t>
        </m:r>
        <m:r>
          <m:rPr>
            <m:sty m:val="p"/>
          </m:rPr>
          <w:rPr>
            <w:rFonts w:ascii="Cambria Math" w:hAnsi="Cambria Math" w:cs="Times"/>
            <w:szCs w:val="21"/>
          </w:rPr>
          <m:t>Λ</m:t>
        </m:r>
        <m:r>
          <w:rPr>
            <w:rFonts w:ascii="Cambria Math" w:hAnsi="Cambria Math" w:cs="Times"/>
            <w:szCs w:val="21"/>
          </w:rPr>
          <m:t>∙</m:t>
        </m:r>
        <m:r>
          <m:rPr>
            <m:sty m:val="p"/>
          </m:rPr>
          <w:rPr>
            <w:rFonts w:ascii="Cambria Math" w:hAnsi="Cambria Math" w:cs="Times"/>
            <w:szCs w:val="21"/>
          </w:rPr>
          <m:t>∇</m:t>
        </m:r>
        <m:d>
          <m:dPr>
            <m:ctrlPr>
              <w:rPr>
                <w:rFonts w:ascii="Cambria Math" w:hAnsi="Cambria Math" w:cs="Times"/>
                <w:i/>
                <w:szCs w:val="21"/>
              </w:rPr>
            </m:ctrlPr>
          </m:dPr>
          <m:e>
            <m:r>
              <w:rPr>
                <w:rFonts w:ascii="Cambria Math" w:hAnsi="Cambria Math" w:cs="Times"/>
                <w:szCs w:val="21"/>
              </w:rPr>
              <m:t>PH</m:t>
            </m:r>
          </m:e>
        </m:d>
        <m:r>
          <w:rPr>
            <w:rFonts w:ascii="Cambria Math" w:hAnsi="Cambria Math" w:cs="Times"/>
            <w:szCs w:val="21"/>
          </w:rPr>
          <m:t>+</m:t>
        </m:r>
        <m:r>
          <m:rPr>
            <m:sty m:val="p"/>
          </m:rPr>
          <w:rPr>
            <w:rFonts w:ascii="Cambria Math" w:hAnsi="Cambria Math" w:cs="Times"/>
            <w:szCs w:val="21"/>
          </w:rPr>
          <m:t>Ψ</m:t>
        </m:r>
        <m:f>
          <m:fPr>
            <m:ctrlPr>
              <w:rPr>
                <w:rFonts w:ascii="Cambria Math" w:hAnsi="Cambria Math" w:cs="Times"/>
                <w:i/>
                <w:szCs w:val="21"/>
              </w:rPr>
            </m:ctrlPr>
          </m:fPr>
          <m:num>
            <m:r>
              <w:rPr>
                <w:rFonts w:ascii="Cambria Math" w:hAnsi="Cambria Math" w:cs="Times"/>
                <w:szCs w:val="21"/>
              </w:rPr>
              <m:t>∂</m:t>
            </m:r>
          </m:num>
          <m:den>
            <m:r>
              <w:rPr>
                <w:rFonts w:ascii="Cambria Math" w:hAnsi="Cambria Math" w:cs="Times"/>
                <w:szCs w:val="21"/>
              </w:rPr>
              <m:t>∂T</m:t>
            </m:r>
          </m:den>
        </m:f>
        <m:r>
          <w:rPr>
            <w:rFonts w:ascii="Cambria Math" w:hAnsi="Cambria Math" w:cs="Times"/>
            <w:szCs w:val="21"/>
          </w:rPr>
          <m:t>(PH)</m:t>
        </m:r>
      </m:oMath>
      <w:bookmarkEnd w:id="1"/>
      <w:bookmarkEnd w:id="2"/>
      <w:bookmarkEnd w:id="3"/>
      <w:bookmarkEnd w:id="4"/>
      <w:bookmarkEnd w:id="5"/>
      <w:bookmarkEnd w:id="6"/>
      <w:r w:rsidR="00AA4F29" w:rsidRPr="00531392">
        <w:rPr>
          <w:rFonts w:ascii="Times" w:hAnsi="Times" w:cs="Times"/>
          <w:sz w:val="24"/>
          <w:szCs w:val="24"/>
        </w:rPr>
        <w:tab/>
      </w:r>
      <w:r w:rsidR="002632A4" w:rsidRPr="00531392">
        <w:rPr>
          <w:rFonts w:ascii="Times" w:hAnsi="Times" w:cs="Times"/>
          <w:sz w:val="24"/>
          <w:szCs w:val="24"/>
        </w:rPr>
        <w:t>(S1)</w:t>
      </w:r>
    </w:p>
    <w:p w14:paraId="5203E526" w14:textId="04946213" w:rsidR="00AC0055" w:rsidRPr="00531392" w:rsidRDefault="00C85F4D" w:rsidP="00531392">
      <w:pPr>
        <w:spacing w:line="240" w:lineRule="atLeast"/>
        <w:rPr>
          <w:rFonts w:ascii="Times" w:hAnsi="Times" w:cs="Times"/>
          <w:sz w:val="24"/>
          <w:szCs w:val="24"/>
        </w:rPr>
      </w:pPr>
      <w:r w:rsidRPr="00531392">
        <w:rPr>
          <w:rFonts w:ascii="Times" w:hAnsi="Times" w:cs="Times"/>
          <w:sz w:val="24"/>
          <w:szCs w:val="24"/>
        </w:rPr>
        <w:t xml:space="preserve">where </w:t>
      </w:r>
      <m:oMath>
        <m:r>
          <w:rPr>
            <w:rFonts w:ascii="Cambria Math" w:hAnsi="Cambria Math" w:cs="Times"/>
            <w:sz w:val="24"/>
            <w:szCs w:val="24"/>
          </w:rPr>
          <m:t>P</m:t>
        </m:r>
        <m:r>
          <m:rPr>
            <m:sty m:val="p"/>
          </m:rPr>
          <w:rPr>
            <w:rFonts w:ascii="Cambria Math" w:hAnsi="Cambria Math" w:cs="Times"/>
            <w:sz w:val="24"/>
            <w:szCs w:val="24"/>
          </w:rPr>
          <m:t xml:space="preserve"> </m:t>
        </m:r>
      </m:oMath>
      <w:r w:rsidRPr="00531392">
        <w:rPr>
          <w:rFonts w:ascii="Times" w:hAnsi="Times" w:cs="Times"/>
          <w:sz w:val="24"/>
          <w:szCs w:val="24"/>
        </w:rPr>
        <w:t xml:space="preserve">is dimensionless pressure </w:t>
      </w:r>
      <m:oMath>
        <m:sSub>
          <m:sSubPr>
            <m:ctrlPr>
              <w:rPr>
                <w:rFonts w:ascii="Cambria Math" w:hAnsi="Cambria Math" w:cs="Times"/>
                <w:sz w:val="24"/>
                <w:szCs w:val="24"/>
              </w:rPr>
            </m:ctrlPr>
          </m:sSubPr>
          <m:e>
            <m:r>
              <w:rPr>
                <w:rFonts w:ascii="Cambria Math" w:hAnsi="Cambria Math" w:cs="Times"/>
                <w:sz w:val="24"/>
                <w:szCs w:val="24"/>
              </w:rPr>
              <m:t>p</m:t>
            </m:r>
            <m:r>
              <m:rPr>
                <m:sty m:val="p"/>
              </m:rPr>
              <w:rPr>
                <w:rFonts w:ascii="Cambria Math" w:hAnsi="Cambria Math" w:cs="Times"/>
                <w:sz w:val="24"/>
                <w:szCs w:val="24"/>
              </w:rPr>
              <m:t>/</m:t>
            </m:r>
            <m:r>
              <w:rPr>
                <w:rFonts w:ascii="Cambria Math" w:hAnsi="Cambria Math" w:cs="Times"/>
                <w:sz w:val="24"/>
                <w:szCs w:val="24"/>
              </w:rPr>
              <m:t>p</m:t>
            </m:r>
          </m:e>
          <m:sub>
            <m:r>
              <m:rPr>
                <m:sty m:val="p"/>
              </m:rPr>
              <w:rPr>
                <w:rFonts w:ascii="Cambria Math" w:hAnsi="Cambria Math" w:cs="Times"/>
                <w:sz w:val="24"/>
                <w:szCs w:val="24"/>
              </w:rPr>
              <m:t>0</m:t>
            </m:r>
          </m:sub>
        </m:sSub>
      </m:oMath>
      <w:r w:rsidR="00A01A48">
        <w:rPr>
          <w:rFonts w:ascii="Times" w:hAnsi="Times" w:cs="Times"/>
          <w:sz w:val="24"/>
          <w:szCs w:val="24"/>
        </w:rPr>
        <w:t>;</w:t>
      </w:r>
      <w:r w:rsidR="00A01A48" w:rsidRPr="00531392">
        <w:rPr>
          <w:rFonts w:ascii="Times" w:hAnsi="Times" w:cs="Times"/>
          <w:sz w:val="24"/>
          <w:szCs w:val="24"/>
        </w:rPr>
        <w:t xml:space="preserve"> </w:t>
      </w:r>
      <m:oMath>
        <m:r>
          <w:rPr>
            <w:rFonts w:ascii="Cambria Math" w:hAnsi="Cambria Math" w:cs="Times"/>
            <w:sz w:val="24"/>
            <w:szCs w:val="24"/>
          </w:rPr>
          <m:t>p</m:t>
        </m:r>
      </m:oMath>
      <w:r w:rsidRPr="00531392">
        <w:rPr>
          <w:rFonts w:ascii="Times" w:hAnsi="Times" w:cs="Times"/>
          <w:sz w:val="24"/>
          <w:szCs w:val="24"/>
        </w:rPr>
        <w:t xml:space="preserve"> and </w:t>
      </w:r>
      <m:oMath>
        <m:sSub>
          <m:sSubPr>
            <m:ctrlPr>
              <w:rPr>
                <w:rFonts w:ascii="Cambria Math" w:hAnsi="Cambria Math" w:cs="Times"/>
                <w:sz w:val="24"/>
                <w:szCs w:val="24"/>
              </w:rPr>
            </m:ctrlPr>
          </m:sSubPr>
          <m:e>
            <m:r>
              <w:rPr>
                <w:rFonts w:ascii="Cambria Math" w:hAnsi="Cambria Math" w:cs="Times"/>
                <w:sz w:val="24"/>
                <w:szCs w:val="24"/>
              </w:rPr>
              <m:t>p</m:t>
            </m:r>
          </m:e>
          <m:sub>
            <m:r>
              <m:rPr>
                <m:sty m:val="p"/>
              </m:rPr>
              <w:rPr>
                <w:rFonts w:ascii="Cambria Math" w:hAnsi="Cambria Math" w:cs="Times"/>
                <w:sz w:val="24"/>
                <w:szCs w:val="24"/>
              </w:rPr>
              <m:t>0</m:t>
            </m:r>
          </m:sub>
        </m:sSub>
        <m:r>
          <m:rPr>
            <m:sty m:val="p"/>
          </m:rPr>
          <w:rPr>
            <w:rFonts w:ascii="Cambria Math" w:hAnsi="Cambria Math" w:cs="Times"/>
            <w:sz w:val="24"/>
            <w:szCs w:val="24"/>
          </w:rPr>
          <m:t xml:space="preserve"> </m:t>
        </m:r>
      </m:oMath>
      <w:r w:rsidRPr="00531392">
        <w:rPr>
          <w:rFonts w:ascii="Times" w:hAnsi="Times" w:cs="Times"/>
          <w:sz w:val="24"/>
          <w:szCs w:val="24"/>
        </w:rPr>
        <w:t>are the air bearing pressure and ambient pressure</w:t>
      </w:r>
      <w:r w:rsidR="00A01A48">
        <w:rPr>
          <w:rFonts w:ascii="Times" w:hAnsi="Times" w:cs="Times"/>
          <w:sz w:val="24"/>
          <w:szCs w:val="24"/>
        </w:rPr>
        <w:t>, respectively;</w:t>
      </w:r>
      <w:r w:rsidR="00A01A48" w:rsidRPr="00531392">
        <w:rPr>
          <w:rFonts w:ascii="Times" w:hAnsi="Times" w:cs="Times"/>
          <w:sz w:val="24"/>
          <w:szCs w:val="24"/>
        </w:rPr>
        <w:t xml:space="preserve"> </w:t>
      </w:r>
      <m:oMath>
        <m:r>
          <w:rPr>
            <w:rFonts w:ascii="Cambria Math" w:hAnsi="Cambria Math" w:cs="Times"/>
            <w:sz w:val="24"/>
            <w:szCs w:val="24"/>
          </w:rPr>
          <m:t>H</m:t>
        </m:r>
      </m:oMath>
      <w:r w:rsidRPr="00531392">
        <w:rPr>
          <w:rFonts w:ascii="Times" w:hAnsi="Times" w:cs="Times"/>
          <w:sz w:val="24"/>
          <w:szCs w:val="24"/>
        </w:rPr>
        <w:t xml:space="preserve"> is the dimensionless air bearing thickness; </w:t>
      </w:r>
      <m:oMath>
        <m:r>
          <m:rPr>
            <m:sty m:val="p"/>
          </m:rPr>
          <w:rPr>
            <w:rFonts w:ascii="Cambria Math" w:hAnsi="Cambria Math" w:cs="Times"/>
            <w:sz w:val="24"/>
            <w:szCs w:val="24"/>
          </w:rPr>
          <m:t xml:space="preserve">Λ </m:t>
        </m:r>
      </m:oMath>
      <w:r w:rsidRPr="00531392">
        <w:rPr>
          <w:rFonts w:ascii="Times" w:hAnsi="Times" w:cs="Times"/>
          <w:sz w:val="24"/>
          <w:szCs w:val="24"/>
        </w:rPr>
        <w:t>is the bearing number defined as</w:t>
      </w:r>
      <m:oMath>
        <m:r>
          <m:rPr>
            <m:sty m:val="p"/>
          </m:rPr>
          <w:rPr>
            <w:rFonts w:ascii="Cambria Math" w:hAnsi="Cambria Math" w:cs="Times"/>
            <w:sz w:val="24"/>
            <w:szCs w:val="24"/>
          </w:rPr>
          <m:t xml:space="preserve"> 6</m:t>
        </m:r>
        <m:r>
          <w:rPr>
            <w:rFonts w:ascii="Cambria Math" w:hAnsi="Cambria Math" w:cs="Times"/>
            <w:sz w:val="24"/>
            <w:szCs w:val="24"/>
          </w:rPr>
          <m:t>μUL</m:t>
        </m:r>
        <m:r>
          <m:rPr>
            <m:sty m:val="p"/>
          </m:rPr>
          <w:rPr>
            <w:rFonts w:ascii="Cambria Math" w:hAnsi="Cambria Math" w:cs="Times"/>
            <w:sz w:val="24"/>
            <w:szCs w:val="24"/>
          </w:rPr>
          <m:t>/(</m:t>
        </m:r>
        <m:sSub>
          <m:sSubPr>
            <m:ctrlPr>
              <w:rPr>
                <w:rFonts w:ascii="Cambria Math" w:hAnsi="Cambria Math" w:cs="Times"/>
                <w:sz w:val="24"/>
                <w:szCs w:val="24"/>
              </w:rPr>
            </m:ctrlPr>
          </m:sSubPr>
          <m:e>
            <m:r>
              <w:rPr>
                <w:rFonts w:ascii="Cambria Math" w:hAnsi="Cambria Math" w:cs="Times"/>
                <w:sz w:val="24"/>
                <w:szCs w:val="24"/>
              </w:rPr>
              <m:t>p</m:t>
            </m:r>
          </m:e>
          <m:sub>
            <m:r>
              <m:rPr>
                <m:sty m:val="p"/>
              </m:rPr>
              <w:rPr>
                <w:rFonts w:ascii="Cambria Math" w:hAnsi="Cambria Math" w:cs="Times"/>
                <w:sz w:val="24"/>
                <w:szCs w:val="24"/>
              </w:rPr>
              <m:t>0</m:t>
            </m:r>
          </m:sub>
        </m:sSub>
        <m:sSubSup>
          <m:sSubSupPr>
            <m:ctrlPr>
              <w:rPr>
                <w:rFonts w:ascii="Cambria Math" w:hAnsi="Cambria Math" w:cs="Times"/>
                <w:sz w:val="24"/>
                <w:szCs w:val="24"/>
              </w:rPr>
            </m:ctrlPr>
          </m:sSubSupPr>
          <m:e>
            <m:r>
              <w:rPr>
                <w:rFonts w:ascii="Cambria Math" w:hAnsi="Cambria Math" w:cs="Times"/>
                <w:sz w:val="24"/>
                <w:szCs w:val="24"/>
              </w:rPr>
              <m:t>h</m:t>
            </m:r>
          </m:e>
          <m:sub>
            <m:r>
              <m:rPr>
                <m:sty m:val="p"/>
              </m:rPr>
              <w:rPr>
                <w:rFonts w:ascii="Cambria Math" w:hAnsi="Cambria Math" w:cs="Times"/>
                <w:sz w:val="24"/>
                <w:szCs w:val="24"/>
              </w:rPr>
              <m:t>0</m:t>
            </m:r>
          </m:sub>
          <m:sup>
            <m:r>
              <m:rPr>
                <m:sty m:val="p"/>
              </m:rPr>
              <w:rPr>
                <w:rFonts w:ascii="Cambria Math" w:hAnsi="Cambria Math" w:cs="Times"/>
                <w:sz w:val="24"/>
                <w:szCs w:val="24"/>
              </w:rPr>
              <m:t>2</m:t>
            </m:r>
          </m:sup>
        </m:sSubSup>
        <m:r>
          <m:rPr>
            <m:sty m:val="p"/>
          </m:rPr>
          <w:rPr>
            <w:rFonts w:ascii="Cambria Math" w:hAnsi="Cambria Math" w:cs="Times"/>
            <w:sz w:val="24"/>
            <w:szCs w:val="24"/>
          </w:rPr>
          <m:t>)</m:t>
        </m:r>
      </m:oMath>
      <w:r w:rsidRPr="00531392">
        <w:rPr>
          <w:rFonts w:ascii="Times" w:hAnsi="Times" w:cs="Times"/>
          <w:sz w:val="24"/>
          <w:szCs w:val="24"/>
        </w:rPr>
        <w:t xml:space="preserve">, </w:t>
      </w:r>
      <m:oMath>
        <m:r>
          <w:rPr>
            <w:rFonts w:ascii="Cambria Math" w:hAnsi="Cambria Math" w:cs="Times"/>
            <w:sz w:val="24"/>
            <w:szCs w:val="24"/>
          </w:rPr>
          <m:t>μ</m:t>
        </m:r>
        <m:r>
          <m:rPr>
            <m:sty m:val="p"/>
          </m:rPr>
          <w:rPr>
            <w:rFonts w:ascii="Cambria Math" w:hAnsi="Cambria Math" w:cs="Times"/>
            <w:sz w:val="24"/>
            <w:szCs w:val="24"/>
          </w:rPr>
          <m:t xml:space="preserve"> </m:t>
        </m:r>
      </m:oMath>
      <w:r w:rsidRPr="00531392">
        <w:rPr>
          <w:rFonts w:ascii="Times" w:hAnsi="Times" w:cs="Times"/>
          <w:sz w:val="24"/>
          <w:szCs w:val="24"/>
        </w:rPr>
        <w:t xml:space="preserve">is the ambient gas viscosity; </w:t>
      </w:r>
      <m:oMath>
        <m:r>
          <w:rPr>
            <w:rFonts w:ascii="Cambria Math" w:hAnsi="Cambria Math" w:cs="Times"/>
            <w:sz w:val="24"/>
            <w:szCs w:val="24"/>
          </w:rPr>
          <m:t>U</m:t>
        </m:r>
        <m:r>
          <m:rPr>
            <m:sty m:val="p"/>
          </m:rPr>
          <w:rPr>
            <w:rFonts w:ascii="Cambria Math" w:hAnsi="Cambria Math" w:cs="Times"/>
            <w:sz w:val="24"/>
            <w:szCs w:val="24"/>
          </w:rPr>
          <m:t xml:space="preserve"> </m:t>
        </m:r>
      </m:oMath>
      <w:r w:rsidRPr="00531392">
        <w:rPr>
          <w:rFonts w:ascii="Times" w:hAnsi="Times" w:cs="Times"/>
          <w:sz w:val="24"/>
          <w:szCs w:val="24"/>
        </w:rPr>
        <w:t xml:space="preserve">is the dimensionless gas velocity, </w:t>
      </w:r>
      <m:oMath>
        <m:r>
          <w:rPr>
            <w:rFonts w:ascii="Cambria Math" w:hAnsi="Cambria Math" w:cs="Times"/>
            <w:sz w:val="24"/>
            <w:szCs w:val="24"/>
          </w:rPr>
          <m:t>L</m:t>
        </m:r>
      </m:oMath>
      <w:r w:rsidRPr="00531392">
        <w:rPr>
          <w:rFonts w:ascii="Times" w:hAnsi="Times" w:cs="Times"/>
          <w:sz w:val="24"/>
          <w:szCs w:val="24"/>
        </w:rPr>
        <w:t xml:space="preserve"> is dimensionless length of the head, </w:t>
      </w:r>
      <m:oMath>
        <m:sSub>
          <m:sSubPr>
            <m:ctrlPr>
              <w:rPr>
                <w:rFonts w:ascii="Cambria Math" w:hAnsi="Cambria Math" w:cs="Times"/>
                <w:sz w:val="24"/>
                <w:szCs w:val="24"/>
              </w:rPr>
            </m:ctrlPr>
          </m:sSubPr>
          <m:e>
            <m:r>
              <w:rPr>
                <w:rFonts w:ascii="Cambria Math" w:hAnsi="Cambria Math" w:cs="Times"/>
                <w:sz w:val="24"/>
                <w:szCs w:val="24"/>
              </w:rPr>
              <m:t>h</m:t>
            </m:r>
          </m:e>
          <m:sub>
            <m:r>
              <m:rPr>
                <m:sty m:val="p"/>
              </m:rPr>
              <w:rPr>
                <w:rFonts w:ascii="Cambria Math" w:hAnsi="Cambria Math" w:cs="Times"/>
                <w:sz w:val="24"/>
                <w:szCs w:val="24"/>
              </w:rPr>
              <m:t>0</m:t>
            </m:r>
          </m:sub>
        </m:sSub>
      </m:oMath>
      <w:r w:rsidRPr="00531392" w:rsidDel="00872317">
        <w:rPr>
          <w:rFonts w:ascii="Times" w:hAnsi="Times" w:cs="Times"/>
          <w:sz w:val="24"/>
          <w:szCs w:val="24"/>
        </w:rPr>
        <w:t xml:space="preserve"> </w:t>
      </w:r>
      <w:r w:rsidRPr="00531392">
        <w:rPr>
          <w:rFonts w:ascii="Times" w:hAnsi="Times" w:cs="Times"/>
          <w:sz w:val="24"/>
          <w:szCs w:val="24"/>
        </w:rPr>
        <w:t xml:space="preserve">is reference thickness of the air bearing; </w:t>
      </w:r>
      <m:oMath>
        <m:r>
          <m:rPr>
            <m:sty m:val="p"/>
          </m:rPr>
          <w:rPr>
            <w:rFonts w:ascii="Cambria Math" w:hAnsi="Cambria Math" w:cs="Times"/>
            <w:sz w:val="24"/>
            <w:szCs w:val="24"/>
          </w:rPr>
          <m:t>Ψ</m:t>
        </m:r>
      </m:oMath>
      <w:r w:rsidRPr="00531392">
        <w:rPr>
          <w:rFonts w:ascii="Times" w:hAnsi="Times" w:cs="Times"/>
          <w:sz w:val="24"/>
          <w:szCs w:val="24"/>
        </w:rPr>
        <w:t xml:space="preserve"> is the squeeze number defined as </w:t>
      </w:r>
      <m:oMath>
        <m:r>
          <m:rPr>
            <m:sty m:val="p"/>
          </m:rPr>
          <w:rPr>
            <w:rFonts w:ascii="Cambria Math" w:hAnsi="Cambria Math" w:cs="Times"/>
            <w:sz w:val="24"/>
            <w:szCs w:val="24"/>
          </w:rPr>
          <m:t>12</m:t>
        </m:r>
        <m:r>
          <w:rPr>
            <w:rFonts w:ascii="Cambria Math" w:hAnsi="Cambria Math" w:cs="Times"/>
            <w:sz w:val="24"/>
            <w:szCs w:val="24"/>
          </w:rPr>
          <m:t>μ</m:t>
        </m:r>
        <m:sSub>
          <m:sSubPr>
            <m:ctrlPr>
              <w:rPr>
                <w:rFonts w:ascii="Cambria Math" w:hAnsi="Cambria Math" w:cs="Times"/>
                <w:sz w:val="24"/>
                <w:szCs w:val="24"/>
              </w:rPr>
            </m:ctrlPr>
          </m:sSubPr>
          <m:e>
            <m:r>
              <w:rPr>
                <w:rFonts w:ascii="Cambria Math" w:hAnsi="Cambria Math" w:cs="Times"/>
                <w:sz w:val="24"/>
                <w:szCs w:val="24"/>
              </w:rPr>
              <m:t>ω</m:t>
            </m:r>
          </m:e>
          <m:sub>
            <m:r>
              <m:rPr>
                <m:sty m:val="p"/>
              </m:rPr>
              <w:rPr>
                <w:rFonts w:ascii="Cambria Math" w:hAnsi="Cambria Math" w:cs="Times"/>
                <w:sz w:val="24"/>
                <w:szCs w:val="24"/>
              </w:rPr>
              <m:t>0</m:t>
            </m:r>
          </m:sub>
        </m:sSub>
        <m:sSup>
          <m:sSupPr>
            <m:ctrlPr>
              <w:rPr>
                <w:rFonts w:ascii="Cambria Math" w:hAnsi="Cambria Math" w:cs="Times"/>
                <w:sz w:val="24"/>
                <w:szCs w:val="24"/>
              </w:rPr>
            </m:ctrlPr>
          </m:sSupPr>
          <m:e>
            <m:r>
              <w:rPr>
                <w:rFonts w:ascii="Cambria Math" w:hAnsi="Cambria Math" w:cs="Times"/>
                <w:sz w:val="24"/>
                <w:szCs w:val="24"/>
              </w:rPr>
              <m:t>L</m:t>
            </m:r>
          </m:e>
          <m:sup>
            <m:r>
              <m:rPr>
                <m:sty m:val="p"/>
              </m:rPr>
              <w:rPr>
                <w:rFonts w:ascii="Cambria Math" w:hAnsi="Cambria Math" w:cs="Times"/>
                <w:sz w:val="24"/>
                <w:szCs w:val="24"/>
              </w:rPr>
              <m:t>2</m:t>
            </m:r>
          </m:sup>
        </m:sSup>
        <m:r>
          <m:rPr>
            <m:sty m:val="p"/>
          </m:rPr>
          <w:rPr>
            <w:rFonts w:ascii="Cambria Math" w:hAnsi="Cambria Math" w:cs="Times"/>
            <w:sz w:val="24"/>
            <w:szCs w:val="24"/>
          </w:rPr>
          <m:t>/(</m:t>
        </m:r>
        <m:sSub>
          <m:sSubPr>
            <m:ctrlPr>
              <w:rPr>
                <w:rFonts w:ascii="Cambria Math" w:hAnsi="Cambria Math" w:cs="Times"/>
                <w:sz w:val="24"/>
                <w:szCs w:val="24"/>
              </w:rPr>
            </m:ctrlPr>
          </m:sSubPr>
          <m:e>
            <m:r>
              <w:rPr>
                <w:rFonts w:ascii="Cambria Math" w:hAnsi="Cambria Math" w:cs="Times"/>
                <w:sz w:val="24"/>
                <w:szCs w:val="24"/>
              </w:rPr>
              <m:t>p</m:t>
            </m:r>
          </m:e>
          <m:sub>
            <m:r>
              <m:rPr>
                <m:sty m:val="p"/>
              </m:rPr>
              <w:rPr>
                <w:rFonts w:ascii="Cambria Math" w:hAnsi="Cambria Math" w:cs="Times"/>
                <w:sz w:val="24"/>
                <w:szCs w:val="24"/>
              </w:rPr>
              <m:t>0</m:t>
            </m:r>
          </m:sub>
        </m:sSub>
        <m:sSubSup>
          <m:sSubSupPr>
            <m:ctrlPr>
              <w:rPr>
                <w:rFonts w:ascii="Cambria Math" w:hAnsi="Cambria Math" w:cs="Times"/>
                <w:sz w:val="24"/>
                <w:szCs w:val="24"/>
              </w:rPr>
            </m:ctrlPr>
          </m:sSubSupPr>
          <m:e>
            <m:r>
              <w:rPr>
                <w:rFonts w:ascii="Cambria Math" w:hAnsi="Cambria Math" w:cs="Times"/>
                <w:sz w:val="24"/>
                <w:szCs w:val="24"/>
              </w:rPr>
              <m:t>h</m:t>
            </m:r>
          </m:e>
          <m:sub>
            <m:r>
              <m:rPr>
                <m:sty m:val="p"/>
              </m:rPr>
              <w:rPr>
                <w:rFonts w:ascii="Cambria Math" w:hAnsi="Cambria Math" w:cs="Times"/>
                <w:sz w:val="24"/>
                <w:szCs w:val="24"/>
              </w:rPr>
              <m:t>0</m:t>
            </m:r>
          </m:sub>
          <m:sup>
            <m:r>
              <m:rPr>
                <m:sty m:val="p"/>
              </m:rPr>
              <w:rPr>
                <w:rFonts w:ascii="Cambria Math" w:hAnsi="Cambria Math" w:cs="Times"/>
                <w:sz w:val="24"/>
                <w:szCs w:val="24"/>
              </w:rPr>
              <m:t>2</m:t>
            </m:r>
          </m:sup>
        </m:sSubSup>
        <m:r>
          <m:rPr>
            <m:sty m:val="p"/>
          </m:rPr>
          <w:rPr>
            <w:rFonts w:ascii="Cambria Math" w:hAnsi="Cambria Math" w:cs="Times"/>
            <w:sz w:val="24"/>
            <w:szCs w:val="24"/>
          </w:rPr>
          <m:t>)</m:t>
        </m:r>
      </m:oMath>
      <w:r w:rsidRPr="00531392">
        <w:rPr>
          <w:rFonts w:ascii="Times" w:hAnsi="Times" w:cs="Times"/>
          <w:sz w:val="24"/>
          <w:szCs w:val="24"/>
        </w:rPr>
        <w:t xml:space="preserve">, </w:t>
      </w:r>
      <m:oMath>
        <m:sSub>
          <m:sSubPr>
            <m:ctrlPr>
              <w:rPr>
                <w:rFonts w:ascii="Cambria Math" w:hAnsi="Cambria Math" w:cs="Times"/>
                <w:sz w:val="24"/>
                <w:szCs w:val="24"/>
              </w:rPr>
            </m:ctrlPr>
          </m:sSubPr>
          <m:e>
            <m:r>
              <w:rPr>
                <w:rFonts w:ascii="Cambria Math" w:hAnsi="Cambria Math" w:cs="Times"/>
                <w:sz w:val="24"/>
                <w:szCs w:val="24"/>
              </w:rPr>
              <m:t>ω</m:t>
            </m:r>
          </m:e>
          <m:sub>
            <m:r>
              <m:rPr>
                <m:sty m:val="p"/>
              </m:rPr>
              <w:rPr>
                <w:rFonts w:ascii="Cambria Math" w:hAnsi="Cambria Math" w:cs="Times"/>
                <w:sz w:val="24"/>
                <w:szCs w:val="24"/>
              </w:rPr>
              <m:t>0</m:t>
            </m:r>
          </m:sub>
        </m:sSub>
      </m:oMath>
      <w:r w:rsidRPr="00531392">
        <w:rPr>
          <w:rFonts w:ascii="Times" w:hAnsi="Times" w:cs="Times"/>
          <w:sz w:val="24"/>
          <w:szCs w:val="24"/>
        </w:rPr>
        <w:t xml:space="preserve"> is the angular velocity; </w:t>
      </w:r>
      <m:oMath>
        <m:r>
          <w:rPr>
            <w:rFonts w:ascii="Cambria Math" w:hAnsi="Cambria Math" w:cs="Times"/>
            <w:sz w:val="24"/>
            <w:szCs w:val="24"/>
          </w:rPr>
          <m:t>T</m:t>
        </m:r>
      </m:oMath>
      <w:r w:rsidRPr="00531392">
        <w:rPr>
          <w:rFonts w:ascii="Times" w:hAnsi="Times" w:cs="Times"/>
          <w:sz w:val="24"/>
          <w:szCs w:val="24"/>
        </w:rPr>
        <w:t xml:space="preserve"> is dimensionless time; and </w:t>
      </w:r>
      <m:oMath>
        <m:r>
          <w:rPr>
            <w:rFonts w:ascii="Cambria Math" w:hAnsi="Cambria Math" w:cs="Times"/>
            <w:sz w:val="24"/>
            <w:szCs w:val="24"/>
          </w:rPr>
          <m:t>Q</m:t>
        </m:r>
      </m:oMath>
      <w:r w:rsidRPr="00531392">
        <w:rPr>
          <w:rFonts w:ascii="Times" w:hAnsi="Times" w:cs="Times"/>
          <w:sz w:val="24"/>
          <w:szCs w:val="24"/>
        </w:rPr>
        <w:t xml:space="preserve"> is a modification coefficient to account for gaseous rarefaction effects with Fukui and Kaneko’s model</w:t>
      </w:r>
      <w:r w:rsidR="00A01A48">
        <w:rPr>
          <w:rFonts w:ascii="Times" w:hAnsi="Times" w:cs="Times"/>
          <w:sz w:val="24"/>
          <w:szCs w:val="24"/>
        </w:rPr>
        <w:t xml:space="preserve"> </w:t>
      </w:r>
      <w:r w:rsidR="00B27E6D" w:rsidRPr="00531392">
        <w:rPr>
          <w:rFonts w:ascii="Times" w:hAnsi="Times" w:cs="Times"/>
          <w:sz w:val="24"/>
          <w:szCs w:val="24"/>
        </w:rPr>
        <w:t>[</w:t>
      </w:r>
      <w:r w:rsidR="0062035F" w:rsidRPr="00531392">
        <w:rPr>
          <w:rFonts w:ascii="Times" w:hAnsi="Times" w:cs="Times" w:hint="eastAsia"/>
          <w:sz w:val="24"/>
          <w:szCs w:val="24"/>
        </w:rPr>
        <w:t>2</w:t>
      </w:r>
      <w:r w:rsidR="00B27E6D" w:rsidRPr="00531392">
        <w:rPr>
          <w:rFonts w:ascii="Times" w:hAnsi="Times" w:cs="Times"/>
          <w:sz w:val="24"/>
          <w:szCs w:val="24"/>
        </w:rPr>
        <w:t>]</w:t>
      </w:r>
      <w:r w:rsidR="007441BC" w:rsidRPr="00531392">
        <w:rPr>
          <w:rFonts w:ascii="Times" w:hAnsi="Times" w:cs="Times"/>
          <w:sz w:val="24"/>
          <w:szCs w:val="24"/>
        </w:rPr>
        <w:t>.</w:t>
      </w:r>
    </w:p>
    <w:p w14:paraId="7A7AB2FA" w14:textId="5DAB125C" w:rsidR="00AC0055" w:rsidRPr="00531392" w:rsidRDefault="00ED64B8" w:rsidP="00C54149">
      <w:pPr>
        <w:tabs>
          <w:tab w:val="left" w:pos="420"/>
          <w:tab w:val="left" w:pos="840"/>
          <w:tab w:val="left" w:pos="1260"/>
          <w:tab w:val="left" w:pos="1680"/>
          <w:tab w:val="left" w:pos="2100"/>
          <w:tab w:val="left" w:pos="3410"/>
        </w:tabs>
        <w:spacing w:line="360" w:lineRule="auto"/>
        <w:jc w:val="center"/>
        <w:rPr>
          <w:rFonts w:ascii="Times" w:hAnsi="Times" w:cs="Times"/>
          <w:sz w:val="24"/>
          <w:szCs w:val="24"/>
        </w:rPr>
      </w:pPr>
      <w:r w:rsidRPr="00531392">
        <w:rPr>
          <w:noProof/>
        </w:rPr>
        <w:lastRenderedPageBreak/>
        <w:drawing>
          <wp:inline distT="0" distB="0" distL="0" distR="0" wp14:anchorId="4CEC7F09" wp14:editId="04D51BD6">
            <wp:extent cx="5274310" cy="2078923"/>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078923"/>
                    </a:xfrm>
                    <a:prstGeom prst="rect">
                      <a:avLst/>
                    </a:prstGeom>
                    <a:noFill/>
                    <a:ln>
                      <a:noFill/>
                    </a:ln>
                  </pic:spPr>
                </pic:pic>
              </a:graphicData>
            </a:graphic>
          </wp:inline>
        </w:drawing>
      </w:r>
    </w:p>
    <w:p w14:paraId="04181F9C" w14:textId="3B24F283" w:rsidR="002255EC" w:rsidRPr="00A01A48" w:rsidRDefault="003D75F1" w:rsidP="00A01A48">
      <w:pPr>
        <w:tabs>
          <w:tab w:val="left" w:pos="420"/>
          <w:tab w:val="left" w:pos="840"/>
          <w:tab w:val="left" w:pos="1260"/>
          <w:tab w:val="left" w:pos="1680"/>
          <w:tab w:val="left" w:pos="2100"/>
          <w:tab w:val="left" w:pos="3410"/>
        </w:tabs>
        <w:adjustRightInd w:val="0"/>
        <w:snapToGrid w:val="0"/>
        <w:spacing w:line="240" w:lineRule="atLeast"/>
        <w:rPr>
          <w:rFonts w:ascii="Times" w:hAnsi="Times" w:cs="Times"/>
          <w:color w:val="000000"/>
          <w:szCs w:val="21"/>
        </w:rPr>
      </w:pPr>
      <w:r w:rsidRPr="00A01A48">
        <w:rPr>
          <w:rFonts w:ascii="Times" w:hAnsi="Times" w:cs="Times"/>
          <w:b/>
          <w:szCs w:val="21"/>
        </w:rPr>
        <w:t>Fig</w:t>
      </w:r>
      <w:r w:rsidR="002255EC" w:rsidRPr="00A01A48">
        <w:rPr>
          <w:rFonts w:ascii="Times" w:hAnsi="Times" w:cs="Times" w:hint="eastAsia"/>
          <w:b/>
          <w:szCs w:val="21"/>
        </w:rPr>
        <w:t>.</w:t>
      </w:r>
      <w:r w:rsidRPr="00A01A48">
        <w:rPr>
          <w:rFonts w:ascii="Times" w:hAnsi="Times" w:cs="Times"/>
          <w:b/>
          <w:szCs w:val="21"/>
        </w:rPr>
        <w:t xml:space="preserve"> </w:t>
      </w:r>
      <w:r w:rsidR="00DC5488" w:rsidRPr="00A01A48">
        <w:rPr>
          <w:rFonts w:ascii="Times" w:hAnsi="Times" w:cs="Times"/>
          <w:b/>
          <w:szCs w:val="21"/>
        </w:rPr>
        <w:t>S1</w:t>
      </w:r>
      <w:r w:rsidR="006725A1" w:rsidRPr="00A01A48">
        <w:rPr>
          <w:rFonts w:ascii="Times" w:hAnsi="Times" w:cs="Times"/>
          <w:b/>
          <w:szCs w:val="21"/>
        </w:rPr>
        <w:t>.</w:t>
      </w:r>
      <w:r w:rsidR="009C4652" w:rsidRPr="00A01A48">
        <w:rPr>
          <w:rFonts w:ascii="Times" w:hAnsi="Times" w:cs="Times"/>
          <w:b/>
          <w:szCs w:val="21"/>
        </w:rPr>
        <w:t xml:space="preserve"> </w:t>
      </w:r>
      <w:r w:rsidR="00DB2A08" w:rsidRPr="00A01A48">
        <w:rPr>
          <w:rFonts w:ascii="Times" w:hAnsi="Times" w:cs="Times"/>
          <w:color w:val="000000"/>
          <w:szCs w:val="21"/>
        </w:rPr>
        <w:t>Schematic of the PFH system</w:t>
      </w:r>
      <w:r w:rsidR="002255EC" w:rsidRPr="00A01A48">
        <w:rPr>
          <w:rFonts w:ascii="Times" w:hAnsi="Times" w:cs="Times"/>
          <w:color w:val="000000"/>
          <w:szCs w:val="21"/>
        </w:rPr>
        <w:t>.</w:t>
      </w:r>
      <w:r w:rsidR="007A2111" w:rsidRPr="00A01A48">
        <w:rPr>
          <w:rFonts w:ascii="Times" w:hAnsi="Times" w:cs="Times"/>
          <w:szCs w:val="21"/>
        </w:rPr>
        <w:t xml:space="preserve"> </w:t>
      </w:r>
      <w:r w:rsidR="007A2111" w:rsidRPr="00A01A48">
        <w:rPr>
          <w:rFonts w:ascii="Times" w:hAnsi="Times" w:cs="Times"/>
          <w:color w:val="000000"/>
          <w:szCs w:val="21"/>
        </w:rPr>
        <w:t xml:space="preserve">(a) </w:t>
      </w:r>
      <w:r w:rsidR="002255EC" w:rsidRPr="00A01A48">
        <w:rPr>
          <w:rFonts w:ascii="Times" w:hAnsi="Times" w:cs="Times"/>
          <w:color w:val="000000"/>
          <w:szCs w:val="21"/>
        </w:rPr>
        <w:t>S</w:t>
      </w:r>
      <w:r w:rsidR="007A2111" w:rsidRPr="00A01A48">
        <w:rPr>
          <w:rFonts w:ascii="Times" w:hAnsi="Times" w:cs="Times"/>
          <w:color w:val="000000"/>
          <w:szCs w:val="21"/>
        </w:rPr>
        <w:t>uspension in the unloaded state, (b) dynamic motions of the head</w:t>
      </w:r>
      <w:r w:rsidR="003B26BE" w:rsidRPr="00A01A48">
        <w:rPr>
          <w:rFonts w:ascii="Times" w:hAnsi="Times" w:cs="Times"/>
          <w:color w:val="000000"/>
          <w:szCs w:val="21"/>
        </w:rPr>
        <w:t xml:space="preserve"> </w:t>
      </w:r>
      <w:r w:rsidR="007A2111" w:rsidRPr="00A01A48">
        <w:rPr>
          <w:rFonts w:ascii="Times" w:hAnsi="Times" w:cs="Times"/>
          <w:color w:val="000000"/>
          <w:szCs w:val="21"/>
        </w:rPr>
        <w:t>during flying with the suspension in the loaded state, and (c) load/unload process.</w:t>
      </w:r>
    </w:p>
    <w:p w14:paraId="629E394C" w14:textId="77777777" w:rsidR="00A01A48" w:rsidRPr="00531392" w:rsidRDefault="00A01A48" w:rsidP="00531392">
      <w:pPr>
        <w:tabs>
          <w:tab w:val="left" w:pos="420"/>
          <w:tab w:val="left" w:pos="840"/>
          <w:tab w:val="left" w:pos="1260"/>
          <w:tab w:val="left" w:pos="1680"/>
          <w:tab w:val="left" w:pos="2100"/>
          <w:tab w:val="left" w:pos="3410"/>
        </w:tabs>
        <w:spacing w:line="240" w:lineRule="atLeast"/>
        <w:rPr>
          <w:rFonts w:ascii="Times" w:hAnsi="Times" w:cs="Times"/>
          <w:sz w:val="24"/>
          <w:szCs w:val="24"/>
        </w:rPr>
      </w:pPr>
    </w:p>
    <w:p w14:paraId="1B7B5C80" w14:textId="19659622" w:rsidR="00A01A48" w:rsidRDefault="0033427A" w:rsidP="00531392">
      <w:pPr>
        <w:tabs>
          <w:tab w:val="left" w:pos="420"/>
          <w:tab w:val="left" w:pos="840"/>
          <w:tab w:val="left" w:pos="1260"/>
          <w:tab w:val="left" w:pos="1680"/>
          <w:tab w:val="left" w:pos="2100"/>
          <w:tab w:val="left" w:pos="3410"/>
        </w:tabs>
        <w:adjustRightInd w:val="0"/>
        <w:snapToGrid w:val="0"/>
        <w:spacing w:line="240" w:lineRule="atLeast"/>
        <w:rPr>
          <w:rFonts w:ascii="Times" w:hAnsi="Times" w:cs="Times"/>
          <w:sz w:val="24"/>
          <w:szCs w:val="24"/>
        </w:rPr>
      </w:pPr>
      <w:r w:rsidRPr="00531392">
        <w:rPr>
          <w:rFonts w:ascii="Times" w:hAnsi="Times" w:cs="Times"/>
          <w:sz w:val="24"/>
          <w:szCs w:val="24"/>
        </w:rPr>
        <w:tab/>
      </w:r>
      <w:r w:rsidR="00A7030E" w:rsidRPr="00531392">
        <w:rPr>
          <w:rFonts w:ascii="Times" w:hAnsi="Times" w:cs="Times"/>
          <w:sz w:val="24"/>
          <w:szCs w:val="24"/>
        </w:rPr>
        <w:t xml:space="preserve">The </w:t>
      </w:r>
      <w:r w:rsidR="007C3E4D" w:rsidRPr="00531392">
        <w:rPr>
          <w:rFonts w:ascii="Times" w:hAnsi="Times" w:cs="Times"/>
          <w:sz w:val="24"/>
          <w:szCs w:val="24"/>
        </w:rPr>
        <w:t>suspension</w:t>
      </w:r>
      <w:r w:rsidR="001B7476" w:rsidRPr="00531392">
        <w:rPr>
          <w:rFonts w:ascii="Times" w:hAnsi="Times" w:cs="Times"/>
          <w:sz w:val="24"/>
          <w:szCs w:val="24"/>
        </w:rPr>
        <w:t xml:space="preserve"> used in the subsequent experiments is a commercial one provide</w:t>
      </w:r>
      <w:r w:rsidR="00A7030E" w:rsidRPr="00531392">
        <w:rPr>
          <w:rFonts w:ascii="Times" w:hAnsi="Times" w:cs="Times"/>
          <w:sz w:val="24"/>
          <w:szCs w:val="24"/>
        </w:rPr>
        <w:t xml:space="preserve"> by </w:t>
      </w:r>
      <w:bookmarkStart w:id="7" w:name="OLE_LINK197"/>
      <w:bookmarkStart w:id="8" w:name="OLE_LINK198"/>
      <w:r w:rsidR="00BC3B2C" w:rsidRPr="00531392">
        <w:rPr>
          <w:rFonts w:ascii="Times" w:hAnsi="Times" w:cs="Times"/>
          <w:sz w:val="24"/>
          <w:szCs w:val="24"/>
        </w:rPr>
        <w:t xml:space="preserve">SAE Magnetics </w:t>
      </w:r>
      <w:r w:rsidR="00A01A48">
        <w:rPr>
          <w:rFonts w:ascii="Times" w:hAnsi="Times" w:cs="Times"/>
          <w:sz w:val="24"/>
          <w:szCs w:val="24"/>
        </w:rPr>
        <w:t>(HK)</w:t>
      </w:r>
      <w:r w:rsidR="00A01A48" w:rsidRPr="00531392">
        <w:rPr>
          <w:rFonts w:ascii="Times" w:hAnsi="Times" w:cs="Times"/>
          <w:sz w:val="24"/>
          <w:szCs w:val="24"/>
        </w:rPr>
        <w:t xml:space="preserve"> </w:t>
      </w:r>
      <w:bookmarkEnd w:id="7"/>
      <w:bookmarkEnd w:id="8"/>
      <w:r w:rsidR="00A01A48" w:rsidRPr="00531392">
        <w:rPr>
          <w:rFonts w:ascii="Times" w:hAnsi="Times" w:cs="Times"/>
          <w:sz w:val="24"/>
          <w:szCs w:val="24"/>
        </w:rPr>
        <w:t>L</w:t>
      </w:r>
      <w:r w:rsidR="00A01A48">
        <w:rPr>
          <w:rFonts w:ascii="Times" w:hAnsi="Times" w:cs="Times"/>
          <w:sz w:val="24"/>
          <w:szCs w:val="24"/>
        </w:rPr>
        <w:t>td</w:t>
      </w:r>
      <w:r w:rsidR="00173C86">
        <w:rPr>
          <w:rFonts w:ascii="Times" w:hAnsi="Times" w:cs="Times"/>
          <w:sz w:val="24"/>
          <w:szCs w:val="24"/>
        </w:rPr>
        <w:t>.</w:t>
      </w:r>
      <w:r w:rsidR="00A7030E" w:rsidRPr="00531392">
        <w:rPr>
          <w:rFonts w:ascii="Times" w:hAnsi="Times" w:cs="Times"/>
          <w:sz w:val="24"/>
          <w:szCs w:val="24"/>
        </w:rPr>
        <w:t xml:space="preserve">. Therefore, the </w:t>
      </w:r>
      <w:r w:rsidR="008079BB" w:rsidRPr="00531392">
        <w:rPr>
          <w:rFonts w:ascii="Times" w:hAnsi="Times" w:cs="Times"/>
          <w:sz w:val="24"/>
          <w:szCs w:val="24"/>
        </w:rPr>
        <w:t xml:space="preserve">suspension </w:t>
      </w:r>
      <w:r w:rsidR="00A7030E" w:rsidRPr="00531392">
        <w:rPr>
          <w:rFonts w:ascii="Times" w:hAnsi="Times" w:cs="Times"/>
          <w:sz w:val="24"/>
          <w:szCs w:val="24"/>
        </w:rPr>
        <w:t>parameters</w:t>
      </w:r>
      <w:r w:rsidR="004F7754" w:rsidRPr="00531392">
        <w:rPr>
          <w:rFonts w:ascii="Times" w:hAnsi="Times" w:cs="Times"/>
          <w:sz w:val="24"/>
          <w:szCs w:val="24"/>
        </w:rPr>
        <w:t xml:space="preserve"> in the simulation</w:t>
      </w:r>
      <w:r w:rsidR="00A7030E" w:rsidRPr="00531392">
        <w:rPr>
          <w:rFonts w:ascii="Times" w:hAnsi="Times" w:cs="Times"/>
          <w:sz w:val="24"/>
          <w:szCs w:val="24"/>
        </w:rPr>
        <w:t xml:space="preserve"> are also based on parameters from the actual cantilever, as shown in Table </w:t>
      </w:r>
      <w:r w:rsidR="0038248D" w:rsidRPr="00531392">
        <w:rPr>
          <w:rFonts w:ascii="Times" w:hAnsi="Times" w:cs="Times"/>
          <w:sz w:val="24"/>
          <w:szCs w:val="24"/>
        </w:rPr>
        <w:t>S</w:t>
      </w:r>
      <w:r w:rsidR="00E5444A" w:rsidRPr="00531392">
        <w:rPr>
          <w:rFonts w:ascii="Times" w:hAnsi="Times" w:cs="Times"/>
          <w:sz w:val="24"/>
          <w:szCs w:val="24"/>
        </w:rPr>
        <w:t>1</w:t>
      </w:r>
      <w:r w:rsidR="00A7030E" w:rsidRPr="00531392">
        <w:rPr>
          <w:rFonts w:ascii="Times" w:hAnsi="Times" w:cs="Times"/>
          <w:sz w:val="24"/>
          <w:szCs w:val="24"/>
        </w:rPr>
        <w:t>.</w:t>
      </w:r>
    </w:p>
    <w:p w14:paraId="1FDF444B" w14:textId="77777777" w:rsidR="001B6899" w:rsidRPr="00531392" w:rsidRDefault="001B6899" w:rsidP="00531392">
      <w:pPr>
        <w:tabs>
          <w:tab w:val="left" w:pos="420"/>
          <w:tab w:val="left" w:pos="840"/>
          <w:tab w:val="left" w:pos="1260"/>
          <w:tab w:val="left" w:pos="1680"/>
          <w:tab w:val="left" w:pos="2100"/>
          <w:tab w:val="left" w:pos="3410"/>
        </w:tabs>
        <w:adjustRightInd w:val="0"/>
        <w:snapToGrid w:val="0"/>
        <w:spacing w:line="240" w:lineRule="atLeast"/>
        <w:rPr>
          <w:rFonts w:ascii="Times" w:hAnsi="Times" w:cs="Times"/>
          <w:sz w:val="24"/>
          <w:szCs w:val="24"/>
        </w:rPr>
      </w:pPr>
    </w:p>
    <w:p w14:paraId="669853F8" w14:textId="77777777" w:rsidR="00A01A48" w:rsidRPr="00173C86" w:rsidRDefault="008B71BB" w:rsidP="00173C86">
      <w:pPr>
        <w:tabs>
          <w:tab w:val="left" w:pos="420"/>
          <w:tab w:val="left" w:pos="840"/>
          <w:tab w:val="left" w:pos="1260"/>
          <w:tab w:val="left" w:pos="1680"/>
          <w:tab w:val="left" w:pos="2100"/>
          <w:tab w:val="left" w:pos="3410"/>
        </w:tabs>
        <w:adjustRightInd w:val="0"/>
        <w:snapToGrid w:val="0"/>
        <w:spacing w:line="240" w:lineRule="atLeast"/>
        <w:rPr>
          <w:rFonts w:ascii="Times" w:hAnsi="Times" w:cs="Times"/>
          <w:b/>
          <w:szCs w:val="21"/>
        </w:rPr>
      </w:pPr>
      <w:r w:rsidRPr="00173C86">
        <w:rPr>
          <w:rFonts w:ascii="Times" w:hAnsi="Times" w:cs="Times"/>
          <w:b/>
          <w:szCs w:val="21"/>
        </w:rPr>
        <w:t>Table S1</w:t>
      </w:r>
    </w:p>
    <w:p w14:paraId="59FA87F4" w14:textId="7CDA3725" w:rsidR="008B71BB" w:rsidRPr="00173C86" w:rsidRDefault="0050448C" w:rsidP="00173C86">
      <w:pPr>
        <w:tabs>
          <w:tab w:val="left" w:pos="420"/>
          <w:tab w:val="left" w:pos="840"/>
          <w:tab w:val="left" w:pos="1260"/>
          <w:tab w:val="left" w:pos="1680"/>
          <w:tab w:val="left" w:pos="2100"/>
          <w:tab w:val="left" w:pos="3410"/>
        </w:tabs>
        <w:adjustRightInd w:val="0"/>
        <w:snapToGrid w:val="0"/>
        <w:spacing w:line="240" w:lineRule="atLeast"/>
        <w:rPr>
          <w:rFonts w:ascii="Times" w:hAnsi="Times" w:cs="Times"/>
          <w:szCs w:val="21"/>
        </w:rPr>
      </w:pPr>
      <w:r w:rsidRPr="00173C86">
        <w:rPr>
          <w:rFonts w:ascii="Times" w:hAnsi="Times" w:cs="Times"/>
          <w:szCs w:val="21"/>
        </w:rPr>
        <w:t>System given parameters</w:t>
      </w:r>
      <w:r w:rsidR="002255EC" w:rsidRPr="00173C86">
        <w:rPr>
          <w:rFonts w:ascii="Times" w:hAnsi="Times" w:cs="Times"/>
          <w:szCs w:val="21"/>
        </w:rPr>
        <w:t>.</w:t>
      </w:r>
    </w:p>
    <w:tbl>
      <w:tblPr>
        <w:tblStyle w:val="20"/>
        <w:tblW w:w="5000" w:type="pct"/>
        <w:tblLook w:val="04A0" w:firstRow="1" w:lastRow="0" w:firstColumn="1" w:lastColumn="0" w:noHBand="0" w:noVBand="1"/>
      </w:tblPr>
      <w:tblGrid>
        <w:gridCol w:w="3754"/>
        <w:gridCol w:w="4552"/>
      </w:tblGrid>
      <w:tr w:rsidR="005606D2" w:rsidRPr="00173C86" w14:paraId="6FCBAD51" w14:textId="77777777" w:rsidTr="00173C86">
        <w:trPr>
          <w:cnfStyle w:val="100000000000" w:firstRow="1" w:lastRow="0" w:firstColumn="0" w:lastColumn="0" w:oddVBand="0" w:evenVBand="0" w:oddHBand="0" w:evenHBand="0" w:firstRowFirstColumn="0" w:firstRowLastColumn="0" w:lastRowFirstColumn="0" w:lastRowLastColumn="0"/>
          <w:trHeight w:val="165"/>
        </w:trPr>
        <w:tc>
          <w:tcPr>
            <w:cnfStyle w:val="001000000000" w:firstRow="0" w:lastRow="0" w:firstColumn="1" w:lastColumn="0" w:oddVBand="0" w:evenVBand="0" w:oddHBand="0" w:evenHBand="0" w:firstRowFirstColumn="0" w:firstRowLastColumn="0" w:lastRowFirstColumn="0" w:lastRowLastColumn="0"/>
            <w:tcW w:w="2260" w:type="pct"/>
            <w:tcBorders>
              <w:top w:val="single" w:sz="8" w:space="0" w:color="auto"/>
              <w:bottom w:val="single" w:sz="8" w:space="0" w:color="auto"/>
            </w:tcBorders>
            <w:hideMark/>
          </w:tcPr>
          <w:p w14:paraId="7B3E7181" w14:textId="0B1B3F0C" w:rsidR="005606D2" w:rsidRPr="00173C86" w:rsidRDefault="005606D2" w:rsidP="00531392">
            <w:pPr>
              <w:spacing w:line="360" w:lineRule="auto"/>
              <w:rPr>
                <w:rFonts w:ascii="Times" w:hAnsi="Times" w:cs="Times"/>
                <w:b w:val="0"/>
                <w:szCs w:val="21"/>
              </w:rPr>
            </w:pPr>
            <w:r w:rsidRPr="00173C86">
              <w:rPr>
                <w:rFonts w:ascii="Times" w:hAnsi="Times" w:cs="Times"/>
                <w:b w:val="0"/>
                <w:szCs w:val="21"/>
              </w:rPr>
              <w:t>Given parameter</w:t>
            </w:r>
          </w:p>
        </w:tc>
        <w:tc>
          <w:tcPr>
            <w:tcW w:w="2740" w:type="pct"/>
            <w:tcBorders>
              <w:top w:val="single" w:sz="8" w:space="0" w:color="auto"/>
              <w:bottom w:val="single" w:sz="8" w:space="0" w:color="auto"/>
            </w:tcBorders>
            <w:hideMark/>
          </w:tcPr>
          <w:p w14:paraId="25956836" w14:textId="77777777" w:rsidR="005606D2" w:rsidRPr="00173C86" w:rsidRDefault="005606D2" w:rsidP="00531392">
            <w:pPr>
              <w:spacing w:line="360" w:lineRule="auto"/>
              <w:cnfStyle w:val="100000000000" w:firstRow="1" w:lastRow="0" w:firstColumn="0" w:lastColumn="0" w:oddVBand="0" w:evenVBand="0" w:oddHBand="0" w:evenHBand="0" w:firstRowFirstColumn="0" w:firstRowLastColumn="0" w:lastRowFirstColumn="0" w:lastRowLastColumn="0"/>
              <w:rPr>
                <w:rFonts w:ascii="Times" w:hAnsi="Times" w:cs="Times"/>
                <w:b w:val="0"/>
                <w:szCs w:val="21"/>
              </w:rPr>
            </w:pPr>
            <w:r w:rsidRPr="00173C86">
              <w:rPr>
                <w:rFonts w:ascii="Times" w:hAnsi="Times" w:cs="Times"/>
                <w:b w:val="0"/>
                <w:szCs w:val="21"/>
              </w:rPr>
              <w:t>Value</w:t>
            </w:r>
          </w:p>
        </w:tc>
      </w:tr>
      <w:tr w:rsidR="005606D2" w:rsidRPr="00173C86" w14:paraId="6F2F821C" w14:textId="77777777" w:rsidTr="00173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0" w:type="pct"/>
            <w:tcBorders>
              <w:top w:val="single" w:sz="8" w:space="0" w:color="auto"/>
              <w:bottom w:val="nil"/>
            </w:tcBorders>
            <w:hideMark/>
          </w:tcPr>
          <w:p w14:paraId="73C4E420" w14:textId="569C9DE6" w:rsidR="005606D2" w:rsidRPr="00173C86" w:rsidRDefault="005606D2" w:rsidP="00531392">
            <w:pPr>
              <w:spacing w:line="360" w:lineRule="auto"/>
              <w:rPr>
                <w:rFonts w:ascii="Times" w:hAnsi="Times" w:cs="Times"/>
                <w:b w:val="0"/>
                <w:szCs w:val="21"/>
              </w:rPr>
            </w:pPr>
            <w:r w:rsidRPr="00173C86">
              <w:rPr>
                <w:rFonts w:ascii="Times" w:hAnsi="Times" w:cs="Times"/>
                <w:b w:val="0"/>
                <w:szCs w:val="21"/>
              </w:rPr>
              <w:t>Preload</w:t>
            </w:r>
            <w:r w:rsidR="00967BF5" w:rsidRPr="00173C86">
              <w:rPr>
                <w:rFonts w:ascii="Times" w:hAnsi="Times" w:cs="Times"/>
                <w:b w:val="0"/>
                <w:szCs w:val="21"/>
              </w:rPr>
              <w:t xml:space="preserve"> </w:t>
            </w:r>
            <w:r w:rsidR="00967BF5" w:rsidRPr="00173C86">
              <w:rPr>
                <w:rFonts w:ascii="Times" w:hAnsi="Times" w:cs="Times" w:hint="eastAsia"/>
                <w:b w:val="0"/>
                <w:szCs w:val="21"/>
              </w:rPr>
              <w:t>(</w:t>
            </w:r>
            <w:r w:rsidRPr="00173C86">
              <w:rPr>
                <w:rFonts w:ascii="Times" w:hAnsi="Times" w:cs="Times"/>
                <w:b w:val="0"/>
                <w:szCs w:val="21"/>
              </w:rPr>
              <w:t>gf</w:t>
            </w:r>
            <w:r w:rsidR="00967BF5" w:rsidRPr="00173C86">
              <w:rPr>
                <w:rFonts w:ascii="Times" w:hAnsi="Times" w:cs="Times" w:hint="eastAsia"/>
                <w:b w:val="0"/>
                <w:szCs w:val="21"/>
              </w:rPr>
              <w:t>)</w:t>
            </w:r>
          </w:p>
        </w:tc>
        <w:tc>
          <w:tcPr>
            <w:tcW w:w="2740" w:type="pct"/>
            <w:tcBorders>
              <w:top w:val="single" w:sz="8" w:space="0" w:color="auto"/>
              <w:bottom w:val="nil"/>
            </w:tcBorders>
            <w:hideMark/>
          </w:tcPr>
          <w:p w14:paraId="63708873" w14:textId="77777777" w:rsidR="005606D2" w:rsidRPr="00173C86" w:rsidRDefault="005606D2" w:rsidP="00531392">
            <w:pPr>
              <w:spacing w:line="360" w:lineRule="auto"/>
              <w:cnfStyle w:val="000000100000" w:firstRow="0" w:lastRow="0" w:firstColumn="0" w:lastColumn="0" w:oddVBand="0" w:evenVBand="0" w:oddHBand="1" w:evenHBand="0" w:firstRowFirstColumn="0" w:firstRowLastColumn="0" w:lastRowFirstColumn="0" w:lastRowLastColumn="0"/>
              <w:rPr>
                <w:rFonts w:ascii="Times" w:hAnsi="Times" w:cs="Times"/>
                <w:szCs w:val="21"/>
              </w:rPr>
            </w:pPr>
            <w:r w:rsidRPr="00173C86">
              <w:rPr>
                <w:rFonts w:ascii="Times" w:hAnsi="Times" w:cs="Times"/>
                <w:szCs w:val="21"/>
              </w:rPr>
              <w:t>2</w:t>
            </w:r>
          </w:p>
        </w:tc>
      </w:tr>
      <w:tr w:rsidR="005606D2" w:rsidRPr="00173C86" w14:paraId="5360AB98" w14:textId="77777777" w:rsidTr="002255EC">
        <w:tc>
          <w:tcPr>
            <w:cnfStyle w:val="001000000000" w:firstRow="0" w:lastRow="0" w:firstColumn="1" w:lastColumn="0" w:oddVBand="0" w:evenVBand="0" w:oddHBand="0" w:evenHBand="0" w:firstRowFirstColumn="0" w:firstRowLastColumn="0" w:lastRowFirstColumn="0" w:lastRowLastColumn="0"/>
            <w:tcW w:w="2260" w:type="pct"/>
            <w:tcBorders>
              <w:top w:val="nil"/>
              <w:bottom w:val="nil"/>
            </w:tcBorders>
            <w:hideMark/>
          </w:tcPr>
          <w:p w14:paraId="0C9F6050" w14:textId="2472E93C" w:rsidR="005606D2" w:rsidRPr="00173C86" w:rsidRDefault="009D00CC" w:rsidP="00531392">
            <w:pPr>
              <w:spacing w:line="360" w:lineRule="auto"/>
              <w:rPr>
                <w:rFonts w:ascii="Times" w:hAnsi="Times" w:cs="Times"/>
                <w:b w:val="0"/>
                <w:szCs w:val="21"/>
              </w:rPr>
            </w:pPr>
            <w:r w:rsidRPr="00173C86">
              <w:rPr>
                <w:rFonts w:ascii="Times" w:hAnsi="Times" w:cs="Times"/>
                <w:b w:val="0"/>
                <w:szCs w:val="21"/>
              </w:rPr>
              <w:t xml:space="preserve">Suspension </w:t>
            </w:r>
            <w:r w:rsidR="005606D2" w:rsidRPr="00173C86">
              <w:rPr>
                <w:rFonts w:ascii="Times" w:hAnsi="Times" w:cs="Times"/>
                <w:b w:val="0"/>
                <w:szCs w:val="21"/>
              </w:rPr>
              <w:t>Stiffness</w:t>
            </w:r>
            <w:r w:rsidR="00967BF5" w:rsidRPr="00173C86">
              <w:rPr>
                <w:rFonts w:ascii="Times" w:hAnsi="Times" w:cs="Times"/>
                <w:b w:val="0"/>
                <w:szCs w:val="21"/>
              </w:rPr>
              <w:t xml:space="preserve"> </w:t>
            </w:r>
            <w:r w:rsidR="00967BF5" w:rsidRPr="00173C86">
              <w:rPr>
                <w:rFonts w:ascii="Times" w:hAnsi="Times" w:cs="Times" w:hint="eastAsia"/>
                <w:b w:val="0"/>
                <w:szCs w:val="21"/>
              </w:rPr>
              <w:t>(</w:t>
            </w:r>
            <w:r w:rsidR="005606D2" w:rsidRPr="00173C86">
              <w:rPr>
                <w:rFonts w:ascii="Times" w:hAnsi="Times" w:cs="Times"/>
                <w:b w:val="0"/>
                <w:szCs w:val="21"/>
              </w:rPr>
              <w:t>N</w:t>
            </w:r>
            <w:r w:rsidR="002255EC" w:rsidRPr="00173C86">
              <w:rPr>
                <w:rFonts w:ascii="Times" w:hAnsi="Times" w:cs="Times"/>
                <w:b w:val="0"/>
                <w:szCs w:val="21"/>
              </w:rPr>
              <w:t>·</w:t>
            </w:r>
            <w:r w:rsidR="005606D2" w:rsidRPr="00173C86">
              <w:rPr>
                <w:rFonts w:ascii="Times" w:hAnsi="Times" w:cs="Times"/>
                <w:b w:val="0"/>
                <w:szCs w:val="21"/>
              </w:rPr>
              <w:t>m</w:t>
            </w:r>
            <w:r w:rsidR="002255EC" w:rsidRPr="00173C86">
              <w:rPr>
                <w:rFonts w:ascii="Times" w:hAnsi="Times" w:cs="Times"/>
                <w:b w:val="0"/>
                <w:szCs w:val="21"/>
                <w:vertAlign w:val="superscript"/>
              </w:rPr>
              <w:t>−1</w:t>
            </w:r>
            <w:r w:rsidR="00967BF5" w:rsidRPr="00173C86">
              <w:rPr>
                <w:rFonts w:ascii="Times" w:hAnsi="Times" w:cs="Times" w:hint="eastAsia"/>
                <w:b w:val="0"/>
                <w:szCs w:val="21"/>
              </w:rPr>
              <w:t>)</w:t>
            </w:r>
          </w:p>
        </w:tc>
        <w:tc>
          <w:tcPr>
            <w:tcW w:w="2740" w:type="pct"/>
            <w:tcBorders>
              <w:top w:val="nil"/>
              <w:bottom w:val="nil"/>
            </w:tcBorders>
            <w:hideMark/>
          </w:tcPr>
          <w:p w14:paraId="593EA584" w14:textId="77777777" w:rsidR="005606D2" w:rsidRPr="00173C86" w:rsidRDefault="005606D2" w:rsidP="00531392">
            <w:pPr>
              <w:spacing w:line="360" w:lineRule="auto"/>
              <w:cnfStyle w:val="000000000000" w:firstRow="0" w:lastRow="0" w:firstColumn="0" w:lastColumn="0" w:oddVBand="0" w:evenVBand="0" w:oddHBand="0" w:evenHBand="0" w:firstRowFirstColumn="0" w:firstRowLastColumn="0" w:lastRowFirstColumn="0" w:lastRowLastColumn="0"/>
              <w:rPr>
                <w:rFonts w:ascii="Times" w:hAnsi="Times" w:cs="Times"/>
                <w:szCs w:val="21"/>
              </w:rPr>
            </w:pPr>
            <w:r w:rsidRPr="00173C86">
              <w:rPr>
                <w:rFonts w:ascii="Times" w:hAnsi="Times" w:cs="Times"/>
                <w:szCs w:val="21"/>
              </w:rPr>
              <w:t>23.5</w:t>
            </w:r>
          </w:p>
        </w:tc>
      </w:tr>
      <w:tr w:rsidR="005606D2" w:rsidRPr="00173C86" w14:paraId="2EBB64AF" w14:textId="77777777" w:rsidTr="00225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0" w:type="pct"/>
            <w:tcBorders>
              <w:top w:val="nil"/>
              <w:bottom w:val="nil"/>
            </w:tcBorders>
            <w:hideMark/>
          </w:tcPr>
          <w:p w14:paraId="3EA3BC9D" w14:textId="3767EE5B" w:rsidR="005606D2" w:rsidRPr="00173C86" w:rsidRDefault="005606D2" w:rsidP="00531392">
            <w:pPr>
              <w:spacing w:line="360" w:lineRule="auto"/>
              <w:rPr>
                <w:rFonts w:ascii="Times" w:hAnsi="Times" w:cs="Times"/>
                <w:b w:val="0"/>
                <w:szCs w:val="21"/>
              </w:rPr>
            </w:pPr>
            <w:r w:rsidRPr="00173C86">
              <w:rPr>
                <w:rFonts w:ascii="Times" w:hAnsi="Times" w:cs="Times"/>
                <w:b w:val="0"/>
                <w:szCs w:val="21"/>
              </w:rPr>
              <w:t>Pitch stiffness</w:t>
            </w:r>
            <w:r w:rsidR="00967BF5" w:rsidRPr="00173C86">
              <w:rPr>
                <w:rFonts w:ascii="Times" w:hAnsi="Times" w:cs="Times"/>
                <w:b w:val="0"/>
                <w:szCs w:val="21"/>
              </w:rPr>
              <w:t xml:space="preserve"> </w:t>
            </w:r>
            <w:r w:rsidR="00967BF5" w:rsidRPr="00173C86">
              <w:rPr>
                <w:rFonts w:ascii="Times" w:hAnsi="Times" w:cs="Times" w:hint="eastAsia"/>
                <w:b w:val="0"/>
                <w:szCs w:val="21"/>
              </w:rPr>
              <w:t>(</w:t>
            </w:r>
            <w:r w:rsidR="00173C86">
              <w:rPr>
                <w:rFonts w:ascii="Times" w:hAnsi="Times" w:cs="Times"/>
                <w:b w:val="0"/>
                <w:szCs w:val="21"/>
              </w:rPr>
              <w:t>(</w:t>
            </w:r>
            <w:r w:rsidRPr="00173C86">
              <w:rPr>
                <w:rFonts w:ascii="Times" w:hAnsi="Times" w:cs="Times"/>
                <w:b w:val="0"/>
                <w:szCs w:val="21"/>
              </w:rPr>
              <w:t>N·m</w:t>
            </w:r>
            <w:r w:rsidR="00173C86">
              <w:rPr>
                <w:rFonts w:ascii="Times" w:hAnsi="Times" w:cs="Times"/>
                <w:b w:val="0"/>
                <w:szCs w:val="21"/>
              </w:rPr>
              <w:t>)</w:t>
            </w:r>
            <w:r w:rsidR="00173C86" w:rsidRPr="00173C86">
              <w:rPr>
                <w:rFonts w:ascii="Times" w:hAnsi="Times" w:cs="Times"/>
                <w:b w:val="0"/>
                <w:szCs w:val="21"/>
              </w:rPr>
              <w:t xml:space="preserve"> ·</w:t>
            </w:r>
            <w:r w:rsidR="00BB0F78" w:rsidRPr="00173C86">
              <w:rPr>
                <w:rFonts w:ascii="Symbol" w:hAnsi="Symbol" w:cs="Times"/>
                <w:b w:val="0"/>
                <w:szCs w:val="21"/>
              </w:rPr>
              <w:t></w:t>
            </w:r>
            <w:r w:rsidRPr="00173C86">
              <w:rPr>
                <w:rFonts w:ascii="Times" w:hAnsi="Times" w:cs="Times"/>
                <w:b w:val="0"/>
                <w:szCs w:val="21"/>
              </w:rPr>
              <w:t>rad</w:t>
            </w:r>
            <w:r w:rsidR="00173C86" w:rsidRPr="00173C86">
              <w:rPr>
                <w:rFonts w:ascii="Times" w:hAnsi="Times" w:cs="Times"/>
                <w:b w:val="0"/>
                <w:szCs w:val="21"/>
                <w:vertAlign w:val="superscript"/>
              </w:rPr>
              <w:t>−1</w:t>
            </w:r>
            <w:r w:rsidR="00967BF5" w:rsidRPr="00173C86">
              <w:rPr>
                <w:rFonts w:ascii="Times" w:hAnsi="Times" w:cs="Times" w:hint="eastAsia"/>
                <w:b w:val="0"/>
                <w:szCs w:val="21"/>
              </w:rPr>
              <w:t>)</w:t>
            </w:r>
          </w:p>
        </w:tc>
        <w:tc>
          <w:tcPr>
            <w:tcW w:w="2740" w:type="pct"/>
            <w:tcBorders>
              <w:top w:val="nil"/>
              <w:bottom w:val="nil"/>
            </w:tcBorders>
            <w:hideMark/>
          </w:tcPr>
          <w:p w14:paraId="2A879712" w14:textId="4E3EFA2B" w:rsidR="005606D2" w:rsidRPr="00173C86" w:rsidRDefault="005606D2" w:rsidP="00531392">
            <w:pPr>
              <w:tabs>
                <w:tab w:val="left" w:pos="420"/>
                <w:tab w:val="left" w:pos="840"/>
                <w:tab w:val="left" w:pos="1260"/>
                <w:tab w:val="left" w:pos="1680"/>
                <w:tab w:val="left" w:pos="2100"/>
                <w:tab w:val="left" w:pos="3410"/>
              </w:tabs>
              <w:adjustRightInd w:val="0"/>
              <w:snapToGrid w:val="0"/>
              <w:spacing w:line="240" w:lineRule="atLeast"/>
              <w:cnfStyle w:val="000000100000" w:firstRow="0" w:lastRow="0" w:firstColumn="0" w:lastColumn="0" w:oddVBand="0" w:evenVBand="0" w:oddHBand="1" w:evenHBand="0" w:firstRowFirstColumn="0" w:firstRowLastColumn="0" w:lastRowFirstColumn="0" w:lastRowLastColumn="0"/>
              <w:rPr>
                <w:rFonts w:ascii="Times" w:hAnsi="Times" w:cs="Times"/>
                <w:szCs w:val="21"/>
              </w:rPr>
            </w:pPr>
            <w:r w:rsidRPr="00173C86">
              <w:rPr>
                <w:rFonts w:ascii="Times" w:hAnsi="Times" w:cs="Times"/>
                <w:szCs w:val="21"/>
              </w:rPr>
              <w:t>0.60</w:t>
            </w:r>
            <w:r w:rsidR="00173C86">
              <w:rPr>
                <w:rFonts w:ascii="Times" w:hAnsi="Times" w:cs="Times"/>
                <w:szCs w:val="21"/>
              </w:rPr>
              <w:t xml:space="preserve"> </w:t>
            </w:r>
            <w:r w:rsidR="002255EC" w:rsidRPr="00173C86">
              <w:rPr>
                <w:rFonts w:ascii="Times" w:hAnsi="Times" w:cs="Times" w:hint="eastAsia"/>
                <w:szCs w:val="21"/>
              </w:rPr>
              <w:t>×</w:t>
            </w:r>
            <w:r w:rsidR="00173C86">
              <w:rPr>
                <w:rFonts w:ascii="Times" w:hAnsi="Times" w:cs="Times" w:hint="eastAsia"/>
                <w:szCs w:val="21"/>
              </w:rPr>
              <w:t xml:space="preserve"> </w:t>
            </w:r>
            <w:r w:rsidR="002255EC" w:rsidRPr="00173C86">
              <w:rPr>
                <w:rFonts w:ascii="Times" w:hAnsi="Times" w:cs="Times"/>
                <w:szCs w:val="21"/>
              </w:rPr>
              <w:t>10</w:t>
            </w:r>
            <w:r w:rsidR="002255EC" w:rsidRPr="00173C86">
              <w:rPr>
                <w:rFonts w:ascii="Times" w:hAnsi="Times" w:cs="Times"/>
                <w:szCs w:val="21"/>
                <w:vertAlign w:val="superscript"/>
              </w:rPr>
              <w:t>−6</w:t>
            </w:r>
          </w:p>
        </w:tc>
      </w:tr>
      <w:tr w:rsidR="005606D2" w:rsidRPr="00173C86" w14:paraId="72D1C131" w14:textId="77777777" w:rsidTr="002255EC">
        <w:tc>
          <w:tcPr>
            <w:cnfStyle w:val="001000000000" w:firstRow="0" w:lastRow="0" w:firstColumn="1" w:lastColumn="0" w:oddVBand="0" w:evenVBand="0" w:oddHBand="0" w:evenHBand="0" w:firstRowFirstColumn="0" w:firstRowLastColumn="0" w:lastRowFirstColumn="0" w:lastRowLastColumn="0"/>
            <w:tcW w:w="2260" w:type="pct"/>
            <w:tcBorders>
              <w:top w:val="nil"/>
              <w:bottom w:val="nil"/>
            </w:tcBorders>
            <w:hideMark/>
          </w:tcPr>
          <w:p w14:paraId="66124A90" w14:textId="6A0D758C" w:rsidR="005606D2" w:rsidRPr="00173C86" w:rsidRDefault="005606D2" w:rsidP="00531392">
            <w:pPr>
              <w:spacing w:line="360" w:lineRule="auto"/>
              <w:rPr>
                <w:rFonts w:ascii="Times" w:hAnsi="Times" w:cs="Times"/>
                <w:b w:val="0"/>
                <w:szCs w:val="21"/>
              </w:rPr>
            </w:pPr>
            <w:r w:rsidRPr="00173C86">
              <w:rPr>
                <w:rFonts w:ascii="Times" w:hAnsi="Times" w:cs="Times"/>
                <w:b w:val="0"/>
                <w:szCs w:val="21"/>
              </w:rPr>
              <w:t>Roll stiffness</w:t>
            </w:r>
            <w:r w:rsidR="00BB0F78" w:rsidRPr="00173C86">
              <w:rPr>
                <w:rFonts w:ascii="Times" w:hAnsi="Times" w:cs="Times"/>
                <w:b w:val="0"/>
                <w:szCs w:val="21"/>
              </w:rPr>
              <w:t xml:space="preserve"> </w:t>
            </w:r>
            <w:r w:rsidR="00BB0F78" w:rsidRPr="00173C86">
              <w:rPr>
                <w:rFonts w:ascii="Times" w:hAnsi="Times" w:cs="Times" w:hint="eastAsia"/>
                <w:b w:val="0"/>
                <w:szCs w:val="21"/>
              </w:rPr>
              <w:t>(</w:t>
            </w:r>
            <w:r w:rsidR="00173C86">
              <w:rPr>
                <w:rFonts w:ascii="Times" w:hAnsi="Times" w:cs="Times"/>
                <w:b w:val="0"/>
                <w:szCs w:val="21"/>
              </w:rPr>
              <w:t>(</w:t>
            </w:r>
            <w:r w:rsidR="00173C86" w:rsidRPr="00173C86">
              <w:rPr>
                <w:rFonts w:ascii="Times" w:hAnsi="Times" w:cs="Times"/>
                <w:b w:val="0"/>
                <w:szCs w:val="21"/>
              </w:rPr>
              <w:t>N·m</w:t>
            </w:r>
            <w:r w:rsidR="00173C86">
              <w:rPr>
                <w:rFonts w:ascii="Times" w:hAnsi="Times" w:cs="Times"/>
                <w:b w:val="0"/>
                <w:szCs w:val="21"/>
              </w:rPr>
              <w:t>)</w:t>
            </w:r>
            <w:r w:rsidR="00173C86" w:rsidRPr="00173C86">
              <w:rPr>
                <w:rFonts w:ascii="Times" w:hAnsi="Times" w:cs="Times"/>
                <w:b w:val="0"/>
                <w:szCs w:val="21"/>
              </w:rPr>
              <w:t xml:space="preserve"> ·</w:t>
            </w:r>
            <w:r w:rsidR="00173C86" w:rsidRPr="00173C86">
              <w:rPr>
                <w:rFonts w:ascii="Symbol" w:hAnsi="Symbol" w:cs="Times"/>
                <w:b w:val="0"/>
                <w:szCs w:val="21"/>
              </w:rPr>
              <w:t></w:t>
            </w:r>
            <w:r w:rsidR="00173C86" w:rsidRPr="00173C86">
              <w:rPr>
                <w:rFonts w:ascii="Times" w:hAnsi="Times" w:cs="Times"/>
                <w:b w:val="0"/>
                <w:szCs w:val="21"/>
              </w:rPr>
              <w:t>rad</w:t>
            </w:r>
            <w:r w:rsidR="00173C86" w:rsidRPr="00173C86">
              <w:rPr>
                <w:rFonts w:ascii="Times" w:hAnsi="Times" w:cs="Times"/>
                <w:b w:val="0"/>
                <w:szCs w:val="21"/>
                <w:vertAlign w:val="superscript"/>
              </w:rPr>
              <w:t>−1</w:t>
            </w:r>
            <w:r w:rsidR="00BB0F78" w:rsidRPr="00173C86">
              <w:rPr>
                <w:rFonts w:ascii="Times" w:hAnsi="Times" w:cs="Times" w:hint="eastAsia"/>
                <w:b w:val="0"/>
                <w:szCs w:val="21"/>
              </w:rPr>
              <w:t>)</w:t>
            </w:r>
          </w:p>
        </w:tc>
        <w:tc>
          <w:tcPr>
            <w:tcW w:w="2740" w:type="pct"/>
            <w:tcBorders>
              <w:top w:val="nil"/>
              <w:bottom w:val="nil"/>
            </w:tcBorders>
            <w:hideMark/>
          </w:tcPr>
          <w:p w14:paraId="66C370F8" w14:textId="433B5E8C" w:rsidR="005606D2" w:rsidRPr="00173C86" w:rsidRDefault="005606D2" w:rsidP="00531392">
            <w:pPr>
              <w:spacing w:line="360" w:lineRule="auto"/>
              <w:cnfStyle w:val="000000000000" w:firstRow="0" w:lastRow="0" w:firstColumn="0" w:lastColumn="0" w:oddVBand="0" w:evenVBand="0" w:oddHBand="0" w:evenHBand="0" w:firstRowFirstColumn="0" w:firstRowLastColumn="0" w:lastRowFirstColumn="0" w:lastRowLastColumn="0"/>
              <w:rPr>
                <w:rFonts w:ascii="Times" w:hAnsi="Times" w:cs="Times"/>
                <w:szCs w:val="21"/>
              </w:rPr>
            </w:pPr>
            <w:r w:rsidRPr="00173C86">
              <w:rPr>
                <w:rFonts w:ascii="Times" w:hAnsi="Times" w:cs="Times"/>
                <w:szCs w:val="21"/>
              </w:rPr>
              <w:t>0.66</w:t>
            </w:r>
            <w:r w:rsidR="00173C86">
              <w:rPr>
                <w:rFonts w:ascii="Times" w:hAnsi="Times" w:cs="Times"/>
                <w:szCs w:val="21"/>
              </w:rPr>
              <w:t xml:space="preserve"> </w:t>
            </w:r>
            <w:r w:rsidR="002255EC" w:rsidRPr="00173C86">
              <w:rPr>
                <w:rFonts w:ascii="Times" w:hAnsi="Times" w:cs="Times" w:hint="eastAsia"/>
                <w:szCs w:val="21"/>
              </w:rPr>
              <w:t>×</w:t>
            </w:r>
            <w:r w:rsidR="00173C86">
              <w:rPr>
                <w:rFonts w:ascii="Times" w:hAnsi="Times" w:cs="Times" w:hint="eastAsia"/>
                <w:szCs w:val="21"/>
              </w:rPr>
              <w:t xml:space="preserve"> </w:t>
            </w:r>
            <w:r w:rsidR="002255EC" w:rsidRPr="00173C86">
              <w:rPr>
                <w:rFonts w:ascii="Times" w:hAnsi="Times" w:cs="Times"/>
                <w:szCs w:val="21"/>
              </w:rPr>
              <w:t>10</w:t>
            </w:r>
            <w:r w:rsidR="002255EC" w:rsidRPr="00173C86">
              <w:rPr>
                <w:rFonts w:ascii="Times" w:hAnsi="Times" w:cs="Times"/>
                <w:szCs w:val="21"/>
                <w:vertAlign w:val="superscript"/>
              </w:rPr>
              <w:t>−6</w:t>
            </w:r>
          </w:p>
        </w:tc>
      </w:tr>
      <w:tr w:rsidR="005606D2" w:rsidRPr="00173C86" w14:paraId="329BCB1B" w14:textId="77777777" w:rsidTr="002255EC">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2260" w:type="pct"/>
            <w:tcBorders>
              <w:top w:val="nil"/>
              <w:bottom w:val="nil"/>
            </w:tcBorders>
            <w:hideMark/>
          </w:tcPr>
          <w:p w14:paraId="73ED729A" w14:textId="67DCF5E6" w:rsidR="005606D2" w:rsidRPr="00173C86" w:rsidRDefault="005606D2" w:rsidP="00531392">
            <w:pPr>
              <w:spacing w:line="360" w:lineRule="auto"/>
              <w:rPr>
                <w:rFonts w:ascii="Times" w:hAnsi="Times" w:cs="Times"/>
                <w:b w:val="0"/>
                <w:szCs w:val="21"/>
              </w:rPr>
            </w:pPr>
            <w:r w:rsidRPr="00173C86">
              <w:rPr>
                <w:rFonts w:ascii="Times" w:hAnsi="Times" w:cs="Times"/>
                <w:b w:val="0"/>
                <w:szCs w:val="21"/>
              </w:rPr>
              <w:t>Pitch static</w:t>
            </w:r>
            <w:r w:rsidR="00140A6C" w:rsidRPr="00173C86">
              <w:rPr>
                <w:rFonts w:ascii="Times" w:hAnsi="Times" w:cs="Times"/>
                <w:b w:val="0"/>
                <w:szCs w:val="21"/>
              </w:rPr>
              <w:t xml:space="preserve"> </w:t>
            </w:r>
            <w:r w:rsidRPr="00173C86">
              <w:rPr>
                <w:rFonts w:ascii="Times" w:hAnsi="Times" w:cs="Times"/>
                <w:b w:val="0"/>
                <w:szCs w:val="21"/>
              </w:rPr>
              <w:t>angle</w:t>
            </w:r>
            <w:r w:rsidR="00BB0F78" w:rsidRPr="00173C86">
              <w:rPr>
                <w:rFonts w:ascii="Times" w:hAnsi="Times" w:cs="Times"/>
                <w:b w:val="0"/>
                <w:szCs w:val="21"/>
              </w:rPr>
              <w:t xml:space="preserve"> </w:t>
            </w:r>
            <w:r w:rsidR="00BB0F78" w:rsidRPr="00173C86">
              <w:rPr>
                <w:rFonts w:ascii="Times" w:hAnsi="Times" w:cs="Times" w:hint="eastAsia"/>
                <w:b w:val="0"/>
                <w:szCs w:val="21"/>
              </w:rPr>
              <w:t>(</w:t>
            </w:r>
            <m:oMath>
              <m:r>
                <m:rPr>
                  <m:sty m:val="b"/>
                </m:rPr>
                <w:rPr>
                  <w:rFonts w:ascii="Cambria Math" w:hAnsi="Cambria Math" w:cs="Times"/>
                  <w:szCs w:val="21"/>
                </w:rPr>
                <m:t xml:space="preserve">° </m:t>
              </m:r>
            </m:oMath>
            <w:r w:rsidR="00BB0F78" w:rsidRPr="00173C86">
              <w:rPr>
                <w:rFonts w:ascii="Times" w:hAnsi="Times" w:cs="Times" w:hint="eastAsia"/>
                <w:b w:val="0"/>
                <w:szCs w:val="21"/>
              </w:rPr>
              <w:t>)</w:t>
            </w:r>
          </w:p>
        </w:tc>
        <w:tc>
          <w:tcPr>
            <w:tcW w:w="2740" w:type="pct"/>
            <w:tcBorders>
              <w:top w:val="nil"/>
              <w:bottom w:val="nil"/>
            </w:tcBorders>
            <w:hideMark/>
          </w:tcPr>
          <w:p w14:paraId="77527D3F" w14:textId="77777777" w:rsidR="005606D2" w:rsidRPr="00173C86" w:rsidRDefault="005606D2" w:rsidP="00531392">
            <w:pPr>
              <w:spacing w:line="360" w:lineRule="auto"/>
              <w:cnfStyle w:val="000000100000" w:firstRow="0" w:lastRow="0" w:firstColumn="0" w:lastColumn="0" w:oddVBand="0" w:evenVBand="0" w:oddHBand="1" w:evenHBand="0" w:firstRowFirstColumn="0" w:firstRowLastColumn="0" w:lastRowFirstColumn="0" w:lastRowLastColumn="0"/>
              <w:rPr>
                <w:rFonts w:ascii="Times" w:hAnsi="Times" w:cs="Times"/>
                <w:szCs w:val="21"/>
              </w:rPr>
            </w:pPr>
            <w:r w:rsidRPr="00173C86">
              <w:rPr>
                <w:rFonts w:ascii="Times" w:hAnsi="Times" w:cs="Times"/>
                <w:szCs w:val="21"/>
              </w:rPr>
              <w:t>1.75</w:t>
            </w:r>
          </w:p>
        </w:tc>
      </w:tr>
      <w:tr w:rsidR="005606D2" w:rsidRPr="00173C86" w14:paraId="45373763" w14:textId="77777777" w:rsidTr="002255EC">
        <w:tc>
          <w:tcPr>
            <w:cnfStyle w:val="001000000000" w:firstRow="0" w:lastRow="0" w:firstColumn="1" w:lastColumn="0" w:oddVBand="0" w:evenVBand="0" w:oddHBand="0" w:evenHBand="0" w:firstRowFirstColumn="0" w:firstRowLastColumn="0" w:lastRowFirstColumn="0" w:lastRowLastColumn="0"/>
            <w:tcW w:w="2260" w:type="pct"/>
            <w:tcBorders>
              <w:top w:val="nil"/>
              <w:bottom w:val="nil"/>
            </w:tcBorders>
            <w:hideMark/>
          </w:tcPr>
          <w:p w14:paraId="1DCB8FF8" w14:textId="2C8D99D3" w:rsidR="005606D2" w:rsidRPr="00173C86" w:rsidRDefault="005606D2" w:rsidP="00531392">
            <w:pPr>
              <w:spacing w:line="360" w:lineRule="auto"/>
              <w:rPr>
                <w:rFonts w:ascii="Times" w:hAnsi="Times" w:cs="Times"/>
                <w:b w:val="0"/>
                <w:szCs w:val="21"/>
              </w:rPr>
            </w:pPr>
            <w:r w:rsidRPr="00173C86">
              <w:rPr>
                <w:rFonts w:ascii="Times" w:hAnsi="Times" w:cs="Times"/>
                <w:b w:val="0"/>
                <w:szCs w:val="21"/>
              </w:rPr>
              <w:t>Radius</w:t>
            </w:r>
            <w:r w:rsidR="00BB0F78" w:rsidRPr="00173C86">
              <w:rPr>
                <w:rFonts w:ascii="Times" w:hAnsi="Times" w:cs="Times"/>
                <w:b w:val="0"/>
                <w:szCs w:val="21"/>
              </w:rPr>
              <w:t xml:space="preserve"> </w:t>
            </w:r>
            <w:r w:rsidR="00BB0F78" w:rsidRPr="00173C86">
              <w:rPr>
                <w:rFonts w:ascii="Times" w:hAnsi="Times" w:cs="Times" w:hint="eastAsia"/>
                <w:b w:val="0"/>
                <w:szCs w:val="21"/>
              </w:rPr>
              <w:t>(</w:t>
            </w:r>
            <w:r w:rsidRPr="00173C86">
              <w:rPr>
                <w:rFonts w:ascii="Times" w:hAnsi="Times" w:cs="Times"/>
                <w:b w:val="0"/>
                <w:szCs w:val="21"/>
              </w:rPr>
              <w:t>mm</w:t>
            </w:r>
            <w:r w:rsidR="00BB0F78" w:rsidRPr="00173C86">
              <w:rPr>
                <w:rFonts w:ascii="Times" w:hAnsi="Times" w:cs="Times" w:hint="eastAsia"/>
                <w:b w:val="0"/>
                <w:szCs w:val="21"/>
              </w:rPr>
              <w:t>)</w:t>
            </w:r>
          </w:p>
        </w:tc>
        <w:tc>
          <w:tcPr>
            <w:tcW w:w="2740" w:type="pct"/>
            <w:tcBorders>
              <w:top w:val="nil"/>
              <w:bottom w:val="nil"/>
            </w:tcBorders>
            <w:hideMark/>
          </w:tcPr>
          <w:p w14:paraId="255EE9AC" w14:textId="77777777" w:rsidR="005606D2" w:rsidRPr="00173C86" w:rsidRDefault="005606D2" w:rsidP="00531392">
            <w:pPr>
              <w:spacing w:line="360" w:lineRule="auto"/>
              <w:cnfStyle w:val="000000000000" w:firstRow="0" w:lastRow="0" w:firstColumn="0" w:lastColumn="0" w:oddVBand="0" w:evenVBand="0" w:oddHBand="0" w:evenHBand="0" w:firstRowFirstColumn="0" w:firstRowLastColumn="0" w:lastRowFirstColumn="0" w:lastRowLastColumn="0"/>
              <w:rPr>
                <w:rFonts w:ascii="Times" w:hAnsi="Times" w:cs="Times"/>
                <w:szCs w:val="21"/>
              </w:rPr>
            </w:pPr>
            <w:r w:rsidRPr="00173C86">
              <w:rPr>
                <w:rFonts w:ascii="Times" w:hAnsi="Times" w:cs="Times"/>
                <w:szCs w:val="21"/>
              </w:rPr>
              <w:t>18</w:t>
            </w:r>
          </w:p>
        </w:tc>
      </w:tr>
      <w:tr w:rsidR="005606D2" w:rsidRPr="00173C86" w14:paraId="00612896" w14:textId="77777777" w:rsidTr="00173C8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0" w:type="pct"/>
            <w:tcBorders>
              <w:top w:val="nil"/>
              <w:bottom w:val="single" w:sz="8" w:space="0" w:color="auto"/>
            </w:tcBorders>
            <w:hideMark/>
          </w:tcPr>
          <w:p w14:paraId="7254AAE0" w14:textId="7E49DA02" w:rsidR="005606D2" w:rsidRPr="00173C86" w:rsidRDefault="005606D2" w:rsidP="00531392">
            <w:pPr>
              <w:spacing w:line="360" w:lineRule="auto"/>
              <w:rPr>
                <w:rFonts w:ascii="Times" w:hAnsi="Times" w:cs="Times"/>
                <w:b w:val="0"/>
                <w:szCs w:val="21"/>
              </w:rPr>
            </w:pPr>
            <w:r w:rsidRPr="00173C86">
              <w:rPr>
                <w:rFonts w:ascii="Times" w:hAnsi="Times" w:cs="Times"/>
                <w:b w:val="0"/>
                <w:szCs w:val="21"/>
              </w:rPr>
              <w:t>Rotating speed</w:t>
            </w:r>
            <w:r w:rsidR="00BB0F78" w:rsidRPr="00173C86">
              <w:rPr>
                <w:rFonts w:ascii="Times" w:hAnsi="Times" w:cs="Times"/>
                <w:b w:val="0"/>
                <w:szCs w:val="21"/>
              </w:rPr>
              <w:t xml:space="preserve"> </w:t>
            </w:r>
            <w:r w:rsidR="00BB0F78" w:rsidRPr="00173C86">
              <w:rPr>
                <w:rFonts w:ascii="Times" w:hAnsi="Times" w:cs="Times" w:hint="eastAsia"/>
                <w:b w:val="0"/>
                <w:szCs w:val="21"/>
              </w:rPr>
              <w:t>(</w:t>
            </w:r>
            <w:r w:rsidR="00B703B2" w:rsidRPr="00173C86">
              <w:rPr>
                <w:rFonts w:ascii="Times" w:hAnsi="Times" w:cs="Times"/>
                <w:b w:val="0"/>
                <w:szCs w:val="21"/>
              </w:rPr>
              <w:t>revolutions per minute</w:t>
            </w:r>
            <w:r w:rsidR="00BB0F78" w:rsidRPr="00173C86">
              <w:rPr>
                <w:rFonts w:ascii="Times" w:hAnsi="Times" w:cs="Times" w:hint="eastAsia"/>
                <w:b w:val="0"/>
                <w:szCs w:val="21"/>
              </w:rPr>
              <w:t>)</w:t>
            </w:r>
          </w:p>
        </w:tc>
        <w:tc>
          <w:tcPr>
            <w:tcW w:w="2740" w:type="pct"/>
            <w:tcBorders>
              <w:top w:val="nil"/>
              <w:bottom w:val="single" w:sz="8" w:space="0" w:color="auto"/>
            </w:tcBorders>
            <w:hideMark/>
          </w:tcPr>
          <w:p w14:paraId="352C5261" w14:textId="77777777" w:rsidR="005606D2" w:rsidRPr="00173C86" w:rsidRDefault="005606D2" w:rsidP="00531392">
            <w:pPr>
              <w:spacing w:line="360" w:lineRule="auto"/>
              <w:cnfStyle w:val="000000100000" w:firstRow="0" w:lastRow="0" w:firstColumn="0" w:lastColumn="0" w:oddVBand="0" w:evenVBand="0" w:oddHBand="1" w:evenHBand="0" w:firstRowFirstColumn="0" w:firstRowLastColumn="0" w:lastRowFirstColumn="0" w:lastRowLastColumn="0"/>
              <w:rPr>
                <w:rFonts w:ascii="Times" w:hAnsi="Times" w:cs="Times"/>
                <w:szCs w:val="21"/>
              </w:rPr>
            </w:pPr>
            <w:r w:rsidRPr="00173C86">
              <w:rPr>
                <w:rFonts w:ascii="Times" w:hAnsi="Times" w:cs="Times"/>
                <w:szCs w:val="21"/>
              </w:rPr>
              <w:t>5400</w:t>
            </w:r>
          </w:p>
        </w:tc>
      </w:tr>
    </w:tbl>
    <w:p w14:paraId="6D0496A2" w14:textId="1D4C236E" w:rsidR="00173C86" w:rsidRPr="00173C86" w:rsidRDefault="00173C86" w:rsidP="00531392">
      <w:pPr>
        <w:spacing w:line="240" w:lineRule="atLeast"/>
        <w:rPr>
          <w:rFonts w:ascii="Times" w:hAnsi="Times" w:cs="Times"/>
          <w:sz w:val="18"/>
          <w:szCs w:val="18"/>
        </w:rPr>
      </w:pPr>
      <w:r w:rsidRPr="00173C86">
        <w:rPr>
          <w:rFonts w:ascii="Times" w:hAnsi="Times" w:cs="Times"/>
          <w:sz w:val="18"/>
          <w:szCs w:val="18"/>
        </w:rPr>
        <w:t>gf:</w:t>
      </w:r>
      <w:r w:rsidR="00A41205" w:rsidRPr="00A41205">
        <w:t xml:space="preserve"> </w:t>
      </w:r>
      <w:bookmarkStart w:id="9" w:name="OLE_LINK3"/>
      <w:bookmarkStart w:id="10" w:name="OLE_LINK4"/>
      <w:r w:rsidR="00A41205">
        <w:rPr>
          <w:rFonts w:ascii="Times" w:hAnsi="Times" w:cs="Times"/>
          <w:sz w:val="18"/>
          <w:szCs w:val="18"/>
        </w:rPr>
        <w:t>g</w:t>
      </w:r>
      <w:r w:rsidR="00A41205" w:rsidRPr="00A41205">
        <w:rPr>
          <w:rFonts w:ascii="Times" w:hAnsi="Times" w:cs="Times"/>
          <w:sz w:val="18"/>
          <w:szCs w:val="18"/>
        </w:rPr>
        <w:t>ram</w:t>
      </w:r>
      <w:r w:rsidR="00A41205" w:rsidRPr="001B6899">
        <w:rPr>
          <w:rFonts w:ascii="Times" w:hAnsi="Times" w:cs="Times"/>
          <w:sz w:val="18"/>
          <w:szCs w:val="18"/>
        </w:rPr>
        <w:t>-force</w:t>
      </w:r>
      <w:r w:rsidRPr="001B6899">
        <w:rPr>
          <w:rFonts w:ascii="Times" w:hAnsi="Times" w:cs="Times"/>
          <w:sz w:val="18"/>
          <w:szCs w:val="18"/>
        </w:rPr>
        <w:t xml:space="preserve"> </w:t>
      </w:r>
      <w:bookmarkEnd w:id="9"/>
      <w:bookmarkEnd w:id="10"/>
      <w:r w:rsidRPr="001B6899">
        <w:rPr>
          <w:rFonts w:ascii="Times" w:hAnsi="Times" w:cs="Times"/>
          <w:sz w:val="18"/>
          <w:szCs w:val="18"/>
        </w:rPr>
        <w:t xml:space="preserve">; </w:t>
      </w:r>
      <w:r w:rsidR="007B2682" w:rsidRPr="00E16CBF">
        <w:rPr>
          <w:rFonts w:ascii="Symbol" w:hAnsi="Symbol" w:cs="Times"/>
          <w:sz w:val="18"/>
          <w:szCs w:val="18"/>
        </w:rPr>
        <w:t></w:t>
      </w:r>
      <w:r w:rsidR="007B2682" w:rsidRPr="00E16CBF">
        <w:rPr>
          <w:rFonts w:ascii="Times" w:hAnsi="Times" w:cs="Times"/>
          <w:sz w:val="18"/>
          <w:szCs w:val="18"/>
        </w:rPr>
        <w:t>rad</w:t>
      </w:r>
      <w:r w:rsidRPr="001B6899">
        <w:rPr>
          <w:rFonts w:ascii="Times" w:hAnsi="Times" w:cs="Times"/>
          <w:sz w:val="18"/>
          <w:szCs w:val="18"/>
        </w:rPr>
        <w:t>: microradian.</w:t>
      </w:r>
    </w:p>
    <w:p w14:paraId="5493F0E3" w14:textId="0C5B1548" w:rsidR="00BD4D58" w:rsidRPr="00531392" w:rsidRDefault="00BD4D58" w:rsidP="00531392">
      <w:pPr>
        <w:spacing w:line="240" w:lineRule="atLeast"/>
        <w:rPr>
          <w:rFonts w:ascii="Times" w:hAnsi="Times" w:cs="Times"/>
          <w:sz w:val="24"/>
          <w:szCs w:val="24"/>
        </w:rPr>
      </w:pPr>
    </w:p>
    <w:p w14:paraId="7EB75B24" w14:textId="693D5D3B" w:rsidR="00BD4D58" w:rsidRPr="00531392" w:rsidRDefault="00BD4D58" w:rsidP="00BD4D58">
      <w:pPr>
        <w:tabs>
          <w:tab w:val="left" w:pos="420"/>
          <w:tab w:val="left" w:pos="1260"/>
          <w:tab w:val="left" w:pos="1680"/>
          <w:tab w:val="left" w:pos="2100"/>
          <w:tab w:val="left" w:pos="3410"/>
        </w:tabs>
        <w:adjustRightInd w:val="0"/>
        <w:snapToGrid w:val="0"/>
        <w:spacing w:line="240" w:lineRule="atLeast"/>
        <w:ind w:firstLineChars="200" w:firstLine="480"/>
        <w:rPr>
          <w:rFonts w:ascii="Times" w:hAnsi="Times" w:cs="Times"/>
          <w:sz w:val="24"/>
          <w:szCs w:val="24"/>
        </w:rPr>
      </w:pPr>
      <w:r w:rsidRPr="00531392">
        <w:rPr>
          <w:rFonts w:ascii="Times" w:hAnsi="Times" w:cs="Times"/>
          <w:sz w:val="24"/>
          <w:szCs w:val="24"/>
        </w:rPr>
        <w:t>As Fig. S</w:t>
      </w:r>
      <w:r w:rsidR="005F5137" w:rsidRPr="00531392">
        <w:rPr>
          <w:rFonts w:ascii="Times" w:hAnsi="Times" w:cs="Times"/>
          <w:sz w:val="24"/>
          <w:szCs w:val="24"/>
        </w:rPr>
        <w:t>2</w:t>
      </w:r>
      <w:r w:rsidRPr="00531392">
        <w:rPr>
          <w:rFonts w:ascii="Times" w:hAnsi="Times" w:cs="Times"/>
          <w:sz w:val="24"/>
          <w:szCs w:val="24"/>
        </w:rPr>
        <w:t xml:space="preserve"> shown, according to the previous research conclusions of ABS and the design goals of the system, the basic ABS topography is designed. The topography has four different depths, which are expressed in different colors. The uppermost layer has an etching depth of 0. The remaining etching depths are </w:t>
      </w:r>
      <w:r w:rsidR="00C44EC2" w:rsidRPr="00531392">
        <w:rPr>
          <w:rFonts w:ascii="Times" w:hAnsi="Times" w:cs="Times"/>
          <w:sz w:val="24"/>
          <w:szCs w:val="24"/>
        </w:rPr>
        <w:t>D1, D2</w:t>
      </w:r>
      <w:r w:rsidR="00173C86">
        <w:rPr>
          <w:rFonts w:ascii="Times" w:hAnsi="Times" w:cs="Times"/>
          <w:sz w:val="24"/>
          <w:szCs w:val="24"/>
        </w:rPr>
        <w:t>,</w:t>
      </w:r>
      <w:r w:rsidR="00C44EC2" w:rsidRPr="00531392">
        <w:rPr>
          <w:rFonts w:ascii="Times" w:hAnsi="Times" w:cs="Times"/>
          <w:sz w:val="24"/>
          <w:szCs w:val="24"/>
        </w:rPr>
        <w:t xml:space="preserve"> </w:t>
      </w:r>
      <w:r w:rsidR="00C44EC2" w:rsidRPr="00531392">
        <w:rPr>
          <w:rFonts w:ascii="Times" w:hAnsi="Times" w:cs="Times" w:hint="eastAsia"/>
          <w:sz w:val="24"/>
          <w:szCs w:val="24"/>
        </w:rPr>
        <w:t>and</w:t>
      </w:r>
      <w:r w:rsidR="00C44EC2" w:rsidRPr="00531392">
        <w:rPr>
          <w:rFonts w:ascii="Times" w:hAnsi="Times" w:cs="Times"/>
          <w:sz w:val="24"/>
          <w:szCs w:val="24"/>
        </w:rPr>
        <w:t xml:space="preserve"> D3</w:t>
      </w:r>
      <w:r w:rsidRPr="00531392">
        <w:rPr>
          <w:rFonts w:ascii="Times" w:hAnsi="Times" w:cs="Times"/>
          <w:sz w:val="24"/>
          <w:szCs w:val="24"/>
        </w:rPr>
        <w:t xml:space="preserve">, respectively. ABS is divided into different areas, each of which has a specific function. The front bar prevents entry of particulate matter or other contaminants and assists the negative pressure zone to form a negative pressure. The purpose of the front and rear pressurization pads is to help the front pad and the rear pad forms a higher positive pressure. The front negative pressure zone provides a negative pressure at the front end to reduce the pitch angle and improve the parallelism. The front pad is to realize a large positive pressure zone of the front portion to achieve a positive pitch angle. The side bar </w:t>
      </w:r>
      <w:r w:rsidR="00A647A5" w:rsidRPr="00531392">
        <w:rPr>
          <w:rFonts w:ascii="Times" w:hAnsi="Times" w:cs="Times"/>
          <w:sz w:val="24"/>
          <w:szCs w:val="24"/>
        </w:rPr>
        <w:t>helps</w:t>
      </w:r>
      <w:r w:rsidRPr="00531392">
        <w:rPr>
          <w:rFonts w:ascii="Times" w:hAnsi="Times" w:cs="Times"/>
          <w:sz w:val="24"/>
          <w:szCs w:val="24"/>
        </w:rPr>
        <w:t xml:space="preserve"> to create a negative pressure in the negative pressure zone. The side pads are designed to provide a positive pressure in the direction of the roll and increase the </w:t>
      </w:r>
      <w:r w:rsidRPr="00531392">
        <w:rPr>
          <w:rFonts w:ascii="Times" w:hAnsi="Times" w:cs="Times"/>
          <w:sz w:val="24"/>
          <w:szCs w:val="24"/>
        </w:rPr>
        <w:lastRenderedPageBreak/>
        <w:t xml:space="preserve">stiffness in the roll direction. The rear negative pressure zone is for forming a large negative pressure zone at the rear portion, increasing the overall stiffness while moving the entire negative pressure center toward the rear end, which contributes to the load/unload performance. The rear pad is the area with the largest positive pressure in order to achieve a stable flying height while providing an area for processing the surface </w:t>
      </w:r>
      <w:r w:rsidR="002357DF" w:rsidRPr="00531392">
        <w:rPr>
          <w:rFonts w:ascii="Times" w:hAnsi="Times" w:cs="Times" w:hint="eastAsia"/>
          <w:sz w:val="24"/>
          <w:szCs w:val="24"/>
        </w:rPr>
        <w:t>plasmonic</w:t>
      </w:r>
      <w:r w:rsidR="002357DF" w:rsidRPr="00531392">
        <w:rPr>
          <w:rFonts w:ascii="Times" w:hAnsi="Times" w:cs="Times"/>
          <w:sz w:val="24"/>
          <w:szCs w:val="24"/>
        </w:rPr>
        <w:t xml:space="preserve"> lens</w:t>
      </w:r>
      <w:r w:rsidR="001C1091" w:rsidRPr="00531392">
        <w:rPr>
          <w:rFonts w:ascii="Times" w:hAnsi="Times" w:cs="Times"/>
          <w:sz w:val="24"/>
          <w:szCs w:val="24"/>
        </w:rPr>
        <w:t xml:space="preserve"> </w:t>
      </w:r>
      <w:r w:rsidR="002357DF" w:rsidRPr="00531392">
        <w:rPr>
          <w:rFonts w:ascii="Times" w:hAnsi="Times" w:cs="Times"/>
          <w:sz w:val="24"/>
          <w:szCs w:val="24"/>
        </w:rPr>
        <w:t>(</w:t>
      </w:r>
      <w:r w:rsidRPr="00531392">
        <w:rPr>
          <w:rFonts w:ascii="Times" w:hAnsi="Times" w:cs="Times"/>
          <w:sz w:val="24"/>
          <w:szCs w:val="24"/>
        </w:rPr>
        <w:t>PL</w:t>
      </w:r>
      <w:r w:rsidR="002357DF" w:rsidRPr="00531392">
        <w:rPr>
          <w:rFonts w:ascii="Times" w:hAnsi="Times" w:cs="Times"/>
          <w:sz w:val="24"/>
          <w:szCs w:val="24"/>
        </w:rPr>
        <w:t>)</w:t>
      </w:r>
      <w:r w:rsidRPr="00531392">
        <w:rPr>
          <w:rFonts w:ascii="Times" w:hAnsi="Times" w:cs="Times"/>
          <w:sz w:val="24"/>
          <w:szCs w:val="24"/>
        </w:rPr>
        <w:t>. The rear bar is intended to prevent backflow into the rear negative pressure zone and entry of contamination.</w:t>
      </w:r>
    </w:p>
    <w:p w14:paraId="6F25C63D" w14:textId="77777777" w:rsidR="00BD4D58" w:rsidRPr="00531392" w:rsidRDefault="00BD4D58" w:rsidP="00BD4D58">
      <w:pPr>
        <w:spacing w:line="360" w:lineRule="auto"/>
        <w:rPr>
          <w:rFonts w:ascii="Times" w:hAnsi="Times" w:cs="Times"/>
          <w:sz w:val="24"/>
          <w:szCs w:val="24"/>
        </w:rPr>
      </w:pPr>
      <w:r w:rsidRPr="00531392">
        <w:rPr>
          <w:rFonts w:ascii="Times" w:hAnsi="Times" w:cs="Times"/>
          <w:noProof/>
          <w:sz w:val="24"/>
          <w:szCs w:val="24"/>
        </w:rPr>
        <w:drawing>
          <wp:inline distT="0" distB="0" distL="0" distR="0" wp14:anchorId="1D2EED4A" wp14:editId="2C52000F">
            <wp:extent cx="5040000" cy="2767244"/>
            <wp:effectExtent l="0" t="0" r="825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0" cy="2767244"/>
                    </a:xfrm>
                    <a:prstGeom prst="rect">
                      <a:avLst/>
                    </a:prstGeom>
                    <a:noFill/>
                  </pic:spPr>
                </pic:pic>
              </a:graphicData>
            </a:graphic>
          </wp:inline>
        </w:drawing>
      </w:r>
    </w:p>
    <w:p w14:paraId="51D1F52B" w14:textId="52D69AAE" w:rsidR="00BD4D58" w:rsidRPr="00173C86" w:rsidRDefault="00BD4D58" w:rsidP="00531392">
      <w:pPr>
        <w:spacing w:line="360" w:lineRule="auto"/>
        <w:jc w:val="center"/>
        <w:rPr>
          <w:rFonts w:ascii="Times" w:hAnsi="Times" w:cs="Times"/>
          <w:szCs w:val="21"/>
        </w:rPr>
      </w:pPr>
      <w:r w:rsidRPr="00173C86">
        <w:rPr>
          <w:rFonts w:ascii="Times" w:hAnsi="Times" w:cs="Times"/>
          <w:b/>
          <w:szCs w:val="21"/>
        </w:rPr>
        <w:t>Fig. S</w:t>
      </w:r>
      <w:r w:rsidR="0039021E" w:rsidRPr="00173C86">
        <w:rPr>
          <w:rFonts w:ascii="Times" w:hAnsi="Times" w:cs="Times"/>
          <w:b/>
          <w:szCs w:val="21"/>
        </w:rPr>
        <w:t>2</w:t>
      </w:r>
      <w:r w:rsidRPr="00173C86">
        <w:rPr>
          <w:rFonts w:ascii="Times" w:hAnsi="Times" w:cs="Times"/>
          <w:b/>
          <w:szCs w:val="21"/>
        </w:rPr>
        <w:t xml:space="preserve">. </w:t>
      </w:r>
      <w:r w:rsidRPr="00173C86">
        <w:rPr>
          <w:rFonts w:ascii="Times" w:hAnsi="Times" w:cs="Times"/>
          <w:szCs w:val="21"/>
        </w:rPr>
        <w:t>Design of basic topography of the ABS.</w:t>
      </w:r>
    </w:p>
    <w:p w14:paraId="3F1732FE" w14:textId="77777777" w:rsidR="00173C86" w:rsidRDefault="00173C86" w:rsidP="00531392">
      <w:pPr>
        <w:spacing w:line="240" w:lineRule="atLeast"/>
        <w:ind w:firstLine="420"/>
        <w:rPr>
          <w:rFonts w:ascii="Times" w:hAnsi="Times" w:cs="Times"/>
          <w:sz w:val="24"/>
          <w:szCs w:val="24"/>
        </w:rPr>
      </w:pPr>
    </w:p>
    <w:p w14:paraId="0DD3E424" w14:textId="12CD81B5" w:rsidR="001A77E9" w:rsidRPr="00531392" w:rsidRDefault="00480F89" w:rsidP="00531392">
      <w:pPr>
        <w:spacing w:line="240" w:lineRule="atLeast"/>
        <w:ind w:firstLine="420"/>
        <w:rPr>
          <w:rFonts w:ascii="Times" w:hAnsi="Times" w:cs="Times"/>
          <w:sz w:val="24"/>
          <w:szCs w:val="24"/>
        </w:rPr>
      </w:pPr>
      <w:r w:rsidRPr="00531392">
        <w:rPr>
          <w:rFonts w:ascii="Times" w:hAnsi="Times" w:cs="Times"/>
          <w:sz w:val="24"/>
          <w:szCs w:val="24"/>
        </w:rPr>
        <w:t>In order to achieve the design goal, different etch depth</w:t>
      </w:r>
      <w:r w:rsidR="0039000F" w:rsidRPr="00531392">
        <w:rPr>
          <w:rFonts w:ascii="Times" w:hAnsi="Times" w:cs="Times"/>
          <w:sz w:val="24"/>
          <w:szCs w:val="24"/>
        </w:rPr>
        <w:t>s</w:t>
      </w:r>
      <w:r w:rsidRPr="00531392">
        <w:rPr>
          <w:rFonts w:ascii="Times" w:hAnsi="Times" w:cs="Times"/>
          <w:sz w:val="24"/>
          <w:szCs w:val="24"/>
        </w:rPr>
        <w:t xml:space="preserve"> are first designed without changing the basic topography</w:t>
      </w:r>
      <w:r w:rsidR="004E60DD" w:rsidRPr="00531392">
        <w:rPr>
          <w:rFonts w:ascii="Times" w:hAnsi="Times" w:cs="Times"/>
          <w:sz w:val="24"/>
          <w:szCs w:val="24"/>
        </w:rPr>
        <w:t>. D1, D2</w:t>
      </w:r>
      <w:r w:rsidR="00173C86">
        <w:rPr>
          <w:rFonts w:ascii="Times" w:hAnsi="Times" w:cs="Times"/>
          <w:sz w:val="24"/>
          <w:szCs w:val="24"/>
        </w:rPr>
        <w:t>,</w:t>
      </w:r>
      <w:r w:rsidR="004E60DD" w:rsidRPr="00531392">
        <w:rPr>
          <w:rFonts w:ascii="Times" w:hAnsi="Times" w:cs="Times"/>
          <w:sz w:val="24"/>
          <w:szCs w:val="24"/>
        </w:rPr>
        <w:t xml:space="preserve"> </w:t>
      </w:r>
      <w:r w:rsidR="004E60DD" w:rsidRPr="00531392">
        <w:rPr>
          <w:rFonts w:ascii="Times" w:hAnsi="Times" w:cs="Times" w:hint="eastAsia"/>
          <w:sz w:val="24"/>
          <w:szCs w:val="24"/>
        </w:rPr>
        <w:t>and</w:t>
      </w:r>
      <w:r w:rsidR="004E60DD" w:rsidRPr="00531392">
        <w:rPr>
          <w:rFonts w:ascii="Times" w:hAnsi="Times" w:cs="Times"/>
          <w:sz w:val="24"/>
          <w:szCs w:val="24"/>
        </w:rPr>
        <w:t xml:space="preserve"> D3 </w:t>
      </w:r>
      <w:r w:rsidR="0039000F" w:rsidRPr="00531392">
        <w:rPr>
          <w:rFonts w:ascii="Times" w:hAnsi="Times" w:cs="Times"/>
          <w:sz w:val="24"/>
          <w:szCs w:val="24"/>
        </w:rPr>
        <w:t>are fixed at [0, 0.9</w:t>
      </w:r>
      <w:r w:rsidRPr="00531392">
        <w:rPr>
          <w:rFonts w:ascii="Times" w:hAnsi="Times" w:cs="Times"/>
          <w:sz w:val="24"/>
          <w:szCs w:val="24"/>
        </w:rPr>
        <w:t xml:space="preserve"> ] </w:t>
      </w:r>
      <m:oMath>
        <m:r>
          <m:rPr>
            <m:sty m:val="p"/>
          </m:rPr>
          <w:rPr>
            <w:rFonts w:ascii="Cambria Math" w:eastAsia="Cambria Math" w:hAnsi="Cambria Math" w:cs="Times"/>
            <w:sz w:val="24"/>
            <w:szCs w:val="24"/>
          </w:rPr>
          <m:t>μm</m:t>
        </m:r>
      </m:oMath>
      <w:r w:rsidRPr="00531392">
        <w:rPr>
          <w:rFonts w:ascii="Times" w:hAnsi="Times" w:cs="Times"/>
          <w:sz w:val="24"/>
          <w:szCs w:val="24"/>
        </w:rPr>
        <w:t xml:space="preserve">, [0.8, 2] </w:t>
      </w:r>
      <m:oMath>
        <m:r>
          <m:rPr>
            <m:sty m:val="p"/>
          </m:rPr>
          <w:rPr>
            <w:rFonts w:ascii="Cambria Math" w:eastAsia="Cambria Math" w:hAnsi="Cambria Math" w:cs="Times"/>
            <w:sz w:val="24"/>
            <w:szCs w:val="24"/>
          </w:rPr>
          <m:t>μm</m:t>
        </m:r>
      </m:oMath>
      <w:r w:rsidRPr="00531392">
        <w:rPr>
          <w:rFonts w:ascii="Times" w:hAnsi="Times" w:cs="Times"/>
          <w:sz w:val="24"/>
          <w:szCs w:val="24"/>
        </w:rPr>
        <w:t xml:space="preserve">, </w:t>
      </w:r>
      <w:r w:rsidR="002255EC" w:rsidRPr="00531392">
        <w:rPr>
          <w:rFonts w:ascii="Times" w:hAnsi="Times" w:cs="Times"/>
          <w:sz w:val="24"/>
          <w:szCs w:val="24"/>
        </w:rPr>
        <w:t xml:space="preserve"> and </w:t>
      </w:r>
      <w:r w:rsidRPr="00531392">
        <w:rPr>
          <w:rFonts w:ascii="Times" w:hAnsi="Times" w:cs="Times"/>
          <w:sz w:val="24"/>
          <w:szCs w:val="24"/>
        </w:rPr>
        <w:t>[3, 4]</w:t>
      </w:r>
      <m:oMath>
        <m:r>
          <m:rPr>
            <m:sty m:val="p"/>
          </m:rPr>
          <w:rPr>
            <w:rFonts w:ascii="Cambria Math" w:eastAsia="Cambria Math" w:hAnsi="Cambria Math" w:cs="Times"/>
            <w:sz w:val="24"/>
            <w:szCs w:val="24"/>
          </w:rPr>
          <m:t xml:space="preserve"> μm,</m:t>
        </m:r>
      </m:oMath>
      <w:r w:rsidR="0039000F" w:rsidRPr="00531392">
        <w:rPr>
          <w:rFonts w:ascii="Times" w:hAnsi="Times" w:cs="Times"/>
          <w:sz w:val="24"/>
          <w:szCs w:val="24"/>
        </w:rPr>
        <w:t xml:space="preserve"> and </w:t>
      </w:r>
      <w:r w:rsidR="00464722" w:rsidRPr="00531392">
        <w:rPr>
          <w:rFonts w:ascii="Times" w:hAnsi="Times" w:cs="Times"/>
          <w:sz w:val="24"/>
          <w:szCs w:val="24"/>
        </w:rPr>
        <w:t>D1</w:t>
      </w:r>
      <w:r w:rsidR="00173C86">
        <w:rPr>
          <w:rFonts w:ascii="Times" w:hAnsi="Times" w:cs="Times"/>
          <w:sz w:val="24"/>
          <w:szCs w:val="24"/>
        </w:rPr>
        <w:t xml:space="preserve"> </w:t>
      </w:r>
      <w:r w:rsidR="00464722" w:rsidRPr="00531392">
        <w:rPr>
          <w:rFonts w:ascii="Times" w:hAnsi="Times" w:cs="Times"/>
          <w:sz w:val="24"/>
          <w:szCs w:val="24"/>
        </w:rPr>
        <w:t>&lt; D2 &lt; D3</w:t>
      </w:r>
      <w:r w:rsidR="00F5513F" w:rsidRPr="00531392">
        <w:rPr>
          <w:rFonts w:ascii="Times" w:hAnsi="Times" w:cs="Times"/>
          <w:sz w:val="24"/>
          <w:szCs w:val="24"/>
        </w:rPr>
        <w:t xml:space="preserve">. </w:t>
      </w:r>
      <w:r w:rsidRPr="00531392">
        <w:rPr>
          <w:rFonts w:ascii="Times" w:hAnsi="Times" w:cs="Times"/>
          <w:sz w:val="24"/>
          <w:szCs w:val="24"/>
        </w:rPr>
        <w:t>The optimization goal is</w:t>
      </w:r>
      <w:r w:rsidR="002255EC" w:rsidRPr="00531392">
        <w:rPr>
          <w:rFonts w:ascii="Times" w:hAnsi="Times" w:cs="Times"/>
          <w:sz w:val="24"/>
          <w:szCs w:val="24"/>
        </w:rPr>
        <w:t xml:space="preserve"> that</w:t>
      </w:r>
      <w:r w:rsidRPr="00531392">
        <w:rPr>
          <w:rFonts w:ascii="Times" w:hAnsi="Times" w:cs="Times"/>
          <w:sz w:val="24"/>
          <w:szCs w:val="24"/>
        </w:rPr>
        <w:t xml:space="preserve"> the flying height is around 15 nm, and the pitch angle is less than 100</w:t>
      </w:r>
      <w:r w:rsidR="00173C86">
        <w:rPr>
          <w:rFonts w:ascii="Times" w:hAnsi="Times" w:cs="Times"/>
          <w:sz w:val="24"/>
          <w:szCs w:val="24"/>
        </w:rPr>
        <w:t xml:space="preserve"> </w:t>
      </w:r>
      <w:r w:rsidR="00173C86" w:rsidRPr="00173C86">
        <w:rPr>
          <w:rFonts w:ascii="Times" w:hAnsi="Times" w:cs="Times"/>
          <w:sz w:val="24"/>
          <w:szCs w:val="24"/>
        </w:rPr>
        <w:t>microradian</w:t>
      </w:r>
      <w:r w:rsidR="00173C86">
        <w:rPr>
          <w:rFonts w:ascii="Times" w:hAnsi="Times" w:cs="Times"/>
          <w:sz w:val="24"/>
          <w:szCs w:val="24"/>
        </w:rPr>
        <w:t xml:space="preserve"> (</w:t>
      </w:r>
      <w:r w:rsidR="00173C86">
        <w:rPr>
          <w:rFonts w:ascii="Arial" w:hAnsi="Arial" w:cs="Arial"/>
          <w:sz w:val="24"/>
          <w:szCs w:val="24"/>
        </w:rPr>
        <w:t>μ</w:t>
      </w:r>
      <w:r w:rsidR="00173C86">
        <w:rPr>
          <w:rFonts w:ascii="Times" w:hAnsi="Times" w:cs="Times"/>
          <w:sz w:val="24"/>
          <w:szCs w:val="24"/>
        </w:rPr>
        <w:t>rad)</w:t>
      </w:r>
      <w:r w:rsidRPr="00531392">
        <w:rPr>
          <w:rFonts w:ascii="Times" w:hAnsi="Times" w:cs="Times"/>
          <w:sz w:val="24"/>
          <w:szCs w:val="24"/>
        </w:rPr>
        <w:t xml:space="preserve"> </w:t>
      </w:r>
      <w:r w:rsidR="0006167B" w:rsidRPr="00531392">
        <w:rPr>
          <w:rFonts w:ascii="Times" w:hAnsi="Times" w:cs="Times"/>
          <w:sz w:val="24"/>
          <w:szCs w:val="24"/>
        </w:rPr>
        <w:t xml:space="preserve">Fig. </w:t>
      </w:r>
      <w:r w:rsidR="00477DDB" w:rsidRPr="00531392">
        <w:rPr>
          <w:rFonts w:ascii="Times" w:hAnsi="Times" w:cs="Times"/>
          <w:sz w:val="24"/>
          <w:szCs w:val="24"/>
        </w:rPr>
        <w:t xml:space="preserve">S3 </w:t>
      </w:r>
      <w:r w:rsidR="0006167B" w:rsidRPr="00531392">
        <w:rPr>
          <w:rFonts w:ascii="Times" w:hAnsi="Times" w:cs="Times"/>
          <w:sz w:val="24"/>
          <w:szCs w:val="24"/>
        </w:rPr>
        <w:t xml:space="preserve">shows the </w:t>
      </w:r>
      <w:r w:rsidR="003F6504" w:rsidRPr="00531392">
        <w:rPr>
          <w:rFonts w:ascii="Times" w:hAnsi="Times" w:cs="Times"/>
          <w:sz w:val="24"/>
          <w:szCs w:val="24"/>
        </w:rPr>
        <w:t xml:space="preserve">static analysis results. </w:t>
      </w:r>
      <w:r w:rsidR="001F40FE" w:rsidRPr="00531392">
        <w:rPr>
          <w:rFonts w:ascii="Times" w:hAnsi="Times" w:cs="Times"/>
          <w:sz w:val="24"/>
          <w:szCs w:val="24"/>
        </w:rPr>
        <w:t xml:space="preserve">As can be seen from </w:t>
      </w:r>
      <w:r w:rsidR="002255EC" w:rsidRPr="00531392">
        <w:rPr>
          <w:rFonts w:ascii="Times" w:hAnsi="Times" w:cs="Times"/>
          <w:sz w:val="24"/>
          <w:szCs w:val="24"/>
        </w:rPr>
        <w:t>Fig</w:t>
      </w:r>
      <w:r w:rsidR="00173C86">
        <w:rPr>
          <w:rFonts w:ascii="Times" w:hAnsi="Times" w:cs="Times"/>
          <w:sz w:val="24"/>
          <w:szCs w:val="24"/>
        </w:rPr>
        <w:t>s</w:t>
      </w:r>
      <w:r w:rsidR="002255EC" w:rsidRPr="00531392">
        <w:rPr>
          <w:rFonts w:ascii="Times" w:hAnsi="Times" w:cs="Times"/>
          <w:sz w:val="24"/>
          <w:szCs w:val="24"/>
        </w:rPr>
        <w:t xml:space="preserve">. </w:t>
      </w:r>
      <w:r w:rsidR="00765744" w:rsidRPr="00531392">
        <w:rPr>
          <w:rFonts w:ascii="Times" w:hAnsi="Times" w:cs="Times"/>
          <w:sz w:val="24"/>
          <w:szCs w:val="24"/>
        </w:rPr>
        <w:t>S3</w:t>
      </w:r>
      <w:r w:rsidR="002255EC" w:rsidRPr="00531392">
        <w:rPr>
          <w:rFonts w:ascii="Times" w:hAnsi="Times" w:cs="Times"/>
          <w:sz w:val="24"/>
          <w:szCs w:val="24"/>
        </w:rPr>
        <w:t>(</w:t>
      </w:r>
      <w:r w:rsidR="00052B99" w:rsidRPr="00531392">
        <w:rPr>
          <w:rFonts w:ascii="Times" w:hAnsi="Times" w:cs="Times"/>
          <w:sz w:val="24"/>
          <w:szCs w:val="24"/>
        </w:rPr>
        <w:t>a</w:t>
      </w:r>
      <w:r w:rsidR="002255EC" w:rsidRPr="00531392">
        <w:rPr>
          <w:rFonts w:ascii="Times" w:hAnsi="Times" w:cs="Times"/>
          <w:sz w:val="24"/>
          <w:szCs w:val="24"/>
        </w:rPr>
        <w:t>) and</w:t>
      </w:r>
      <w:r w:rsidR="0078083A" w:rsidRPr="00531392">
        <w:rPr>
          <w:rFonts w:ascii="Times" w:hAnsi="Times" w:cs="Times"/>
          <w:sz w:val="24"/>
          <w:szCs w:val="24"/>
        </w:rPr>
        <w:t xml:space="preserve"> </w:t>
      </w:r>
      <w:r w:rsidR="002255EC" w:rsidRPr="00531392">
        <w:rPr>
          <w:rFonts w:ascii="Times" w:hAnsi="Times" w:cs="Times"/>
          <w:sz w:val="24"/>
          <w:szCs w:val="24"/>
        </w:rPr>
        <w:t>(</w:t>
      </w:r>
      <w:r w:rsidR="00052B99" w:rsidRPr="00531392">
        <w:rPr>
          <w:rFonts w:ascii="Times" w:hAnsi="Times" w:cs="Times"/>
          <w:sz w:val="24"/>
          <w:szCs w:val="24"/>
        </w:rPr>
        <w:t>b</w:t>
      </w:r>
      <w:r w:rsidR="002255EC" w:rsidRPr="00531392">
        <w:rPr>
          <w:rFonts w:ascii="Times" w:hAnsi="Times" w:cs="Times"/>
          <w:sz w:val="24"/>
          <w:szCs w:val="24"/>
        </w:rPr>
        <w:t>)</w:t>
      </w:r>
      <w:r w:rsidR="001F40FE" w:rsidRPr="00531392">
        <w:rPr>
          <w:rFonts w:ascii="Times" w:hAnsi="Times" w:cs="Times"/>
          <w:sz w:val="24"/>
          <w:szCs w:val="24"/>
        </w:rPr>
        <w:t>, the flying height and pitch angle are sensitive to the etching depth</w:t>
      </w:r>
      <w:r w:rsidR="00E3769E" w:rsidRPr="00531392">
        <w:rPr>
          <w:rFonts w:ascii="Times" w:hAnsi="Times" w:cs="Times"/>
          <w:sz w:val="24"/>
          <w:szCs w:val="24"/>
        </w:rPr>
        <w:t xml:space="preserve"> D1</w:t>
      </w:r>
      <w:r w:rsidR="001F40FE" w:rsidRPr="00531392">
        <w:rPr>
          <w:rFonts w:ascii="Times" w:hAnsi="Times" w:cs="Times"/>
          <w:sz w:val="24"/>
          <w:szCs w:val="24"/>
        </w:rPr>
        <w:t xml:space="preserve">. </w:t>
      </w:r>
      <w:r w:rsidR="00783496" w:rsidRPr="00531392">
        <w:rPr>
          <w:rFonts w:ascii="Times" w:hAnsi="Times" w:cs="Times"/>
          <w:sz w:val="24"/>
          <w:szCs w:val="24"/>
        </w:rPr>
        <w:t>A</w:t>
      </w:r>
      <w:r w:rsidR="001F40FE" w:rsidRPr="00531392">
        <w:rPr>
          <w:rFonts w:ascii="Times" w:hAnsi="Times" w:cs="Times"/>
          <w:sz w:val="24"/>
          <w:szCs w:val="24"/>
        </w:rPr>
        <w:t xml:space="preserve">s </w:t>
      </w:r>
      <w:r w:rsidR="00E3769E" w:rsidRPr="00531392">
        <w:rPr>
          <w:rFonts w:ascii="Times" w:hAnsi="Times" w:cs="Times"/>
          <w:sz w:val="24"/>
          <w:szCs w:val="24"/>
        </w:rPr>
        <w:t>D1</w:t>
      </w:r>
      <w:r w:rsidR="001F40FE" w:rsidRPr="00531392">
        <w:rPr>
          <w:rFonts w:ascii="Times" w:hAnsi="Times" w:cs="Times"/>
          <w:sz w:val="24"/>
          <w:szCs w:val="24"/>
        </w:rPr>
        <w:t xml:space="preserve"> increases, the flying height and the elevation angle both </w:t>
      </w:r>
      <w:r w:rsidR="009343D5" w:rsidRPr="00531392">
        <w:rPr>
          <w:rFonts w:ascii="Times" w:hAnsi="Times" w:cs="Times"/>
          <w:sz w:val="24"/>
          <w:szCs w:val="24"/>
        </w:rPr>
        <w:t>i</w:t>
      </w:r>
      <w:r w:rsidR="001F40FE" w:rsidRPr="00531392">
        <w:rPr>
          <w:rFonts w:ascii="Times" w:hAnsi="Times" w:cs="Times"/>
          <w:sz w:val="24"/>
          <w:szCs w:val="24"/>
        </w:rPr>
        <w:t xml:space="preserve">ncrease first and then decrease. </w:t>
      </w:r>
      <w:r w:rsidR="002255EC" w:rsidRPr="00531392">
        <w:rPr>
          <w:rFonts w:ascii="Times" w:hAnsi="Times" w:cs="Times"/>
          <w:sz w:val="24"/>
          <w:szCs w:val="24"/>
        </w:rPr>
        <w:t xml:space="preserve">Fig. </w:t>
      </w:r>
      <w:r w:rsidR="0097091D" w:rsidRPr="00531392">
        <w:rPr>
          <w:rFonts w:ascii="Times" w:hAnsi="Times" w:cs="Times"/>
          <w:sz w:val="24"/>
          <w:szCs w:val="24"/>
        </w:rPr>
        <w:t>S3</w:t>
      </w:r>
      <w:r w:rsidR="002255EC" w:rsidRPr="00531392">
        <w:rPr>
          <w:rFonts w:ascii="Times" w:hAnsi="Times" w:cs="Times"/>
          <w:sz w:val="24"/>
          <w:szCs w:val="24"/>
        </w:rPr>
        <w:t>(</w:t>
      </w:r>
      <w:r w:rsidR="00D579E6" w:rsidRPr="00531392">
        <w:rPr>
          <w:rFonts w:ascii="Times" w:hAnsi="Times" w:cs="Times"/>
          <w:sz w:val="24"/>
          <w:szCs w:val="24"/>
        </w:rPr>
        <w:t>c</w:t>
      </w:r>
      <w:r w:rsidR="002255EC" w:rsidRPr="00531392">
        <w:rPr>
          <w:rFonts w:ascii="Times" w:hAnsi="Times" w:cs="Times"/>
          <w:sz w:val="24"/>
          <w:szCs w:val="24"/>
        </w:rPr>
        <w:t>)</w:t>
      </w:r>
      <w:r w:rsidR="001F40FE" w:rsidRPr="00531392">
        <w:rPr>
          <w:rFonts w:ascii="Times" w:hAnsi="Times" w:cs="Times"/>
          <w:sz w:val="24"/>
          <w:szCs w:val="24"/>
        </w:rPr>
        <w:t xml:space="preserve"> shows the pressure distribution during stable flight with three different </w:t>
      </w:r>
      <w:r w:rsidR="00FE62D3" w:rsidRPr="00531392">
        <w:rPr>
          <w:rFonts w:ascii="Times" w:hAnsi="Times" w:cs="Times"/>
          <w:sz w:val="24"/>
          <w:szCs w:val="24"/>
        </w:rPr>
        <w:t>D1</w:t>
      </w:r>
      <w:r w:rsidR="001F40FE" w:rsidRPr="00531392">
        <w:rPr>
          <w:rFonts w:ascii="Times" w:hAnsi="Times" w:cs="Times"/>
          <w:sz w:val="24"/>
          <w:szCs w:val="24"/>
        </w:rPr>
        <w:t xml:space="preserve"> values. It can be seen that when </w:t>
      </w:r>
      <w:r w:rsidR="006A2553" w:rsidRPr="00531392">
        <w:rPr>
          <w:rFonts w:ascii="Times" w:hAnsi="Times" w:cs="Times"/>
          <w:sz w:val="24"/>
          <w:szCs w:val="24"/>
        </w:rPr>
        <w:t>D1</w:t>
      </w:r>
      <w:r w:rsidR="001F40FE" w:rsidRPr="00531392">
        <w:rPr>
          <w:rFonts w:ascii="Times" w:hAnsi="Times" w:cs="Times"/>
          <w:sz w:val="24"/>
          <w:szCs w:val="24"/>
        </w:rPr>
        <w:t xml:space="preserve"> is small, the </w:t>
      </w:r>
      <w:r w:rsidR="005B071D" w:rsidRPr="00531392">
        <w:rPr>
          <w:rFonts w:ascii="Times" w:hAnsi="Times" w:cs="Times"/>
          <w:sz w:val="24"/>
          <w:szCs w:val="24"/>
        </w:rPr>
        <w:t>pressurization</w:t>
      </w:r>
      <w:r w:rsidR="001F40FE" w:rsidRPr="00531392">
        <w:rPr>
          <w:rFonts w:ascii="Times" w:hAnsi="Times" w:cs="Times"/>
          <w:sz w:val="24"/>
          <w:szCs w:val="24"/>
        </w:rPr>
        <w:t xml:space="preserve"> effect of the pressur</w:t>
      </w:r>
      <w:r w:rsidR="0060712D" w:rsidRPr="00531392">
        <w:rPr>
          <w:rFonts w:ascii="Times" w:hAnsi="Times" w:cs="Times"/>
          <w:sz w:val="24"/>
          <w:szCs w:val="24"/>
        </w:rPr>
        <w:t>i</w:t>
      </w:r>
      <w:r w:rsidR="005B143E" w:rsidRPr="00531392">
        <w:rPr>
          <w:rFonts w:ascii="Times" w:hAnsi="Times" w:cs="Times"/>
          <w:sz w:val="24"/>
          <w:szCs w:val="24"/>
        </w:rPr>
        <w:t>zation</w:t>
      </w:r>
      <w:r w:rsidR="001F40FE" w:rsidRPr="00531392">
        <w:rPr>
          <w:rFonts w:ascii="Times" w:hAnsi="Times" w:cs="Times"/>
          <w:sz w:val="24"/>
          <w:szCs w:val="24"/>
        </w:rPr>
        <w:t xml:space="preserve"> pad</w:t>
      </w:r>
      <w:r w:rsidR="00447FF9" w:rsidRPr="00531392">
        <w:rPr>
          <w:rFonts w:ascii="Times" w:hAnsi="Times" w:cs="Times"/>
          <w:sz w:val="24"/>
          <w:szCs w:val="24"/>
        </w:rPr>
        <w:t>s</w:t>
      </w:r>
      <w:r w:rsidR="001F40FE" w:rsidRPr="00531392">
        <w:rPr>
          <w:rFonts w:ascii="Times" w:hAnsi="Times" w:cs="Times"/>
          <w:sz w:val="24"/>
          <w:szCs w:val="24"/>
        </w:rPr>
        <w:t xml:space="preserve"> </w:t>
      </w:r>
      <w:r w:rsidR="00BA1539" w:rsidRPr="00531392">
        <w:rPr>
          <w:rFonts w:ascii="Times" w:hAnsi="Times" w:cs="Times"/>
          <w:sz w:val="24"/>
          <w:szCs w:val="24"/>
        </w:rPr>
        <w:t>are</w:t>
      </w:r>
      <w:r w:rsidR="001F40FE" w:rsidRPr="00531392">
        <w:rPr>
          <w:rFonts w:ascii="Times" w:hAnsi="Times" w:cs="Times"/>
          <w:sz w:val="24"/>
          <w:szCs w:val="24"/>
        </w:rPr>
        <w:t xml:space="preserve"> obvious, which can effectively improve the </w:t>
      </w:r>
      <w:r w:rsidR="00614D2B" w:rsidRPr="00531392">
        <w:rPr>
          <w:rFonts w:ascii="Times" w:hAnsi="Times" w:cs="Times"/>
          <w:sz w:val="24"/>
          <w:szCs w:val="24"/>
        </w:rPr>
        <w:t>stiffness</w:t>
      </w:r>
      <w:r w:rsidR="001F40FE" w:rsidRPr="00531392">
        <w:rPr>
          <w:rFonts w:ascii="Times" w:hAnsi="Times" w:cs="Times"/>
          <w:sz w:val="24"/>
          <w:szCs w:val="24"/>
        </w:rPr>
        <w:t xml:space="preserve"> of the flying head. </w:t>
      </w:r>
      <w:r w:rsidR="007874F2" w:rsidRPr="00531392">
        <w:rPr>
          <w:rFonts w:ascii="Times" w:hAnsi="Times" w:cs="Times"/>
          <w:sz w:val="24"/>
          <w:szCs w:val="24"/>
        </w:rPr>
        <w:t>To achieve the design go</w:t>
      </w:r>
      <w:r w:rsidR="00485CD4" w:rsidRPr="00531392">
        <w:rPr>
          <w:rFonts w:ascii="Times" w:hAnsi="Times" w:cs="Times"/>
          <w:sz w:val="24"/>
          <w:szCs w:val="24"/>
        </w:rPr>
        <w:t>al</w:t>
      </w:r>
      <w:r w:rsidR="00D50B20" w:rsidRPr="00531392">
        <w:rPr>
          <w:rFonts w:ascii="Times" w:hAnsi="Times" w:cs="Times"/>
          <w:sz w:val="24"/>
          <w:szCs w:val="24"/>
        </w:rPr>
        <w:t>s</w:t>
      </w:r>
      <w:r w:rsidR="00485CD4" w:rsidRPr="00531392">
        <w:rPr>
          <w:rFonts w:ascii="Times" w:hAnsi="Times" w:cs="Times"/>
          <w:sz w:val="24"/>
          <w:szCs w:val="24"/>
        </w:rPr>
        <w:t xml:space="preserve">, </w:t>
      </w:r>
      <w:r w:rsidR="00D95D25" w:rsidRPr="00531392">
        <w:rPr>
          <w:rFonts w:ascii="Times" w:hAnsi="Times" w:cs="Times"/>
          <w:sz w:val="24"/>
          <w:szCs w:val="24"/>
        </w:rPr>
        <w:t xml:space="preserve">D1 </w:t>
      </w:r>
      <w:r w:rsidR="001F40FE" w:rsidRPr="00531392">
        <w:rPr>
          <w:rFonts w:ascii="Times" w:hAnsi="Times" w:cs="Times"/>
          <w:sz w:val="24"/>
          <w:szCs w:val="24"/>
        </w:rPr>
        <w:t xml:space="preserve">should be selected within a range of less than 0.1 </w:t>
      </w:r>
      <m:oMath>
        <m:r>
          <m:rPr>
            <m:sty m:val="p"/>
          </m:rPr>
          <w:rPr>
            <w:rFonts w:ascii="Cambria Math" w:eastAsia="Cambria Math" w:hAnsi="Cambria Math" w:cs="Times"/>
            <w:sz w:val="24"/>
            <w:szCs w:val="24"/>
          </w:rPr>
          <m:t>μm</m:t>
        </m:r>
      </m:oMath>
      <w:r w:rsidR="001F40FE" w:rsidRPr="00531392">
        <w:rPr>
          <w:rFonts w:ascii="Times" w:hAnsi="Times" w:cs="Times"/>
          <w:sz w:val="24"/>
          <w:szCs w:val="24"/>
        </w:rPr>
        <w:t xml:space="preserve"> or greater than 0.7</w:t>
      </w:r>
      <m:oMath>
        <m:r>
          <m:rPr>
            <m:sty m:val="p"/>
          </m:rPr>
          <w:rPr>
            <w:rFonts w:ascii="Cambria Math" w:hAnsi="Cambria Math" w:cs="Times"/>
            <w:sz w:val="24"/>
            <w:szCs w:val="24"/>
          </w:rPr>
          <m:t xml:space="preserve"> </m:t>
        </m:r>
        <m:r>
          <m:rPr>
            <m:sty m:val="p"/>
          </m:rPr>
          <w:rPr>
            <w:rFonts w:ascii="Cambria Math" w:eastAsia="Cambria Math" w:hAnsi="Cambria Math" w:cs="Times"/>
            <w:sz w:val="24"/>
            <w:szCs w:val="24"/>
          </w:rPr>
          <m:t>μm</m:t>
        </m:r>
      </m:oMath>
      <w:r w:rsidR="001F40FE" w:rsidRPr="00531392">
        <w:rPr>
          <w:rFonts w:ascii="Times" w:hAnsi="Times" w:cs="Times"/>
          <w:sz w:val="24"/>
          <w:szCs w:val="24"/>
        </w:rPr>
        <w:t>.</w:t>
      </w:r>
      <w:r w:rsidR="009B4746" w:rsidRPr="00531392">
        <w:rPr>
          <w:rFonts w:ascii="Times" w:hAnsi="Times" w:cs="Times"/>
          <w:sz w:val="24"/>
          <w:szCs w:val="24"/>
        </w:rPr>
        <w:t xml:space="preserve"> </w:t>
      </w:r>
      <w:r w:rsidR="001A77E9" w:rsidRPr="00531392">
        <w:rPr>
          <w:rFonts w:ascii="Times" w:hAnsi="Times" w:cs="Times"/>
          <w:sz w:val="24"/>
          <w:szCs w:val="24"/>
        </w:rPr>
        <w:t>It can be seen from Fig</w:t>
      </w:r>
      <w:r w:rsidR="007D06EF">
        <w:rPr>
          <w:rFonts w:ascii="Times" w:hAnsi="Times" w:cs="Times"/>
          <w:sz w:val="24"/>
          <w:szCs w:val="24"/>
        </w:rPr>
        <w:t>s</w:t>
      </w:r>
      <w:r w:rsidR="001A77E9" w:rsidRPr="00531392">
        <w:rPr>
          <w:rFonts w:ascii="Times" w:hAnsi="Times" w:cs="Times"/>
          <w:sz w:val="24"/>
          <w:szCs w:val="24"/>
        </w:rPr>
        <w:t xml:space="preserve">. </w:t>
      </w:r>
      <w:r w:rsidR="0097091D" w:rsidRPr="00531392">
        <w:rPr>
          <w:rFonts w:ascii="Times" w:hAnsi="Times" w:cs="Times"/>
          <w:sz w:val="24"/>
          <w:szCs w:val="24"/>
        </w:rPr>
        <w:t>S3</w:t>
      </w:r>
      <w:r w:rsidR="002255EC" w:rsidRPr="00531392">
        <w:rPr>
          <w:rFonts w:ascii="Times" w:hAnsi="Times" w:cs="Times"/>
          <w:sz w:val="24"/>
          <w:szCs w:val="24"/>
        </w:rPr>
        <w:t>(</w:t>
      </w:r>
      <w:r w:rsidR="001330B5" w:rsidRPr="00531392">
        <w:rPr>
          <w:rFonts w:ascii="Times" w:hAnsi="Times" w:cs="Times"/>
          <w:sz w:val="24"/>
          <w:szCs w:val="24"/>
        </w:rPr>
        <w:t>d</w:t>
      </w:r>
      <w:r w:rsidR="002255EC" w:rsidRPr="00531392">
        <w:rPr>
          <w:rFonts w:ascii="Times" w:hAnsi="Times" w:cs="Times"/>
          <w:sz w:val="24"/>
          <w:szCs w:val="24"/>
        </w:rPr>
        <w:t>)</w:t>
      </w:r>
      <w:r w:rsidR="007D06EF">
        <w:rPr>
          <w:rFonts w:ascii="Times" w:hAnsi="Times" w:cs="Times"/>
          <w:sz w:val="24"/>
          <w:szCs w:val="24"/>
        </w:rPr>
        <w:t xml:space="preserve"> and</w:t>
      </w:r>
      <w:r w:rsidR="001330B5" w:rsidRPr="00531392">
        <w:rPr>
          <w:rFonts w:ascii="Times" w:hAnsi="Times" w:cs="Times"/>
          <w:sz w:val="24"/>
          <w:szCs w:val="24"/>
        </w:rPr>
        <w:t xml:space="preserve"> </w:t>
      </w:r>
      <w:r w:rsidR="008D23E2">
        <w:rPr>
          <w:rFonts w:ascii="Times" w:hAnsi="Times" w:cs="Times"/>
          <w:sz w:val="24"/>
          <w:szCs w:val="24"/>
        </w:rPr>
        <w:t>(</w:t>
      </w:r>
      <w:r w:rsidR="001330B5" w:rsidRPr="00531392">
        <w:rPr>
          <w:rFonts w:ascii="Times" w:hAnsi="Times" w:cs="Times"/>
          <w:sz w:val="24"/>
          <w:szCs w:val="24"/>
        </w:rPr>
        <w:t>e</w:t>
      </w:r>
      <w:r w:rsidR="008D23E2">
        <w:rPr>
          <w:rFonts w:ascii="Times" w:hAnsi="Times" w:cs="Times" w:hint="eastAsia"/>
          <w:sz w:val="24"/>
          <w:szCs w:val="24"/>
        </w:rPr>
        <w:t>)</w:t>
      </w:r>
      <w:r w:rsidR="001A77E9" w:rsidRPr="00531392">
        <w:rPr>
          <w:rFonts w:ascii="Times" w:hAnsi="Times" w:cs="Times"/>
          <w:sz w:val="24"/>
          <w:szCs w:val="24"/>
        </w:rPr>
        <w:t xml:space="preserve"> that the flying height increases first and then </w:t>
      </w:r>
      <w:r w:rsidR="009F7607" w:rsidRPr="00531392">
        <w:rPr>
          <w:rFonts w:ascii="Times" w:hAnsi="Times" w:cs="Times"/>
          <w:sz w:val="24"/>
          <w:szCs w:val="24"/>
        </w:rPr>
        <w:t>decreases</w:t>
      </w:r>
      <w:r w:rsidR="001A77E9" w:rsidRPr="00531392">
        <w:rPr>
          <w:rFonts w:ascii="Times" w:hAnsi="Times" w:cs="Times"/>
          <w:sz w:val="24"/>
          <w:szCs w:val="24"/>
        </w:rPr>
        <w:t xml:space="preserve"> with the increase of </w:t>
      </w:r>
      <w:r w:rsidR="00D95D25" w:rsidRPr="00531392">
        <w:rPr>
          <w:rFonts w:ascii="Times" w:hAnsi="Times" w:cs="Times"/>
          <w:sz w:val="24"/>
          <w:szCs w:val="24"/>
        </w:rPr>
        <w:t xml:space="preserve">D2 </w:t>
      </w:r>
      <w:r w:rsidR="001A77E9" w:rsidRPr="00531392">
        <w:rPr>
          <w:rFonts w:ascii="Times" w:hAnsi="Times" w:cs="Times"/>
          <w:sz w:val="24"/>
          <w:szCs w:val="24"/>
        </w:rPr>
        <w:t>, while the pitch angle increases monotonously, but the variation is s</w:t>
      </w:r>
      <w:r w:rsidR="00DC03A8" w:rsidRPr="00531392">
        <w:rPr>
          <w:rFonts w:ascii="Times" w:hAnsi="Times" w:cs="Times"/>
          <w:sz w:val="24"/>
          <w:szCs w:val="24"/>
        </w:rPr>
        <w:t>mall</w:t>
      </w:r>
      <w:r w:rsidR="001A77E9" w:rsidRPr="00531392">
        <w:rPr>
          <w:rFonts w:ascii="Times" w:hAnsi="Times" w:cs="Times"/>
          <w:sz w:val="24"/>
          <w:szCs w:val="24"/>
        </w:rPr>
        <w:t xml:space="preserve">. It can be seen </w:t>
      </w:r>
      <w:r w:rsidR="007E1D26" w:rsidRPr="00531392">
        <w:rPr>
          <w:rFonts w:ascii="Times" w:hAnsi="Times" w:cs="Times"/>
          <w:sz w:val="24"/>
          <w:szCs w:val="24"/>
        </w:rPr>
        <w:t>from</w:t>
      </w:r>
      <w:r w:rsidR="00DC03A8" w:rsidRPr="00531392">
        <w:rPr>
          <w:rFonts w:ascii="Times" w:hAnsi="Times" w:cs="Times"/>
          <w:sz w:val="24"/>
          <w:szCs w:val="24"/>
        </w:rPr>
        <w:t xml:space="preserve"> pressure distribution in</w:t>
      </w:r>
      <w:r w:rsidR="007E1D26" w:rsidRPr="00531392">
        <w:rPr>
          <w:rFonts w:ascii="Times" w:hAnsi="Times" w:cs="Times"/>
          <w:sz w:val="24"/>
          <w:szCs w:val="24"/>
        </w:rPr>
        <w:t xml:space="preserve"> Fig. </w:t>
      </w:r>
      <w:r w:rsidR="0097091D" w:rsidRPr="00531392">
        <w:rPr>
          <w:rFonts w:ascii="Times" w:hAnsi="Times" w:cs="Times"/>
          <w:sz w:val="24"/>
          <w:szCs w:val="24"/>
        </w:rPr>
        <w:t>S3</w:t>
      </w:r>
      <w:r w:rsidR="002255EC" w:rsidRPr="00531392">
        <w:rPr>
          <w:rFonts w:ascii="Times" w:hAnsi="Times" w:cs="Times"/>
          <w:sz w:val="24"/>
          <w:szCs w:val="24"/>
        </w:rPr>
        <w:t>(</w:t>
      </w:r>
      <w:r w:rsidR="007E1D26" w:rsidRPr="00531392">
        <w:rPr>
          <w:rFonts w:ascii="Times" w:hAnsi="Times" w:cs="Times"/>
          <w:sz w:val="24"/>
          <w:szCs w:val="24"/>
        </w:rPr>
        <w:t>f</w:t>
      </w:r>
      <w:r w:rsidR="002255EC" w:rsidRPr="00531392">
        <w:rPr>
          <w:rFonts w:ascii="Times" w:hAnsi="Times" w:cs="Times"/>
          <w:sz w:val="24"/>
          <w:szCs w:val="24"/>
        </w:rPr>
        <w:t>)</w:t>
      </w:r>
      <w:r w:rsidR="007E1D26" w:rsidRPr="00531392">
        <w:rPr>
          <w:rFonts w:ascii="Times" w:hAnsi="Times" w:cs="Times"/>
          <w:sz w:val="24"/>
          <w:szCs w:val="24"/>
        </w:rPr>
        <w:t xml:space="preserve"> </w:t>
      </w:r>
      <w:r w:rsidR="001A77E9" w:rsidRPr="00531392">
        <w:rPr>
          <w:rFonts w:ascii="Times" w:hAnsi="Times" w:cs="Times"/>
          <w:sz w:val="24"/>
          <w:szCs w:val="24"/>
        </w:rPr>
        <w:t xml:space="preserve">that as the </w:t>
      </w:r>
      <w:r w:rsidR="00185321" w:rsidRPr="00531392">
        <w:rPr>
          <w:rFonts w:ascii="Times" w:hAnsi="Times" w:cs="Times"/>
          <w:sz w:val="24"/>
          <w:szCs w:val="24"/>
        </w:rPr>
        <w:t>D2</w:t>
      </w:r>
      <w:r w:rsidR="001A77E9" w:rsidRPr="00531392">
        <w:rPr>
          <w:rFonts w:ascii="Times" w:hAnsi="Times" w:cs="Times"/>
          <w:sz w:val="24"/>
          <w:szCs w:val="24"/>
        </w:rPr>
        <w:t xml:space="preserve"> increases, the pressure distribution changes less, but the highest pressure changes from 8.58</w:t>
      </w:r>
      <m:oMath>
        <m:sSub>
          <m:sSubPr>
            <m:ctrlPr>
              <w:rPr>
                <w:rFonts w:ascii="Cambria Math" w:eastAsia="Cambria Math" w:hAnsi="Cambria Math" w:cs="Times"/>
                <w:i/>
                <w:sz w:val="24"/>
                <w:szCs w:val="24"/>
              </w:rPr>
            </m:ctrlPr>
          </m:sSubPr>
          <m:e>
            <m:r>
              <w:rPr>
                <w:rFonts w:ascii="Cambria Math" w:eastAsia="Cambria Math" w:hAnsi="Cambria Math" w:cs="Times"/>
                <w:sz w:val="24"/>
                <w:szCs w:val="24"/>
              </w:rPr>
              <m:t>p</m:t>
            </m:r>
          </m:e>
          <m:sub>
            <m:r>
              <w:rPr>
                <w:rFonts w:ascii="Cambria Math" w:eastAsia="Cambria Math" w:hAnsi="Cambria Math" w:cs="Times"/>
                <w:sz w:val="24"/>
                <w:szCs w:val="24"/>
              </w:rPr>
              <m:t>0</m:t>
            </m:r>
          </m:sub>
        </m:sSub>
      </m:oMath>
      <w:r w:rsidR="001A77E9" w:rsidRPr="00531392">
        <w:rPr>
          <w:rFonts w:ascii="Times" w:hAnsi="Times" w:cs="Times"/>
          <w:sz w:val="24"/>
          <w:szCs w:val="24"/>
        </w:rPr>
        <w:t xml:space="preserve"> to 5.54</w:t>
      </w:r>
      <m:oMath>
        <m:sSub>
          <m:sSubPr>
            <m:ctrlPr>
              <w:rPr>
                <w:rFonts w:ascii="Cambria Math" w:eastAsia="Cambria Math" w:hAnsi="Cambria Math" w:cs="Times"/>
                <w:i/>
                <w:sz w:val="24"/>
                <w:szCs w:val="24"/>
              </w:rPr>
            </m:ctrlPr>
          </m:sSubPr>
          <m:e>
            <m:r>
              <w:rPr>
                <w:rFonts w:ascii="Cambria Math" w:eastAsia="Cambria Math" w:hAnsi="Cambria Math" w:cs="Times"/>
                <w:sz w:val="24"/>
                <w:szCs w:val="24"/>
              </w:rPr>
              <m:t>p</m:t>
            </m:r>
          </m:e>
          <m:sub>
            <m:r>
              <w:rPr>
                <w:rFonts w:ascii="Cambria Math" w:eastAsia="Cambria Math" w:hAnsi="Cambria Math" w:cs="Times"/>
                <w:sz w:val="24"/>
                <w:szCs w:val="24"/>
              </w:rPr>
              <m:t>0</m:t>
            </m:r>
          </m:sub>
        </m:sSub>
      </m:oMath>
      <w:r w:rsidR="001A77E9" w:rsidRPr="00531392">
        <w:rPr>
          <w:rFonts w:ascii="Times" w:hAnsi="Times" w:cs="Times"/>
          <w:sz w:val="24"/>
          <w:szCs w:val="24"/>
        </w:rPr>
        <w:t xml:space="preserve">, indicating that </w:t>
      </w:r>
      <w:r w:rsidR="00C35E40" w:rsidRPr="00531392">
        <w:rPr>
          <w:rFonts w:ascii="Times" w:hAnsi="Times" w:cs="Times"/>
          <w:sz w:val="24"/>
          <w:szCs w:val="24"/>
        </w:rPr>
        <w:t>t</w:t>
      </w:r>
      <w:r w:rsidR="001A77E9" w:rsidRPr="00531392">
        <w:rPr>
          <w:rFonts w:ascii="Times" w:hAnsi="Times" w:cs="Times"/>
          <w:sz w:val="24"/>
          <w:szCs w:val="24"/>
        </w:rPr>
        <w:t xml:space="preserve">he stiffness becomes smaller. </w:t>
      </w:r>
      <w:r w:rsidR="00F53EEA" w:rsidRPr="00531392">
        <w:rPr>
          <w:rFonts w:ascii="Times" w:hAnsi="Times" w:cs="Times"/>
          <w:sz w:val="24"/>
          <w:szCs w:val="24"/>
        </w:rPr>
        <w:t>To achieve the design goals</w:t>
      </w:r>
      <w:r w:rsidR="001A77E9" w:rsidRPr="00531392">
        <w:rPr>
          <w:rFonts w:ascii="Times" w:hAnsi="Times" w:cs="Times"/>
          <w:sz w:val="24"/>
          <w:szCs w:val="24"/>
        </w:rPr>
        <w:t xml:space="preserve">, the choice of </w:t>
      </w:r>
      <w:r w:rsidR="00D95D25" w:rsidRPr="00531392">
        <w:rPr>
          <w:rFonts w:ascii="Times" w:hAnsi="Times" w:cs="Times"/>
          <w:sz w:val="24"/>
          <w:szCs w:val="24"/>
        </w:rPr>
        <w:t xml:space="preserve">D2 </w:t>
      </w:r>
      <w:r w:rsidR="001A77E9" w:rsidRPr="00531392">
        <w:rPr>
          <w:rFonts w:ascii="Times" w:hAnsi="Times" w:cs="Times"/>
          <w:sz w:val="24"/>
          <w:szCs w:val="24"/>
        </w:rPr>
        <w:t xml:space="preserve">should be based on the selection of </w:t>
      </w:r>
      <w:r w:rsidR="00FE62D3" w:rsidRPr="00531392">
        <w:rPr>
          <w:rFonts w:ascii="Times" w:hAnsi="Times" w:cs="Times"/>
          <w:sz w:val="24"/>
          <w:szCs w:val="24"/>
        </w:rPr>
        <w:t>D1</w:t>
      </w:r>
      <w:r w:rsidR="001A77E9" w:rsidRPr="00531392">
        <w:rPr>
          <w:rFonts w:ascii="Times" w:hAnsi="Times" w:cs="Times"/>
          <w:sz w:val="24"/>
          <w:szCs w:val="24"/>
        </w:rPr>
        <w:t xml:space="preserve"> to adjust the flying height and pitch angle, and the stiffness of ABS should be considered.</w:t>
      </w:r>
      <w:r w:rsidR="002759E8" w:rsidRPr="00531392">
        <w:rPr>
          <w:rFonts w:ascii="Times" w:hAnsi="Times" w:cs="Times"/>
          <w:sz w:val="24"/>
          <w:szCs w:val="24"/>
        </w:rPr>
        <w:t xml:space="preserve"> </w:t>
      </w:r>
      <w:r w:rsidR="001A77E9" w:rsidRPr="00531392">
        <w:rPr>
          <w:rFonts w:ascii="Times" w:hAnsi="Times" w:cs="Times"/>
          <w:sz w:val="24"/>
          <w:szCs w:val="24"/>
        </w:rPr>
        <w:t>As can be seen from Fig</w:t>
      </w:r>
      <w:r w:rsidR="006A6970" w:rsidRPr="00531392">
        <w:rPr>
          <w:rFonts w:ascii="Times" w:hAnsi="Times" w:cs="Times"/>
          <w:sz w:val="24"/>
          <w:szCs w:val="24"/>
        </w:rPr>
        <w:t>.</w:t>
      </w:r>
      <w:r w:rsidR="001A77E9" w:rsidRPr="00531392">
        <w:rPr>
          <w:rFonts w:ascii="Times" w:hAnsi="Times" w:cs="Times"/>
          <w:sz w:val="24"/>
          <w:szCs w:val="24"/>
        </w:rPr>
        <w:t xml:space="preserve"> </w:t>
      </w:r>
      <w:r w:rsidR="0097091D" w:rsidRPr="00531392">
        <w:rPr>
          <w:rFonts w:ascii="Times" w:hAnsi="Times" w:cs="Times"/>
          <w:sz w:val="24"/>
          <w:szCs w:val="24"/>
        </w:rPr>
        <w:t>S3</w:t>
      </w:r>
      <w:r w:rsidR="0038248D" w:rsidRPr="00531392">
        <w:rPr>
          <w:rFonts w:ascii="Times" w:hAnsi="Times" w:cs="Times"/>
          <w:sz w:val="24"/>
          <w:szCs w:val="24"/>
        </w:rPr>
        <w:t>(</w:t>
      </w:r>
      <w:r w:rsidR="00D048CA" w:rsidRPr="00531392">
        <w:rPr>
          <w:rFonts w:ascii="Times" w:hAnsi="Times" w:cs="Times"/>
          <w:sz w:val="24"/>
          <w:szCs w:val="24"/>
        </w:rPr>
        <w:t>g</w:t>
      </w:r>
      <w:r w:rsidR="0038248D" w:rsidRPr="00531392">
        <w:rPr>
          <w:rFonts w:ascii="Times" w:hAnsi="Times" w:cs="Times"/>
          <w:sz w:val="24"/>
          <w:szCs w:val="24"/>
        </w:rPr>
        <w:t>)</w:t>
      </w:r>
      <w:r w:rsidR="00D048CA" w:rsidRPr="00531392">
        <w:rPr>
          <w:rFonts w:ascii="Times" w:hAnsi="Times" w:cs="Times"/>
          <w:sz w:val="24"/>
          <w:szCs w:val="24"/>
        </w:rPr>
        <w:t>, h</w:t>
      </w:r>
      <w:r w:rsidR="001A77E9" w:rsidRPr="00531392">
        <w:rPr>
          <w:rFonts w:ascii="Times" w:hAnsi="Times" w:cs="Times"/>
          <w:sz w:val="24"/>
          <w:szCs w:val="24"/>
        </w:rPr>
        <w:t xml:space="preserve">, the flying height and pitch angle change little with </w:t>
      </w:r>
      <w:r w:rsidR="00C77690" w:rsidRPr="00531392">
        <w:rPr>
          <w:rFonts w:ascii="Times" w:hAnsi="Times" w:cs="Times"/>
          <w:sz w:val="24"/>
          <w:szCs w:val="24"/>
        </w:rPr>
        <w:t>D3</w:t>
      </w:r>
      <w:r w:rsidR="001A77E9" w:rsidRPr="00531392">
        <w:rPr>
          <w:rFonts w:ascii="Times" w:hAnsi="Times" w:cs="Times"/>
          <w:sz w:val="24"/>
          <w:szCs w:val="24"/>
        </w:rPr>
        <w:t xml:space="preserve">. It can be seen that as </w:t>
      </w:r>
      <w:r w:rsidR="00D95D25" w:rsidRPr="00531392">
        <w:rPr>
          <w:rFonts w:ascii="Times" w:hAnsi="Times" w:cs="Times"/>
          <w:sz w:val="24"/>
          <w:szCs w:val="24"/>
        </w:rPr>
        <w:t>D3</w:t>
      </w:r>
      <w:r w:rsidR="001A77E9" w:rsidRPr="00531392">
        <w:rPr>
          <w:rFonts w:ascii="Times" w:hAnsi="Times" w:cs="Times"/>
          <w:sz w:val="24"/>
          <w:szCs w:val="24"/>
        </w:rPr>
        <w:t xml:space="preserve"> increases, the maximum pressure decreases from 7.70</w:t>
      </w:r>
      <m:oMath>
        <m:sSub>
          <m:sSubPr>
            <m:ctrlPr>
              <w:rPr>
                <w:rFonts w:ascii="Cambria Math" w:eastAsia="Cambria Math" w:hAnsi="Cambria Math" w:cs="Times"/>
                <w:i/>
                <w:sz w:val="24"/>
                <w:szCs w:val="24"/>
              </w:rPr>
            </m:ctrlPr>
          </m:sSubPr>
          <m:e>
            <m:r>
              <w:rPr>
                <w:rFonts w:ascii="Cambria Math" w:eastAsia="Cambria Math" w:hAnsi="Cambria Math" w:cs="Times"/>
                <w:sz w:val="24"/>
                <w:szCs w:val="24"/>
              </w:rPr>
              <m:t>p</m:t>
            </m:r>
          </m:e>
          <m:sub>
            <m:r>
              <w:rPr>
                <w:rFonts w:ascii="Cambria Math" w:eastAsia="Cambria Math" w:hAnsi="Cambria Math" w:cs="Times"/>
                <w:sz w:val="24"/>
                <w:szCs w:val="24"/>
              </w:rPr>
              <m:t>0</m:t>
            </m:r>
          </m:sub>
        </m:sSub>
      </m:oMath>
      <w:r w:rsidR="001A77E9" w:rsidRPr="00531392">
        <w:rPr>
          <w:rFonts w:ascii="Times" w:hAnsi="Times" w:cs="Times"/>
          <w:sz w:val="24"/>
          <w:szCs w:val="24"/>
        </w:rPr>
        <w:t xml:space="preserve"> to 7.54</w:t>
      </w:r>
      <m:oMath>
        <m:sSub>
          <m:sSubPr>
            <m:ctrlPr>
              <w:rPr>
                <w:rFonts w:ascii="Cambria Math" w:eastAsia="Cambria Math" w:hAnsi="Cambria Math" w:cs="Times"/>
                <w:i/>
                <w:sz w:val="24"/>
                <w:szCs w:val="24"/>
              </w:rPr>
            </m:ctrlPr>
          </m:sSubPr>
          <m:e>
            <m:r>
              <w:rPr>
                <w:rFonts w:ascii="Cambria Math" w:eastAsia="Cambria Math" w:hAnsi="Cambria Math" w:cs="Times"/>
                <w:sz w:val="24"/>
                <w:szCs w:val="24"/>
              </w:rPr>
              <m:t>p</m:t>
            </m:r>
          </m:e>
          <m:sub>
            <m:r>
              <w:rPr>
                <w:rFonts w:ascii="Cambria Math" w:eastAsia="Cambria Math" w:hAnsi="Cambria Math" w:cs="Times"/>
                <w:sz w:val="24"/>
                <w:szCs w:val="24"/>
              </w:rPr>
              <m:t>0</m:t>
            </m:r>
          </m:sub>
        </m:sSub>
      </m:oMath>
      <w:r w:rsidR="001A77E9" w:rsidRPr="00531392">
        <w:rPr>
          <w:rFonts w:ascii="Times" w:hAnsi="Times" w:cs="Times"/>
          <w:sz w:val="24"/>
          <w:szCs w:val="24"/>
        </w:rPr>
        <w:t xml:space="preserve">, and the pressure distribution changes less. Therefore, the choice of </w:t>
      </w:r>
      <w:r w:rsidR="00D95D25" w:rsidRPr="00531392">
        <w:rPr>
          <w:rFonts w:ascii="Times" w:hAnsi="Times" w:cs="Times"/>
          <w:sz w:val="24"/>
          <w:szCs w:val="24"/>
        </w:rPr>
        <w:t>D3</w:t>
      </w:r>
      <w:r w:rsidR="001A77E9" w:rsidRPr="00531392">
        <w:rPr>
          <w:rFonts w:ascii="Times" w:hAnsi="Times" w:cs="Times"/>
          <w:sz w:val="24"/>
          <w:szCs w:val="24"/>
        </w:rPr>
        <w:t xml:space="preserve"> can be selected according to the choice of </w:t>
      </w:r>
      <w:r w:rsidR="00D95D25" w:rsidRPr="00531392">
        <w:rPr>
          <w:rFonts w:ascii="Times" w:hAnsi="Times" w:cs="Times"/>
          <w:sz w:val="24"/>
          <w:szCs w:val="24"/>
        </w:rPr>
        <w:t>D1</w:t>
      </w:r>
      <w:r w:rsidR="006663EB">
        <w:rPr>
          <w:rFonts w:ascii="Times" w:hAnsi="Times" w:cs="Times"/>
          <w:sz w:val="24"/>
          <w:szCs w:val="24"/>
        </w:rPr>
        <w:t xml:space="preserve"> and</w:t>
      </w:r>
      <w:r w:rsidR="001A77E9" w:rsidRPr="00531392">
        <w:rPr>
          <w:rFonts w:ascii="Times" w:hAnsi="Times" w:cs="Times"/>
          <w:sz w:val="24"/>
          <w:szCs w:val="24"/>
        </w:rPr>
        <w:t xml:space="preserve"> </w:t>
      </w:r>
      <w:r w:rsidR="00D95D25" w:rsidRPr="00531392">
        <w:rPr>
          <w:rFonts w:ascii="Times" w:hAnsi="Times" w:cs="Times"/>
          <w:sz w:val="24"/>
          <w:szCs w:val="24"/>
        </w:rPr>
        <w:t>D2</w:t>
      </w:r>
      <w:r w:rsidR="001B6899">
        <w:rPr>
          <w:rFonts w:ascii="Times" w:hAnsi="Times" w:cs="Times"/>
          <w:sz w:val="24"/>
          <w:szCs w:val="24"/>
        </w:rPr>
        <w:t>.</w:t>
      </w:r>
      <w:r w:rsidR="00D95D25" w:rsidRPr="00531392">
        <w:rPr>
          <w:rFonts w:ascii="Times" w:hAnsi="Times" w:cs="Times"/>
          <w:sz w:val="24"/>
          <w:szCs w:val="24"/>
        </w:rPr>
        <w:t xml:space="preserve"> </w:t>
      </w:r>
    </w:p>
    <w:p w14:paraId="3ABD034F" w14:textId="77777777" w:rsidR="00483374" w:rsidRPr="00531392" w:rsidRDefault="00483374" w:rsidP="00C54149">
      <w:pPr>
        <w:spacing w:line="360" w:lineRule="auto"/>
        <w:jc w:val="center"/>
        <w:rPr>
          <w:rFonts w:ascii="Times" w:hAnsi="Times" w:cs="Times"/>
          <w:sz w:val="24"/>
          <w:szCs w:val="24"/>
        </w:rPr>
      </w:pPr>
      <w:r w:rsidRPr="00531392">
        <w:rPr>
          <w:noProof/>
        </w:rPr>
        <w:lastRenderedPageBreak/>
        <w:drawing>
          <wp:inline distT="0" distB="0" distL="0" distR="0" wp14:anchorId="03027151" wp14:editId="542EFE79">
            <wp:extent cx="3996000" cy="8395438"/>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96000" cy="8395438"/>
                    </a:xfrm>
                    <a:prstGeom prst="rect">
                      <a:avLst/>
                    </a:prstGeom>
                    <a:noFill/>
                    <a:ln>
                      <a:noFill/>
                    </a:ln>
                  </pic:spPr>
                </pic:pic>
              </a:graphicData>
            </a:graphic>
          </wp:inline>
        </w:drawing>
      </w:r>
    </w:p>
    <w:p w14:paraId="09C2950F" w14:textId="36FC7054" w:rsidR="002330C4" w:rsidRDefault="0038248D" w:rsidP="00B12120">
      <w:pPr>
        <w:adjustRightInd w:val="0"/>
        <w:snapToGrid w:val="0"/>
        <w:spacing w:line="240" w:lineRule="atLeast"/>
        <w:rPr>
          <w:rFonts w:ascii="Times" w:hAnsi="Times" w:cs="Times"/>
          <w:szCs w:val="21"/>
          <w:lang w:val="x-none"/>
        </w:rPr>
      </w:pPr>
      <w:r w:rsidRPr="006663EB">
        <w:rPr>
          <w:rFonts w:ascii="Times" w:hAnsi="Times" w:cs="Times"/>
          <w:b/>
          <w:szCs w:val="21"/>
        </w:rPr>
        <w:t xml:space="preserve">Fig. </w:t>
      </w:r>
      <w:r w:rsidR="002330C4" w:rsidRPr="006663EB">
        <w:rPr>
          <w:rFonts w:ascii="Times" w:hAnsi="Times" w:cs="Times"/>
          <w:b/>
          <w:szCs w:val="21"/>
        </w:rPr>
        <w:t>S</w:t>
      </w:r>
      <w:r w:rsidR="005D31E0" w:rsidRPr="006663EB">
        <w:rPr>
          <w:rFonts w:ascii="Times" w:hAnsi="Times" w:cs="Times"/>
          <w:b/>
          <w:szCs w:val="21"/>
        </w:rPr>
        <w:t>3</w:t>
      </w:r>
      <w:r w:rsidR="002330C4" w:rsidRPr="006663EB">
        <w:rPr>
          <w:rFonts w:ascii="Times" w:hAnsi="Times" w:cs="Times"/>
          <w:b/>
          <w:szCs w:val="21"/>
        </w:rPr>
        <w:t xml:space="preserve">. </w:t>
      </w:r>
      <w:r w:rsidR="002330C4" w:rsidRPr="006663EB">
        <w:rPr>
          <w:rFonts w:ascii="Times" w:hAnsi="Times" w:cs="Times"/>
          <w:szCs w:val="21"/>
        </w:rPr>
        <w:t>Static analysis of the PFH</w:t>
      </w:r>
      <w:r w:rsidRPr="006663EB">
        <w:rPr>
          <w:rFonts w:ascii="Times" w:hAnsi="Times" w:cs="Times"/>
          <w:szCs w:val="21"/>
        </w:rPr>
        <w:t>.</w:t>
      </w:r>
      <w:r w:rsidR="0029794D">
        <w:rPr>
          <w:rFonts w:ascii="Times" w:hAnsi="Times" w:cs="Times"/>
          <w:szCs w:val="21"/>
        </w:rPr>
        <w:t xml:space="preserve"> </w:t>
      </w:r>
      <w:r w:rsidR="004F68FC" w:rsidRPr="004F68FC">
        <w:rPr>
          <w:rFonts w:ascii="Times" w:hAnsi="Times" w:cs="Times"/>
          <w:szCs w:val="21"/>
          <w:lang w:val="x-none"/>
        </w:rPr>
        <w:t>The effect of the D1 on the (</w:t>
      </w:r>
      <w:r w:rsidR="004F68FC">
        <w:rPr>
          <w:rFonts w:ascii="Times" w:hAnsi="Times" w:cs="Times"/>
          <w:szCs w:val="21"/>
          <w:lang w:val="x-none"/>
        </w:rPr>
        <w:t>a</w:t>
      </w:r>
      <w:r w:rsidR="004F68FC" w:rsidRPr="004F68FC">
        <w:rPr>
          <w:rFonts w:ascii="Times" w:hAnsi="Times" w:cs="Times"/>
          <w:szCs w:val="21"/>
          <w:lang w:val="x-none"/>
        </w:rPr>
        <w:t>) static FH, (</w:t>
      </w:r>
      <w:r w:rsidR="004F68FC">
        <w:rPr>
          <w:rFonts w:ascii="Times" w:hAnsi="Times" w:cs="Times"/>
          <w:szCs w:val="21"/>
          <w:lang w:val="x-none"/>
        </w:rPr>
        <w:t>b</w:t>
      </w:r>
      <w:r w:rsidR="004F68FC" w:rsidRPr="004F68FC">
        <w:rPr>
          <w:rFonts w:ascii="Times" w:hAnsi="Times" w:cs="Times"/>
          <w:szCs w:val="21"/>
          <w:lang w:val="x-none"/>
        </w:rPr>
        <w:t xml:space="preserve">) </w:t>
      </w:r>
      <w:r w:rsidR="004F68FC">
        <w:rPr>
          <w:rFonts w:ascii="Times" w:hAnsi="Times" w:cs="Times"/>
          <w:szCs w:val="21"/>
          <w:lang w:val="x-none"/>
        </w:rPr>
        <w:t>pitch angle</w:t>
      </w:r>
      <w:r w:rsidR="007D06EF">
        <w:rPr>
          <w:rFonts w:ascii="Times" w:hAnsi="Times" w:cs="Times"/>
          <w:szCs w:val="21"/>
          <w:lang w:val="x-none"/>
        </w:rPr>
        <w:t>,</w:t>
      </w:r>
      <w:r w:rsidR="004F68FC">
        <w:rPr>
          <w:rFonts w:ascii="Times" w:hAnsi="Times" w:cs="Times"/>
          <w:szCs w:val="21"/>
          <w:lang w:val="x-none"/>
        </w:rPr>
        <w:t xml:space="preserve"> and (c) pressure distribution. </w:t>
      </w:r>
      <w:r w:rsidR="004F68FC" w:rsidRPr="004F68FC">
        <w:rPr>
          <w:rFonts w:ascii="Times" w:hAnsi="Times" w:cs="Times"/>
          <w:szCs w:val="21"/>
          <w:lang w:val="x-none"/>
        </w:rPr>
        <w:t>The effect of the D</w:t>
      </w:r>
      <w:r w:rsidR="004F68FC">
        <w:rPr>
          <w:rFonts w:ascii="Times" w:hAnsi="Times" w:cs="Times"/>
          <w:szCs w:val="21"/>
          <w:lang w:val="x-none"/>
        </w:rPr>
        <w:t>2</w:t>
      </w:r>
      <w:r w:rsidR="004F68FC" w:rsidRPr="004F68FC">
        <w:rPr>
          <w:rFonts w:ascii="Times" w:hAnsi="Times" w:cs="Times"/>
          <w:szCs w:val="21"/>
          <w:lang w:val="x-none"/>
        </w:rPr>
        <w:t xml:space="preserve"> on the (</w:t>
      </w:r>
      <w:r w:rsidR="004F68FC">
        <w:rPr>
          <w:rFonts w:ascii="Times" w:hAnsi="Times" w:cs="Times"/>
          <w:szCs w:val="21"/>
          <w:lang w:val="x-none"/>
        </w:rPr>
        <w:t>d</w:t>
      </w:r>
      <w:r w:rsidR="004F68FC" w:rsidRPr="004F68FC">
        <w:rPr>
          <w:rFonts w:ascii="Times" w:hAnsi="Times" w:cs="Times"/>
          <w:szCs w:val="21"/>
          <w:lang w:val="x-none"/>
        </w:rPr>
        <w:t>) static FH, (</w:t>
      </w:r>
      <w:r w:rsidR="004F68FC">
        <w:rPr>
          <w:rFonts w:ascii="Times" w:hAnsi="Times" w:cs="Times"/>
          <w:szCs w:val="21"/>
          <w:lang w:val="x-none"/>
        </w:rPr>
        <w:t>e</w:t>
      </w:r>
      <w:r w:rsidR="004F68FC" w:rsidRPr="004F68FC">
        <w:rPr>
          <w:rFonts w:ascii="Times" w:hAnsi="Times" w:cs="Times"/>
          <w:szCs w:val="21"/>
          <w:lang w:val="x-none"/>
        </w:rPr>
        <w:t xml:space="preserve">) </w:t>
      </w:r>
      <w:r w:rsidR="004F68FC">
        <w:rPr>
          <w:rFonts w:ascii="Times" w:hAnsi="Times" w:cs="Times"/>
          <w:szCs w:val="21"/>
          <w:lang w:val="x-none"/>
        </w:rPr>
        <w:t>pitch angle</w:t>
      </w:r>
      <w:r w:rsidR="007D06EF">
        <w:rPr>
          <w:rFonts w:ascii="Times" w:hAnsi="Times" w:cs="Times"/>
          <w:szCs w:val="21"/>
          <w:lang w:val="x-none"/>
        </w:rPr>
        <w:t>,</w:t>
      </w:r>
      <w:r w:rsidR="004F68FC">
        <w:rPr>
          <w:rFonts w:ascii="Times" w:hAnsi="Times" w:cs="Times"/>
          <w:szCs w:val="21"/>
          <w:lang w:val="x-none"/>
        </w:rPr>
        <w:t xml:space="preserve"> and (f) pressure </w:t>
      </w:r>
      <w:r w:rsidR="004F68FC">
        <w:rPr>
          <w:rFonts w:ascii="Times" w:hAnsi="Times" w:cs="Times"/>
          <w:szCs w:val="21"/>
          <w:lang w:val="x-none"/>
        </w:rPr>
        <w:lastRenderedPageBreak/>
        <w:t xml:space="preserve">distribution. </w:t>
      </w:r>
      <w:r w:rsidR="004F68FC" w:rsidRPr="004F68FC">
        <w:rPr>
          <w:rFonts w:ascii="Times" w:hAnsi="Times" w:cs="Times"/>
          <w:szCs w:val="21"/>
          <w:lang w:val="x-none"/>
        </w:rPr>
        <w:t>The effect of the D</w:t>
      </w:r>
      <w:r w:rsidR="004F68FC">
        <w:rPr>
          <w:rFonts w:ascii="Times" w:hAnsi="Times" w:cs="Times"/>
          <w:szCs w:val="21"/>
          <w:lang w:val="x-none"/>
        </w:rPr>
        <w:t>3</w:t>
      </w:r>
      <w:r w:rsidR="004F68FC" w:rsidRPr="004F68FC">
        <w:rPr>
          <w:rFonts w:ascii="Times" w:hAnsi="Times" w:cs="Times"/>
          <w:szCs w:val="21"/>
          <w:lang w:val="x-none"/>
        </w:rPr>
        <w:t xml:space="preserve"> on the (</w:t>
      </w:r>
      <w:r w:rsidR="004F68FC">
        <w:rPr>
          <w:rFonts w:ascii="Times" w:hAnsi="Times" w:cs="Times"/>
          <w:szCs w:val="21"/>
          <w:lang w:val="x-none"/>
        </w:rPr>
        <w:t>g</w:t>
      </w:r>
      <w:r w:rsidR="004F68FC" w:rsidRPr="004F68FC">
        <w:rPr>
          <w:rFonts w:ascii="Times" w:hAnsi="Times" w:cs="Times"/>
          <w:szCs w:val="21"/>
          <w:lang w:val="x-none"/>
        </w:rPr>
        <w:t>) static FH, (</w:t>
      </w:r>
      <w:r w:rsidR="004F68FC">
        <w:rPr>
          <w:rFonts w:ascii="Times" w:hAnsi="Times" w:cs="Times"/>
          <w:szCs w:val="21"/>
          <w:lang w:val="x-none"/>
        </w:rPr>
        <w:t>h</w:t>
      </w:r>
      <w:r w:rsidR="004F68FC" w:rsidRPr="004F68FC">
        <w:rPr>
          <w:rFonts w:ascii="Times" w:hAnsi="Times" w:cs="Times"/>
          <w:szCs w:val="21"/>
          <w:lang w:val="x-none"/>
        </w:rPr>
        <w:t xml:space="preserve">) </w:t>
      </w:r>
      <w:r w:rsidR="004F68FC">
        <w:rPr>
          <w:rFonts w:ascii="Times" w:hAnsi="Times" w:cs="Times"/>
          <w:szCs w:val="21"/>
          <w:lang w:val="x-none"/>
        </w:rPr>
        <w:t>pitch angle</w:t>
      </w:r>
      <w:r w:rsidR="007D06EF">
        <w:rPr>
          <w:rFonts w:ascii="Times" w:hAnsi="Times" w:cs="Times"/>
          <w:szCs w:val="21"/>
          <w:lang w:val="x-none"/>
        </w:rPr>
        <w:t>,</w:t>
      </w:r>
      <w:r w:rsidR="004F68FC">
        <w:rPr>
          <w:rFonts w:ascii="Times" w:hAnsi="Times" w:cs="Times"/>
          <w:szCs w:val="21"/>
          <w:lang w:val="x-none"/>
        </w:rPr>
        <w:t xml:space="preserve"> and (i) pressure distribution. </w:t>
      </w:r>
    </w:p>
    <w:p w14:paraId="7B4C3949" w14:textId="77777777" w:rsidR="007D06EF" w:rsidRPr="00B12120" w:rsidRDefault="007D06EF" w:rsidP="00B12120">
      <w:pPr>
        <w:adjustRightInd w:val="0"/>
        <w:snapToGrid w:val="0"/>
        <w:spacing w:line="240" w:lineRule="atLeast"/>
        <w:rPr>
          <w:rFonts w:ascii="Times" w:hAnsi="Times" w:cs="Times"/>
          <w:szCs w:val="21"/>
          <w:lang w:val="x-none"/>
        </w:rPr>
      </w:pPr>
    </w:p>
    <w:p w14:paraId="08DD1D25" w14:textId="0EDEBA81" w:rsidR="004F7B01" w:rsidRPr="00531392" w:rsidRDefault="0003387D" w:rsidP="00531392">
      <w:pPr>
        <w:adjustRightInd w:val="0"/>
        <w:snapToGrid w:val="0"/>
        <w:spacing w:line="240" w:lineRule="atLeast"/>
        <w:ind w:firstLine="420"/>
        <w:rPr>
          <w:rFonts w:ascii="Times" w:hAnsi="Times" w:cs="Times"/>
          <w:sz w:val="24"/>
          <w:szCs w:val="24"/>
        </w:rPr>
      </w:pPr>
      <w:r w:rsidRPr="00531392">
        <w:rPr>
          <w:rFonts w:ascii="Times" w:hAnsi="Times" w:cs="Times"/>
          <w:sz w:val="24"/>
          <w:szCs w:val="24"/>
        </w:rPr>
        <w:t xml:space="preserve">Then, in order to evaluate the flying height uniformity of </w:t>
      </w:r>
      <w:r w:rsidR="00F312AC" w:rsidRPr="00531392">
        <w:rPr>
          <w:rFonts w:ascii="Times" w:hAnsi="Times" w:cs="Times"/>
          <w:sz w:val="24"/>
          <w:szCs w:val="24"/>
        </w:rPr>
        <w:t>PFH</w:t>
      </w:r>
      <w:r w:rsidRPr="00531392">
        <w:rPr>
          <w:rFonts w:ascii="Times" w:hAnsi="Times" w:cs="Times"/>
          <w:sz w:val="24"/>
          <w:szCs w:val="24"/>
        </w:rPr>
        <w:t xml:space="preserve"> over the e</w:t>
      </w:r>
      <w:r w:rsidR="00906FEC" w:rsidRPr="00531392">
        <w:rPr>
          <w:rFonts w:ascii="Times" w:hAnsi="Times" w:cs="Times"/>
          <w:sz w:val="24"/>
          <w:szCs w:val="24"/>
        </w:rPr>
        <w:t>ntire radius of the substrate,</w:t>
      </w:r>
      <w:r w:rsidRPr="00531392">
        <w:rPr>
          <w:rFonts w:ascii="Times" w:hAnsi="Times" w:cs="Times"/>
          <w:sz w:val="24"/>
          <w:szCs w:val="24"/>
        </w:rPr>
        <w:t xml:space="preserve"> the steady-state flying height of the different points is calculated, and the following parameters are constructed</w:t>
      </w:r>
      <w:r w:rsidR="00BB4DB1">
        <w:rPr>
          <w:rFonts w:ascii="Times" w:hAnsi="Times" w:cs="Times"/>
          <w:sz w:val="24"/>
          <w:szCs w:val="24"/>
        </w:rPr>
        <w:t xml:space="preserve"> as</w:t>
      </w:r>
      <w:r w:rsidRPr="00531392">
        <w:rPr>
          <w:rFonts w:ascii="Times" w:hAnsi="Times" w:cs="Times"/>
          <w:sz w:val="24"/>
          <w:szCs w:val="24"/>
        </w:rPr>
        <w:t xml:space="preserve"> the f</w:t>
      </w:r>
      <w:r w:rsidR="003E0624" w:rsidRPr="00531392">
        <w:rPr>
          <w:rFonts w:ascii="Times" w:hAnsi="Times" w:cs="Times"/>
          <w:sz w:val="24"/>
          <w:szCs w:val="24"/>
        </w:rPr>
        <w:t>lying height average difference</w:t>
      </w:r>
      <w:r w:rsidR="007D06EF">
        <w:rPr>
          <w:rFonts w:ascii="Times" w:hAnsi="Times" w:cs="Times"/>
          <w:sz w:val="24"/>
          <w:szCs w:val="24"/>
        </w:rPr>
        <w:t>:</w:t>
      </w:r>
      <w:r w:rsidR="003E0624" w:rsidRPr="00531392">
        <w:rPr>
          <w:rFonts w:ascii="Times" w:hAnsi="Times" w:cs="Times"/>
          <w:sz w:val="24"/>
          <w:szCs w:val="24"/>
        </w:rPr>
        <w:t xml:space="preserve"> </w:t>
      </w:r>
    </w:p>
    <w:p w14:paraId="25B3CCDD" w14:textId="77777777" w:rsidR="003E0624" w:rsidRPr="00531392" w:rsidRDefault="00F61A8B" w:rsidP="00F61A8B">
      <w:pPr>
        <w:tabs>
          <w:tab w:val="center" w:pos="4111"/>
          <w:tab w:val="right" w:pos="8505"/>
        </w:tabs>
        <w:ind w:firstLine="482"/>
        <w:jc w:val="center"/>
        <w:rPr>
          <w:rFonts w:ascii="Times" w:hAnsi="Times" w:cs="Times"/>
          <w:sz w:val="24"/>
          <w:szCs w:val="24"/>
        </w:rPr>
      </w:pPr>
      <w:r w:rsidRPr="00531392">
        <w:rPr>
          <w:rFonts w:ascii="Times" w:hAnsi="Times" w:cs="Times"/>
          <w:sz w:val="24"/>
          <w:szCs w:val="24"/>
        </w:rPr>
        <w:tab/>
      </w:r>
      <m:oMath>
        <m:sSub>
          <m:sSubPr>
            <m:ctrlPr>
              <w:rPr>
                <w:rFonts w:ascii="Cambria Math" w:eastAsia="Cambria Math" w:hAnsi="Cambria Math" w:cs="Times"/>
                <w:i/>
                <w:sz w:val="24"/>
                <w:szCs w:val="24"/>
              </w:rPr>
            </m:ctrlPr>
          </m:sSubPr>
          <m:e>
            <m:r>
              <w:rPr>
                <w:rFonts w:ascii="Cambria Math" w:eastAsia="Cambria Math" w:hAnsi="Cambria Math" w:cs="Times"/>
                <w:sz w:val="24"/>
                <w:szCs w:val="24"/>
              </w:rPr>
              <m:t>f</m:t>
            </m:r>
          </m:e>
          <m:sub>
            <m:r>
              <m:rPr>
                <m:sty m:val="p"/>
              </m:rPr>
              <w:rPr>
                <w:rFonts w:ascii="Cambria Math" w:eastAsia="Cambria Math" w:hAnsi="Cambria Math" w:cs="Times"/>
                <w:sz w:val="24"/>
                <w:szCs w:val="24"/>
              </w:rPr>
              <m:t>ave</m:t>
            </m:r>
          </m:sub>
        </m:sSub>
        <m:r>
          <w:rPr>
            <w:rFonts w:ascii="Cambria Math" w:eastAsia="Cambria Math" w:hAnsi="Cambria Math" w:cs="Times"/>
            <w:sz w:val="24"/>
            <w:szCs w:val="24"/>
          </w:rPr>
          <m:t>=</m:t>
        </m:r>
        <m:f>
          <m:fPr>
            <m:ctrlPr>
              <w:rPr>
                <w:rFonts w:ascii="Cambria Math" w:eastAsia="Cambria Math" w:hAnsi="Cambria Math" w:cs="Times"/>
                <w:i/>
                <w:sz w:val="24"/>
                <w:szCs w:val="24"/>
              </w:rPr>
            </m:ctrlPr>
          </m:fPr>
          <m:num>
            <m:nary>
              <m:naryPr>
                <m:chr m:val="∑"/>
                <m:limLoc m:val="undOvr"/>
                <m:ctrlPr>
                  <w:rPr>
                    <w:rFonts w:ascii="Cambria Math" w:eastAsia="Cambria Math" w:hAnsi="Cambria Math" w:cs="Times"/>
                    <w:i/>
                    <w:sz w:val="24"/>
                    <w:szCs w:val="24"/>
                  </w:rPr>
                </m:ctrlPr>
              </m:naryPr>
              <m:sub>
                <m:r>
                  <w:rPr>
                    <w:rFonts w:ascii="Cambria Math" w:eastAsia="Cambria Math" w:hAnsi="Cambria Math" w:cs="Times"/>
                    <w:sz w:val="24"/>
                    <w:szCs w:val="24"/>
                  </w:rPr>
                  <m:t>i=1</m:t>
                </m:r>
              </m:sub>
              <m:sup>
                <m:r>
                  <w:rPr>
                    <w:rFonts w:ascii="Cambria Math" w:eastAsia="Cambria Math" w:hAnsi="Cambria Math" w:cs="Times"/>
                    <w:sz w:val="24"/>
                    <w:szCs w:val="24"/>
                  </w:rPr>
                  <m:t>n</m:t>
                </m:r>
              </m:sup>
              <m:e>
                <m:d>
                  <m:dPr>
                    <m:begChr m:val="|"/>
                    <m:endChr m:val="|"/>
                    <m:ctrlPr>
                      <w:rPr>
                        <w:rFonts w:ascii="Cambria Math" w:eastAsia="Cambria Math" w:hAnsi="Cambria Math" w:cs="Times"/>
                        <w:i/>
                        <w:sz w:val="24"/>
                        <w:szCs w:val="24"/>
                      </w:rPr>
                    </m:ctrlPr>
                  </m:dPr>
                  <m:e>
                    <m:sSub>
                      <m:sSubPr>
                        <m:ctrlPr>
                          <w:rPr>
                            <w:rFonts w:ascii="Cambria Math" w:eastAsia="Cambria Math" w:hAnsi="Cambria Math" w:cs="Times"/>
                            <w:i/>
                            <w:sz w:val="24"/>
                            <w:szCs w:val="24"/>
                          </w:rPr>
                        </m:ctrlPr>
                      </m:sSubPr>
                      <m:e>
                        <m:r>
                          <w:rPr>
                            <w:rFonts w:ascii="Cambria Math" w:eastAsia="Cambria Math" w:hAnsi="Cambria Math" w:cs="Times"/>
                            <w:sz w:val="24"/>
                            <w:szCs w:val="24"/>
                          </w:rPr>
                          <m:t>FH</m:t>
                        </m:r>
                      </m:e>
                      <m:sub>
                        <m:r>
                          <w:rPr>
                            <w:rFonts w:ascii="Cambria Math" w:eastAsia="Cambria Math" w:hAnsi="Cambria Math" w:cs="Times"/>
                            <w:sz w:val="24"/>
                            <w:szCs w:val="24"/>
                          </w:rPr>
                          <m:t>i</m:t>
                        </m:r>
                      </m:sub>
                    </m:sSub>
                    <m:r>
                      <w:rPr>
                        <w:rFonts w:ascii="Cambria Math" w:eastAsia="Cambria Math" w:hAnsi="Cambria Math" w:cs="Times"/>
                        <w:sz w:val="24"/>
                        <w:szCs w:val="24"/>
                      </w:rPr>
                      <m:t>-</m:t>
                    </m:r>
                    <m:acc>
                      <m:accPr>
                        <m:chr m:val="̅"/>
                        <m:ctrlPr>
                          <w:rPr>
                            <w:rFonts w:ascii="Cambria Math" w:eastAsia="Cambria Math" w:hAnsi="Cambria Math" w:cs="Times"/>
                            <w:i/>
                            <w:sz w:val="24"/>
                            <w:szCs w:val="24"/>
                          </w:rPr>
                        </m:ctrlPr>
                      </m:accPr>
                      <m:e>
                        <m:r>
                          <w:rPr>
                            <w:rFonts w:ascii="Cambria Math" w:eastAsia="Cambria Math" w:hAnsi="Cambria Math" w:cs="Times"/>
                            <w:sz w:val="24"/>
                            <w:szCs w:val="24"/>
                          </w:rPr>
                          <m:t>FH</m:t>
                        </m:r>
                      </m:e>
                    </m:acc>
                  </m:e>
                </m:d>
              </m:e>
            </m:nary>
          </m:num>
          <m:den>
            <m:r>
              <w:rPr>
                <w:rFonts w:ascii="Cambria Math" w:eastAsia="Cambria Math" w:hAnsi="Cambria Math" w:cs="Times"/>
                <w:sz w:val="24"/>
                <w:szCs w:val="24"/>
              </w:rPr>
              <m:t>n</m:t>
            </m:r>
          </m:den>
        </m:f>
      </m:oMath>
      <w:r w:rsidR="00DE4DB8" w:rsidRPr="00531392">
        <w:rPr>
          <w:rFonts w:ascii="Times" w:hAnsi="Times" w:cs="Times"/>
          <w:sz w:val="24"/>
          <w:szCs w:val="24"/>
        </w:rPr>
        <w:t xml:space="preserve"> </w:t>
      </w:r>
      <w:r w:rsidRPr="00531392">
        <w:rPr>
          <w:rFonts w:ascii="Times" w:hAnsi="Times" w:cs="Times"/>
          <w:sz w:val="24"/>
          <w:szCs w:val="24"/>
        </w:rPr>
        <w:tab/>
      </w:r>
      <w:r w:rsidR="00DE4DB8" w:rsidRPr="00531392">
        <w:rPr>
          <w:rFonts w:ascii="Times" w:hAnsi="Times" w:cs="Times"/>
          <w:sz w:val="24"/>
          <w:szCs w:val="24"/>
        </w:rPr>
        <w:t>(</w:t>
      </w:r>
      <w:r w:rsidR="003272BA" w:rsidRPr="00531392">
        <w:rPr>
          <w:rFonts w:ascii="Times" w:hAnsi="Times" w:cs="Times"/>
          <w:sz w:val="24"/>
          <w:szCs w:val="24"/>
        </w:rPr>
        <w:t>S2</w:t>
      </w:r>
      <w:r w:rsidR="00DE4DB8" w:rsidRPr="00531392">
        <w:rPr>
          <w:rFonts w:ascii="Times" w:hAnsi="Times" w:cs="Times"/>
          <w:sz w:val="24"/>
          <w:szCs w:val="24"/>
        </w:rPr>
        <w:t>)</w:t>
      </w:r>
    </w:p>
    <w:p w14:paraId="7DC70B81" w14:textId="0ED0A022" w:rsidR="00492CF0" w:rsidRPr="00531392" w:rsidRDefault="00A867EB" w:rsidP="00531392">
      <w:pPr>
        <w:spacing w:line="240" w:lineRule="atLeast"/>
        <w:rPr>
          <w:rFonts w:ascii="Times" w:hAnsi="Times" w:cs="Times"/>
          <w:sz w:val="24"/>
          <w:szCs w:val="24"/>
        </w:rPr>
      </w:pPr>
      <w:r w:rsidRPr="00531392">
        <w:rPr>
          <w:rFonts w:ascii="Times" w:hAnsi="Times" w:cs="Times"/>
          <w:sz w:val="24"/>
          <w:szCs w:val="24"/>
        </w:rPr>
        <w:t>w</w:t>
      </w:r>
      <w:r w:rsidR="001144CC" w:rsidRPr="00531392">
        <w:rPr>
          <w:rFonts w:ascii="Times" w:hAnsi="Times" w:cs="Times"/>
          <w:sz w:val="24"/>
          <w:szCs w:val="24"/>
        </w:rPr>
        <w:t>here</w:t>
      </w:r>
      <w:r w:rsidR="0038248D" w:rsidRPr="00531392">
        <w:rPr>
          <w:rFonts w:ascii="Times" w:hAnsi="Times" w:cs="Times"/>
          <w:sz w:val="24"/>
          <w:szCs w:val="24"/>
        </w:rPr>
        <w:t xml:space="preserve"> </w:t>
      </w:r>
      <m:oMath>
        <m:sSub>
          <m:sSubPr>
            <m:ctrlPr>
              <w:rPr>
                <w:rFonts w:ascii="Cambria Math" w:eastAsia="Cambria Math" w:hAnsi="Cambria Math" w:cs="Times"/>
                <w:i/>
                <w:sz w:val="24"/>
                <w:szCs w:val="24"/>
              </w:rPr>
            </m:ctrlPr>
          </m:sSubPr>
          <m:e>
            <m:r>
              <m:rPr>
                <m:sty m:val="p"/>
              </m:rPr>
              <w:rPr>
                <w:rFonts w:ascii="Cambria Math" w:eastAsia="Cambria Math" w:hAnsi="Cambria Math" w:cs="Times"/>
                <w:sz w:val="24"/>
                <w:szCs w:val="24"/>
              </w:rPr>
              <m:t>FH</m:t>
            </m:r>
          </m:e>
          <m:sub>
            <m:r>
              <w:rPr>
                <w:rFonts w:ascii="Cambria Math" w:eastAsia="Cambria Math" w:hAnsi="Cambria Math" w:cs="Times"/>
                <w:sz w:val="24"/>
                <w:szCs w:val="24"/>
              </w:rPr>
              <m:t>i</m:t>
            </m:r>
          </m:sub>
        </m:sSub>
        <m:r>
          <w:rPr>
            <w:rFonts w:ascii="Cambria Math" w:eastAsia="Cambria Math" w:hAnsi="Cambria Math" w:cs="Times"/>
            <w:sz w:val="24"/>
            <w:szCs w:val="24"/>
          </w:rPr>
          <m:t xml:space="preserve"> </m:t>
        </m:r>
        <m:d>
          <m:dPr>
            <m:ctrlPr>
              <w:rPr>
                <w:rFonts w:ascii="Cambria Math" w:eastAsia="Cambria Math" w:hAnsi="Cambria Math" w:cs="Times"/>
                <w:i/>
                <w:sz w:val="24"/>
                <w:szCs w:val="24"/>
              </w:rPr>
            </m:ctrlPr>
          </m:dPr>
          <m:e>
            <m:r>
              <w:rPr>
                <w:rFonts w:ascii="Cambria Math" w:eastAsia="Cambria Math" w:hAnsi="Cambria Math" w:cs="Times"/>
                <w:sz w:val="24"/>
                <w:szCs w:val="24"/>
              </w:rPr>
              <m:t>i=1,…,n</m:t>
            </m:r>
          </m:e>
        </m:d>
      </m:oMath>
      <w:r w:rsidR="00C87D85" w:rsidRPr="00531392">
        <w:rPr>
          <w:rFonts w:ascii="Times" w:hAnsi="Times" w:cs="Times"/>
          <w:sz w:val="24"/>
          <w:szCs w:val="24"/>
        </w:rPr>
        <w:t xml:space="preserve"> </w:t>
      </w:r>
      <w:r w:rsidR="006663EB">
        <w:rPr>
          <w:rFonts w:ascii="Times" w:hAnsi="Times" w:cs="Times"/>
          <w:sz w:val="24"/>
          <w:szCs w:val="24"/>
        </w:rPr>
        <w:t>is</w:t>
      </w:r>
      <w:r w:rsidR="006663EB" w:rsidRPr="00531392">
        <w:rPr>
          <w:rFonts w:ascii="Times" w:hAnsi="Times" w:cs="Times"/>
          <w:sz w:val="24"/>
          <w:szCs w:val="24"/>
        </w:rPr>
        <w:t xml:space="preserve"> </w:t>
      </w:r>
      <w:r w:rsidR="001144CC" w:rsidRPr="00531392">
        <w:rPr>
          <w:rFonts w:ascii="Times" w:hAnsi="Times" w:cs="Times"/>
          <w:sz w:val="24"/>
          <w:szCs w:val="24"/>
        </w:rPr>
        <w:t xml:space="preserve">the steady-state flying height at different radii, </w:t>
      </w:r>
      <m:oMath>
        <m:acc>
          <m:accPr>
            <m:chr m:val="̅"/>
            <m:ctrlPr>
              <w:rPr>
                <w:rFonts w:ascii="Cambria Math" w:eastAsia="Cambria Math" w:hAnsi="Cambria Math" w:cs="Times"/>
                <w:i/>
                <w:sz w:val="24"/>
                <w:szCs w:val="24"/>
              </w:rPr>
            </m:ctrlPr>
          </m:accPr>
          <m:e>
            <m:r>
              <m:rPr>
                <m:sty m:val="p"/>
              </m:rPr>
              <w:rPr>
                <w:rFonts w:ascii="Cambria Math" w:eastAsia="Cambria Math" w:hAnsi="Cambria Math" w:cs="Times"/>
                <w:sz w:val="24"/>
                <w:szCs w:val="24"/>
              </w:rPr>
              <m:t>FH</m:t>
            </m:r>
          </m:e>
        </m:acc>
      </m:oMath>
      <w:r w:rsidR="00766E1F" w:rsidRPr="00531392">
        <w:rPr>
          <w:rFonts w:ascii="Times" w:hAnsi="Times" w:cs="Times"/>
          <w:sz w:val="24"/>
          <w:szCs w:val="24"/>
        </w:rPr>
        <w:t xml:space="preserve"> </w:t>
      </w:r>
      <w:r w:rsidR="001144CC" w:rsidRPr="00531392">
        <w:rPr>
          <w:rFonts w:ascii="Times" w:hAnsi="Times" w:cs="Times"/>
          <w:sz w:val="24"/>
          <w:szCs w:val="24"/>
        </w:rPr>
        <w:t>is the average value of flying height at different radii</w:t>
      </w:r>
      <w:r w:rsidR="006663EB">
        <w:rPr>
          <w:rFonts w:ascii="Times" w:hAnsi="Times" w:cs="Times"/>
          <w:sz w:val="24"/>
          <w:szCs w:val="24"/>
        </w:rPr>
        <w:t xml:space="preserve">, </w:t>
      </w:r>
      <w:r w:rsidR="006663EB" w:rsidRPr="007D06EF">
        <w:rPr>
          <w:rFonts w:ascii="Times" w:hAnsi="Times" w:cs="Times"/>
          <w:i/>
          <w:sz w:val="24"/>
          <w:szCs w:val="24"/>
        </w:rPr>
        <w:t>n</w:t>
      </w:r>
      <w:r w:rsidR="006663EB">
        <w:rPr>
          <w:rFonts w:ascii="Times" w:hAnsi="Times" w:cs="Times"/>
          <w:sz w:val="24"/>
          <w:szCs w:val="24"/>
        </w:rPr>
        <w:t xml:space="preserve"> </w:t>
      </w:r>
      <w:r w:rsidR="006663EB" w:rsidRPr="006663EB">
        <w:rPr>
          <w:rFonts w:ascii="Times" w:hAnsi="Times" w:cs="Times"/>
          <w:sz w:val="24"/>
          <w:szCs w:val="24"/>
        </w:rPr>
        <w:t>is the number of points taken within the radius</w:t>
      </w:r>
      <w:r w:rsidR="001144CC" w:rsidRPr="00531392">
        <w:rPr>
          <w:rFonts w:ascii="Times" w:hAnsi="Times" w:cs="Times"/>
          <w:sz w:val="24"/>
          <w:szCs w:val="24"/>
        </w:rPr>
        <w:t>.</w:t>
      </w:r>
      <w:r w:rsidR="00FF036A" w:rsidRPr="00531392">
        <w:rPr>
          <w:rFonts w:ascii="Times" w:hAnsi="Times" w:cs="Times"/>
          <w:sz w:val="24"/>
          <w:szCs w:val="24"/>
        </w:rPr>
        <w:t xml:space="preserve"> </w:t>
      </w:r>
      <w:r w:rsidR="00F95E12" w:rsidRPr="00531392">
        <w:rPr>
          <w:rFonts w:ascii="Times" w:hAnsi="Times" w:cs="Times"/>
          <w:sz w:val="24"/>
          <w:szCs w:val="24"/>
        </w:rPr>
        <w:t>Fig. 2</w:t>
      </w:r>
      <w:r w:rsidR="004A35EF" w:rsidRPr="00531392">
        <w:rPr>
          <w:rFonts w:ascii="Times" w:hAnsi="Times" w:cs="Times"/>
          <w:sz w:val="24"/>
          <w:szCs w:val="24"/>
        </w:rPr>
        <w:t>(c)</w:t>
      </w:r>
      <w:r w:rsidR="00F95E12" w:rsidRPr="00531392">
        <w:rPr>
          <w:rFonts w:ascii="Times" w:hAnsi="Times" w:cs="Times"/>
          <w:sz w:val="24"/>
          <w:szCs w:val="24"/>
        </w:rPr>
        <w:t xml:space="preserve"> and </w:t>
      </w:r>
      <w:r w:rsidR="0038248D" w:rsidRPr="00531392">
        <w:rPr>
          <w:rFonts w:ascii="Times" w:hAnsi="Times" w:cs="Times"/>
          <w:sz w:val="24"/>
          <w:szCs w:val="24"/>
        </w:rPr>
        <w:t>Fig</w:t>
      </w:r>
      <w:r w:rsidR="006663EB">
        <w:rPr>
          <w:rFonts w:ascii="Times" w:hAnsi="Times" w:cs="Times"/>
          <w:sz w:val="24"/>
          <w:szCs w:val="24"/>
        </w:rPr>
        <w:t>s</w:t>
      </w:r>
      <w:r w:rsidR="0038248D" w:rsidRPr="00531392">
        <w:rPr>
          <w:rFonts w:ascii="Times" w:hAnsi="Times" w:cs="Times"/>
          <w:sz w:val="24"/>
          <w:szCs w:val="24"/>
        </w:rPr>
        <w:t xml:space="preserve">. </w:t>
      </w:r>
      <w:r w:rsidR="00416F79" w:rsidRPr="00531392">
        <w:rPr>
          <w:rFonts w:ascii="Times" w:hAnsi="Times" w:cs="Times"/>
          <w:sz w:val="24"/>
          <w:szCs w:val="24"/>
        </w:rPr>
        <w:t>S4</w:t>
      </w:r>
      <w:r w:rsidR="0038248D" w:rsidRPr="00531392">
        <w:rPr>
          <w:rFonts w:ascii="Times" w:hAnsi="Times" w:cs="Times"/>
          <w:sz w:val="24"/>
          <w:szCs w:val="24"/>
        </w:rPr>
        <w:t>(</w:t>
      </w:r>
      <w:r w:rsidR="00416F79" w:rsidRPr="00531392">
        <w:rPr>
          <w:rFonts w:ascii="Times" w:hAnsi="Times" w:cs="Times" w:hint="eastAsia"/>
          <w:sz w:val="24"/>
          <w:szCs w:val="24"/>
        </w:rPr>
        <w:t>a</w:t>
      </w:r>
      <w:r w:rsidR="0038248D" w:rsidRPr="00531392">
        <w:rPr>
          <w:rFonts w:ascii="Times" w:hAnsi="Times" w:cs="Times"/>
          <w:sz w:val="24"/>
          <w:szCs w:val="24"/>
        </w:rPr>
        <w:t>)</w:t>
      </w:r>
      <w:r w:rsidR="006663EB">
        <w:rPr>
          <w:rFonts w:ascii="Times" w:hAnsi="Times" w:cs="Times"/>
          <w:sz w:val="24"/>
          <w:szCs w:val="24"/>
        </w:rPr>
        <w:t xml:space="preserve"> and</w:t>
      </w:r>
      <w:r w:rsidR="0038248D" w:rsidRPr="00531392">
        <w:rPr>
          <w:rFonts w:ascii="Times" w:hAnsi="Times" w:cs="Times"/>
          <w:sz w:val="24"/>
          <w:szCs w:val="24"/>
        </w:rPr>
        <w:t>(</w:t>
      </w:r>
      <w:r w:rsidR="00416F79" w:rsidRPr="00531392">
        <w:rPr>
          <w:rFonts w:ascii="Times" w:hAnsi="Times" w:cs="Times"/>
          <w:sz w:val="24"/>
          <w:szCs w:val="24"/>
        </w:rPr>
        <w:t>b</w:t>
      </w:r>
      <w:r w:rsidR="0038248D" w:rsidRPr="00531392">
        <w:rPr>
          <w:rFonts w:ascii="Times" w:hAnsi="Times" w:cs="Times"/>
          <w:sz w:val="24"/>
          <w:szCs w:val="24"/>
        </w:rPr>
        <w:t>)</w:t>
      </w:r>
      <w:r w:rsidR="001A14A7" w:rsidRPr="00531392">
        <w:rPr>
          <w:rFonts w:ascii="Times" w:hAnsi="Times" w:cs="Times"/>
          <w:sz w:val="24"/>
          <w:szCs w:val="24"/>
        </w:rPr>
        <w:t xml:space="preserve"> show the effect of each depth on the uniformity of flying height. When studying </w:t>
      </w:r>
      <w:r w:rsidR="00E54EB2" w:rsidRPr="00531392">
        <w:rPr>
          <w:rFonts w:ascii="Times" w:hAnsi="Times" w:cs="Times"/>
          <w:sz w:val="24"/>
          <w:szCs w:val="24"/>
        </w:rPr>
        <w:t>one of the</w:t>
      </w:r>
      <w:r w:rsidR="001A14A7" w:rsidRPr="00531392">
        <w:rPr>
          <w:rFonts w:ascii="Times" w:hAnsi="Times" w:cs="Times"/>
          <w:sz w:val="24"/>
          <w:szCs w:val="24"/>
        </w:rPr>
        <w:t xml:space="preserve"> depth</w:t>
      </w:r>
      <w:r w:rsidR="00E54EB2" w:rsidRPr="00531392">
        <w:rPr>
          <w:rFonts w:ascii="Times" w:hAnsi="Times" w:cs="Times"/>
          <w:sz w:val="24"/>
          <w:szCs w:val="24"/>
        </w:rPr>
        <w:t>s</w:t>
      </w:r>
      <w:r w:rsidR="001A14A7" w:rsidRPr="00531392">
        <w:rPr>
          <w:rFonts w:ascii="Times" w:hAnsi="Times" w:cs="Times"/>
          <w:sz w:val="24"/>
          <w:szCs w:val="24"/>
        </w:rPr>
        <w:t xml:space="preserve">, the other etch depths are set to </w:t>
      </w:r>
      <w:r w:rsidR="0055495C" w:rsidRPr="00531392">
        <w:rPr>
          <w:rFonts w:ascii="Times" w:hAnsi="Times" w:cs="Times"/>
          <w:sz w:val="24"/>
          <w:szCs w:val="24"/>
        </w:rPr>
        <w:t>D1</w:t>
      </w:r>
      <w:r w:rsidR="001A14A7" w:rsidRPr="00531392">
        <w:rPr>
          <w:rFonts w:ascii="Times" w:hAnsi="Times" w:cs="Times"/>
          <w:sz w:val="24"/>
          <w:szCs w:val="24"/>
        </w:rPr>
        <w:t>=0.1</w:t>
      </w:r>
      <w:r w:rsidR="002862F7">
        <w:rPr>
          <w:rFonts w:ascii="Times" w:hAnsi="Times" w:cs="Times"/>
          <w:sz w:val="24"/>
          <w:szCs w:val="24"/>
        </w:rPr>
        <w:t xml:space="preserve"> </w:t>
      </w:r>
      <m:oMath>
        <m:r>
          <m:rPr>
            <m:sty m:val="p"/>
          </m:rPr>
          <w:rPr>
            <w:rFonts w:ascii="Cambria Math" w:eastAsia="Cambria Math" w:hAnsi="Cambria Math" w:cs="Times"/>
            <w:sz w:val="24"/>
            <w:szCs w:val="24"/>
          </w:rPr>
          <m:t>μm</m:t>
        </m:r>
      </m:oMath>
      <w:r w:rsidR="001A14A7" w:rsidRPr="00531392">
        <w:rPr>
          <w:rFonts w:ascii="Times" w:hAnsi="Times" w:cs="Times"/>
          <w:sz w:val="24"/>
          <w:szCs w:val="24"/>
        </w:rPr>
        <w:t xml:space="preserve">, </w:t>
      </w:r>
      <w:r w:rsidR="0055495C" w:rsidRPr="00531392">
        <w:rPr>
          <w:rFonts w:ascii="Times" w:hAnsi="Times" w:cs="Times"/>
          <w:sz w:val="24"/>
          <w:szCs w:val="24"/>
        </w:rPr>
        <w:t>D2</w:t>
      </w:r>
      <w:r w:rsidR="001A14A7" w:rsidRPr="00531392">
        <w:rPr>
          <w:rFonts w:ascii="Times" w:hAnsi="Times" w:cs="Times"/>
          <w:sz w:val="24"/>
          <w:szCs w:val="24"/>
        </w:rPr>
        <w:t xml:space="preserve">=1.4 </w:t>
      </w:r>
      <m:oMath>
        <m:r>
          <m:rPr>
            <m:sty m:val="p"/>
          </m:rPr>
          <w:rPr>
            <w:rFonts w:ascii="Cambria Math" w:eastAsia="Cambria Math" w:hAnsi="Cambria Math" w:cs="Times"/>
            <w:sz w:val="24"/>
            <w:szCs w:val="24"/>
          </w:rPr>
          <m:t>μm</m:t>
        </m:r>
      </m:oMath>
      <w:r w:rsidR="001A14A7" w:rsidRPr="00531392">
        <w:rPr>
          <w:rFonts w:ascii="Times" w:hAnsi="Times" w:cs="Times"/>
          <w:sz w:val="24"/>
          <w:szCs w:val="24"/>
        </w:rPr>
        <w:t>,</w:t>
      </w:r>
      <w:r w:rsidR="0038248D" w:rsidRPr="00531392">
        <w:rPr>
          <w:rFonts w:ascii="Times" w:hAnsi="Times" w:cs="Times"/>
          <w:sz w:val="24"/>
          <w:szCs w:val="24"/>
        </w:rPr>
        <w:t xml:space="preserve"> and</w:t>
      </w:r>
      <w:r w:rsidR="001A14A7" w:rsidRPr="00531392">
        <w:rPr>
          <w:rFonts w:ascii="Times" w:hAnsi="Times" w:cs="Times"/>
          <w:sz w:val="24"/>
          <w:szCs w:val="24"/>
        </w:rPr>
        <w:t xml:space="preserve"> </w:t>
      </w:r>
      <w:r w:rsidR="0055495C" w:rsidRPr="00531392">
        <w:rPr>
          <w:rFonts w:ascii="Times" w:hAnsi="Times" w:cs="Times"/>
          <w:sz w:val="24"/>
          <w:szCs w:val="24"/>
        </w:rPr>
        <w:t>D3</w:t>
      </w:r>
      <w:r w:rsidR="001A14A7" w:rsidRPr="00531392">
        <w:rPr>
          <w:rFonts w:ascii="Times" w:hAnsi="Times" w:cs="Times"/>
          <w:sz w:val="24"/>
          <w:szCs w:val="24"/>
        </w:rPr>
        <w:t xml:space="preserve">=4 </w:t>
      </w:r>
      <m:oMath>
        <m:r>
          <m:rPr>
            <m:sty m:val="p"/>
          </m:rPr>
          <w:rPr>
            <w:rFonts w:ascii="Cambria Math" w:eastAsia="Cambria Math" w:hAnsi="Cambria Math" w:cs="Times"/>
            <w:sz w:val="24"/>
            <w:szCs w:val="24"/>
          </w:rPr>
          <m:t>μm</m:t>
        </m:r>
      </m:oMath>
      <w:r w:rsidR="001A14A7" w:rsidRPr="00531392">
        <w:rPr>
          <w:rFonts w:ascii="Times" w:hAnsi="Times" w:cs="Times"/>
          <w:sz w:val="24"/>
          <w:szCs w:val="24"/>
        </w:rPr>
        <w:t xml:space="preserve">. </w:t>
      </w:r>
      <w:r w:rsidR="007C1D2A" w:rsidRPr="00531392">
        <w:rPr>
          <w:rFonts w:ascii="Times" w:hAnsi="Times" w:cs="Times"/>
          <w:sz w:val="24"/>
          <w:szCs w:val="24"/>
        </w:rPr>
        <w:t xml:space="preserve">The change of </w:t>
      </w:r>
      <w:r w:rsidR="003665EE" w:rsidRPr="00531392">
        <w:rPr>
          <w:rFonts w:ascii="Times" w:hAnsi="Times" w:cs="Times"/>
          <w:sz w:val="24"/>
          <w:szCs w:val="24"/>
        </w:rPr>
        <w:t>D2</w:t>
      </w:r>
      <w:r w:rsidR="007C1D2A" w:rsidRPr="00531392">
        <w:rPr>
          <w:rFonts w:ascii="Times" w:hAnsi="Times" w:cs="Times"/>
          <w:sz w:val="24"/>
          <w:szCs w:val="24"/>
        </w:rPr>
        <w:t xml:space="preserve"> keeps the flying height uniformity within 2 nm as shown in Fig. </w:t>
      </w:r>
      <w:r w:rsidR="000604CD" w:rsidRPr="00531392">
        <w:rPr>
          <w:rFonts w:ascii="Times" w:hAnsi="Times" w:cs="Times"/>
          <w:sz w:val="24"/>
          <w:szCs w:val="24"/>
        </w:rPr>
        <w:t>S4</w:t>
      </w:r>
      <w:r w:rsidR="00AF1D0E">
        <w:rPr>
          <w:rFonts w:ascii="Times" w:hAnsi="Times" w:cs="Times"/>
          <w:sz w:val="24"/>
          <w:szCs w:val="24"/>
        </w:rPr>
        <w:t>(</w:t>
      </w:r>
      <w:r w:rsidR="000604CD" w:rsidRPr="00531392">
        <w:rPr>
          <w:rFonts w:ascii="Times" w:hAnsi="Times" w:cs="Times"/>
          <w:sz w:val="24"/>
          <w:szCs w:val="24"/>
        </w:rPr>
        <w:t>a</w:t>
      </w:r>
      <w:r w:rsidR="00AF1D0E">
        <w:rPr>
          <w:rFonts w:ascii="Times" w:hAnsi="Times" w:cs="Times"/>
          <w:sz w:val="24"/>
          <w:szCs w:val="24"/>
        </w:rPr>
        <w:t>)</w:t>
      </w:r>
      <w:r w:rsidR="007C1D2A" w:rsidRPr="00531392">
        <w:rPr>
          <w:rFonts w:ascii="Times" w:hAnsi="Times" w:cs="Times"/>
          <w:sz w:val="24"/>
          <w:szCs w:val="24"/>
        </w:rPr>
        <w:t xml:space="preserve">. </w:t>
      </w:r>
      <w:r w:rsidR="001A14A7" w:rsidRPr="00531392">
        <w:rPr>
          <w:rFonts w:ascii="Times" w:hAnsi="Times" w:cs="Times"/>
          <w:sz w:val="24"/>
          <w:szCs w:val="24"/>
        </w:rPr>
        <w:t>It can be seen from Fig</w:t>
      </w:r>
      <w:r w:rsidR="007C1D2A" w:rsidRPr="00531392">
        <w:rPr>
          <w:rFonts w:ascii="Times" w:hAnsi="Times" w:cs="Times"/>
          <w:sz w:val="24"/>
          <w:szCs w:val="24"/>
        </w:rPr>
        <w:t>.</w:t>
      </w:r>
      <w:r w:rsidR="001A14A7" w:rsidRPr="00531392">
        <w:rPr>
          <w:rFonts w:ascii="Times" w:hAnsi="Times" w:cs="Times"/>
          <w:sz w:val="24"/>
          <w:szCs w:val="24"/>
        </w:rPr>
        <w:t xml:space="preserve"> </w:t>
      </w:r>
      <w:r w:rsidR="003C653C" w:rsidRPr="00531392">
        <w:rPr>
          <w:rFonts w:ascii="Times" w:hAnsi="Times" w:cs="Times"/>
          <w:sz w:val="24"/>
          <w:szCs w:val="24"/>
        </w:rPr>
        <w:t>S4</w:t>
      </w:r>
      <w:r w:rsidR="00AF1D0E">
        <w:rPr>
          <w:rFonts w:ascii="Times" w:hAnsi="Times" w:cs="Times"/>
          <w:sz w:val="24"/>
          <w:szCs w:val="24"/>
        </w:rPr>
        <w:t>(</w:t>
      </w:r>
      <w:r w:rsidR="003C653C" w:rsidRPr="00531392">
        <w:rPr>
          <w:rFonts w:ascii="Times" w:hAnsi="Times" w:cs="Times"/>
          <w:sz w:val="24"/>
          <w:szCs w:val="24"/>
        </w:rPr>
        <w:t>b</w:t>
      </w:r>
      <w:r w:rsidR="00AF1D0E">
        <w:rPr>
          <w:rFonts w:ascii="Times" w:hAnsi="Times" w:cs="Times"/>
          <w:sz w:val="24"/>
          <w:szCs w:val="24"/>
        </w:rPr>
        <w:t xml:space="preserve">) </w:t>
      </w:r>
      <w:r w:rsidR="001A14A7" w:rsidRPr="00531392">
        <w:rPr>
          <w:rFonts w:ascii="Times" w:hAnsi="Times" w:cs="Times"/>
          <w:sz w:val="24"/>
          <w:szCs w:val="24"/>
        </w:rPr>
        <w:t xml:space="preserve">that as the </w:t>
      </w:r>
      <w:r w:rsidR="00451F3A" w:rsidRPr="00531392">
        <w:rPr>
          <w:rFonts w:ascii="Times" w:hAnsi="Times" w:cs="Times"/>
          <w:sz w:val="24"/>
          <w:szCs w:val="24"/>
        </w:rPr>
        <w:t>D3</w:t>
      </w:r>
      <w:r w:rsidR="001A14A7" w:rsidRPr="00531392">
        <w:rPr>
          <w:rFonts w:ascii="Times" w:hAnsi="Times" w:cs="Times"/>
          <w:sz w:val="24"/>
          <w:szCs w:val="24"/>
        </w:rPr>
        <w:t xml:space="preserve"> increases, the flying height uniformity becomes better.</w:t>
      </w:r>
    </w:p>
    <w:p w14:paraId="5811502B" w14:textId="77FBDAFC" w:rsidR="0091295E" w:rsidRPr="00531392" w:rsidRDefault="008D103D" w:rsidP="00C54149">
      <w:pPr>
        <w:spacing w:line="360" w:lineRule="auto"/>
        <w:jc w:val="center"/>
        <w:rPr>
          <w:rFonts w:ascii="Times" w:hAnsi="Times" w:cs="Times"/>
          <w:sz w:val="24"/>
          <w:szCs w:val="24"/>
        </w:rPr>
      </w:pPr>
      <w:r w:rsidRPr="00531392">
        <w:rPr>
          <w:noProof/>
        </w:rPr>
        <w:drawing>
          <wp:inline distT="0" distB="0" distL="0" distR="0" wp14:anchorId="21A1D48A" wp14:editId="1623C3B7">
            <wp:extent cx="4320000" cy="2268530"/>
            <wp:effectExtent l="0" t="0" r="4445"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0000" cy="2268530"/>
                    </a:xfrm>
                    <a:prstGeom prst="rect">
                      <a:avLst/>
                    </a:prstGeom>
                    <a:noFill/>
                    <a:ln>
                      <a:noFill/>
                    </a:ln>
                  </pic:spPr>
                </pic:pic>
              </a:graphicData>
            </a:graphic>
          </wp:inline>
        </w:drawing>
      </w:r>
    </w:p>
    <w:p w14:paraId="7477F799" w14:textId="26A360F8" w:rsidR="00007B47" w:rsidRDefault="00A437A6" w:rsidP="00B12120">
      <w:pPr>
        <w:adjustRightInd w:val="0"/>
        <w:snapToGrid w:val="0"/>
        <w:spacing w:line="240" w:lineRule="atLeast"/>
        <w:rPr>
          <w:rFonts w:ascii="Times" w:hAnsi="Times" w:cs="Times"/>
          <w:szCs w:val="21"/>
        </w:rPr>
      </w:pPr>
      <w:r w:rsidRPr="007D06EF">
        <w:rPr>
          <w:rFonts w:ascii="Times" w:hAnsi="Times" w:cs="Times"/>
          <w:b/>
          <w:szCs w:val="21"/>
        </w:rPr>
        <w:t>Fig</w:t>
      </w:r>
      <w:r w:rsidR="0038248D" w:rsidRPr="007D06EF">
        <w:rPr>
          <w:rFonts w:ascii="Times" w:hAnsi="Times" w:cs="Times"/>
          <w:b/>
          <w:szCs w:val="21"/>
        </w:rPr>
        <w:t>.</w:t>
      </w:r>
      <w:r w:rsidRPr="007D06EF">
        <w:rPr>
          <w:rFonts w:ascii="Times" w:hAnsi="Times" w:cs="Times"/>
          <w:b/>
          <w:szCs w:val="21"/>
        </w:rPr>
        <w:t xml:space="preserve"> S4. </w:t>
      </w:r>
      <w:r w:rsidR="002D4900" w:rsidRPr="007D06EF">
        <w:rPr>
          <w:rFonts w:ascii="Times" w:hAnsi="Times" w:cs="Times"/>
          <w:szCs w:val="21"/>
        </w:rPr>
        <w:t xml:space="preserve">Flying height </w:t>
      </w:r>
      <w:r w:rsidR="00F15865" w:rsidRPr="007D06EF">
        <w:rPr>
          <w:rFonts w:ascii="Times" w:hAnsi="Times" w:cs="Times"/>
          <w:szCs w:val="21"/>
        </w:rPr>
        <w:t>uniformity analysis.</w:t>
      </w:r>
      <w:r w:rsidR="00AF1D0E" w:rsidRPr="007D06EF">
        <w:rPr>
          <w:rFonts w:ascii="Times" w:hAnsi="Times" w:cs="Times"/>
          <w:szCs w:val="21"/>
        </w:rPr>
        <w:t xml:space="preserve"> </w:t>
      </w:r>
      <w:r w:rsidR="003826FC">
        <w:rPr>
          <w:rFonts w:ascii="Times" w:hAnsi="Times" w:cs="Times"/>
          <w:szCs w:val="21"/>
          <w:lang w:val="x-none"/>
        </w:rPr>
        <w:t xml:space="preserve">(a) </w:t>
      </w:r>
      <w:r w:rsidR="002862F7">
        <w:rPr>
          <w:rFonts w:ascii="Times" w:hAnsi="Times" w:cs="Times"/>
          <w:szCs w:val="21"/>
          <w:lang w:val="x-none"/>
        </w:rPr>
        <w:t xml:space="preserve">The effect of the </w:t>
      </w:r>
      <w:r w:rsidR="002564B2" w:rsidRPr="004F68FC">
        <w:rPr>
          <w:rFonts w:ascii="Times" w:hAnsi="Times" w:cs="Times"/>
          <w:szCs w:val="21"/>
          <w:lang w:val="x-none"/>
        </w:rPr>
        <w:t>D</w:t>
      </w:r>
      <w:r w:rsidR="003826FC">
        <w:rPr>
          <w:rFonts w:ascii="Times" w:hAnsi="Times" w:cs="Times"/>
          <w:szCs w:val="21"/>
          <w:lang w:val="x-none"/>
        </w:rPr>
        <w:t>2</w:t>
      </w:r>
      <w:r w:rsidR="002564B2" w:rsidRPr="00007B47" w:rsidDel="002564B2">
        <w:rPr>
          <w:rFonts w:ascii="Times" w:hAnsi="Times" w:cs="Times"/>
          <w:szCs w:val="21"/>
        </w:rPr>
        <w:t xml:space="preserve"> </w:t>
      </w:r>
      <w:r w:rsidR="003826FC">
        <w:rPr>
          <w:rFonts w:ascii="Times" w:hAnsi="Times" w:cs="Times"/>
          <w:szCs w:val="21"/>
        </w:rPr>
        <w:t>and (b)</w:t>
      </w:r>
      <w:r w:rsidR="002862F7">
        <w:rPr>
          <w:rFonts w:ascii="Times" w:hAnsi="Times" w:cs="Times"/>
          <w:szCs w:val="21"/>
        </w:rPr>
        <w:t xml:space="preserve"> </w:t>
      </w:r>
      <w:r w:rsidR="002862F7">
        <w:rPr>
          <w:rFonts w:ascii="Times" w:hAnsi="Times" w:cs="Times"/>
          <w:szCs w:val="21"/>
          <w:lang w:val="x-none"/>
        </w:rPr>
        <w:t>the effect of the</w:t>
      </w:r>
      <w:r w:rsidR="003826FC">
        <w:rPr>
          <w:rFonts w:ascii="Times" w:hAnsi="Times" w:cs="Times"/>
          <w:szCs w:val="21"/>
        </w:rPr>
        <w:t xml:space="preserve"> D3 </w:t>
      </w:r>
      <w:r w:rsidR="002564B2">
        <w:rPr>
          <w:rFonts w:ascii="Times" w:hAnsi="Times" w:cs="Times" w:hint="eastAsia"/>
          <w:szCs w:val="21"/>
        </w:rPr>
        <w:t>on</w:t>
      </w:r>
      <w:r w:rsidR="003826FC">
        <w:rPr>
          <w:rFonts w:ascii="Times" w:hAnsi="Times" w:cs="Times"/>
          <w:szCs w:val="21"/>
        </w:rPr>
        <w:t xml:space="preserve"> flying height uniformity. </w:t>
      </w:r>
      <w:r w:rsidR="002564B2">
        <w:rPr>
          <w:rFonts w:ascii="Times" w:hAnsi="Times" w:cs="Times"/>
          <w:szCs w:val="21"/>
        </w:rPr>
        <w:t xml:space="preserve"> </w:t>
      </w:r>
    </w:p>
    <w:p w14:paraId="096FEA44" w14:textId="77777777" w:rsidR="007D06EF" w:rsidRPr="00531392" w:rsidRDefault="007D06EF" w:rsidP="00B12120">
      <w:pPr>
        <w:adjustRightInd w:val="0"/>
        <w:snapToGrid w:val="0"/>
        <w:spacing w:line="240" w:lineRule="atLeast"/>
        <w:rPr>
          <w:rFonts w:ascii="Times" w:hAnsi="Times" w:cs="Times"/>
          <w:b/>
          <w:sz w:val="24"/>
          <w:szCs w:val="24"/>
        </w:rPr>
      </w:pPr>
    </w:p>
    <w:p w14:paraId="6DE478C6" w14:textId="1DC1D4F3" w:rsidR="002640C0" w:rsidRPr="00531392" w:rsidRDefault="002640C0" w:rsidP="00007B47">
      <w:pPr>
        <w:adjustRightInd w:val="0"/>
        <w:snapToGrid w:val="0"/>
        <w:spacing w:line="240" w:lineRule="atLeast"/>
        <w:rPr>
          <w:rFonts w:ascii="Times" w:hAnsi="Times" w:cs="Times"/>
          <w:sz w:val="24"/>
          <w:szCs w:val="24"/>
        </w:rPr>
      </w:pPr>
      <w:r w:rsidRPr="00531392">
        <w:rPr>
          <w:rFonts w:ascii="Times" w:hAnsi="Times" w:cs="Times"/>
          <w:sz w:val="24"/>
          <w:szCs w:val="24"/>
        </w:rPr>
        <w:tab/>
      </w:r>
      <w:r w:rsidR="00A92595" w:rsidRPr="00531392">
        <w:rPr>
          <w:rFonts w:ascii="Times" w:hAnsi="Times" w:cs="Times"/>
          <w:sz w:val="24"/>
          <w:szCs w:val="24"/>
        </w:rPr>
        <w:t>The film stiffness is an important parameter to evaluate the flight stability of the flying head. The larger the value, the better the impact resistance of the flying head. The air film stiffness of the commercial head is generally 10</w:t>
      </w:r>
      <w:r w:rsidR="00A92595" w:rsidRPr="00531392">
        <w:rPr>
          <w:rFonts w:ascii="Times" w:hAnsi="Times" w:cs="Times"/>
          <w:sz w:val="24"/>
          <w:szCs w:val="24"/>
          <w:vertAlign w:val="superscript"/>
        </w:rPr>
        <w:t>6</w:t>
      </w:r>
      <w:r w:rsidR="00A92595" w:rsidRPr="00531392">
        <w:rPr>
          <w:rFonts w:ascii="Times" w:hAnsi="Times" w:cs="Times"/>
          <w:sz w:val="24"/>
          <w:szCs w:val="24"/>
        </w:rPr>
        <w:t xml:space="preserve"> N</w:t>
      </w:r>
      <w:r w:rsidR="0038248D" w:rsidRPr="00531392">
        <w:rPr>
          <w:rFonts w:ascii="Times" w:hAnsi="Times" w:cs="Times"/>
          <w:sz w:val="24"/>
          <w:szCs w:val="24"/>
        </w:rPr>
        <w:t>·</w:t>
      </w:r>
      <w:r w:rsidR="00A92595" w:rsidRPr="00531392">
        <w:rPr>
          <w:rFonts w:ascii="Times" w:hAnsi="Times" w:cs="Times"/>
          <w:sz w:val="24"/>
          <w:szCs w:val="24"/>
        </w:rPr>
        <w:t>m</w:t>
      </w:r>
      <w:r w:rsidR="0038248D" w:rsidRPr="00531392">
        <w:rPr>
          <w:rFonts w:ascii="Times" w:hAnsi="Times" w:cs="Times"/>
          <w:sz w:val="24"/>
          <w:szCs w:val="24"/>
          <w:vertAlign w:val="superscript"/>
        </w:rPr>
        <w:t>−1</w:t>
      </w:r>
      <w:r w:rsidR="00A92595" w:rsidRPr="00531392">
        <w:rPr>
          <w:rFonts w:ascii="Times" w:hAnsi="Times" w:cs="Times"/>
          <w:sz w:val="24"/>
          <w:szCs w:val="24"/>
        </w:rPr>
        <w:t xml:space="preserve"> or more. The stiffness matrix of the flying head is defined by</w:t>
      </w:r>
    </w:p>
    <w:p w14:paraId="70FA4747" w14:textId="25A334C4" w:rsidR="00336077" w:rsidRPr="00531392" w:rsidRDefault="00F61A8B" w:rsidP="00F61A8B">
      <w:pPr>
        <w:tabs>
          <w:tab w:val="center" w:pos="4111"/>
          <w:tab w:val="right" w:pos="8505"/>
        </w:tabs>
        <w:ind w:firstLine="482"/>
        <w:jc w:val="center"/>
        <w:rPr>
          <w:rFonts w:ascii="Times" w:hAnsi="Times" w:cs="Times"/>
          <w:sz w:val="24"/>
          <w:szCs w:val="24"/>
        </w:rPr>
      </w:pPr>
      <w:bookmarkStart w:id="11" w:name="OLE_LINK1"/>
      <w:bookmarkStart w:id="12" w:name="OLE_LINK2"/>
      <w:r w:rsidRPr="00531392">
        <w:rPr>
          <w:rFonts w:ascii="Times" w:hAnsi="Times" w:cs="Times"/>
          <w:sz w:val="24"/>
          <w:szCs w:val="24"/>
        </w:rPr>
        <w:tab/>
      </w:r>
      <w:r w:rsidR="00606666" w:rsidRPr="00531392">
        <w:rPr>
          <w:rFonts w:ascii="Times" w:hAnsi="Times" w:cs="Times"/>
          <w:position w:val="-104"/>
          <w:sz w:val="24"/>
          <w:szCs w:val="24"/>
        </w:rPr>
        <w:object w:dxaOrig="4520" w:dyaOrig="2200" w14:anchorId="3AEA4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2pt;height:108pt" o:ole="">
            <v:imagedata r:id="rId13" o:title=""/>
          </v:shape>
          <o:OLEObject Type="Embed" ProgID="Equation.DSMT4" ShapeID="_x0000_i1025" DrawAspect="Content" ObjectID="_1668853686" r:id="rId14"/>
        </w:object>
      </w:r>
      <w:bookmarkEnd w:id="11"/>
      <w:bookmarkEnd w:id="12"/>
      <w:r w:rsidRPr="00531392">
        <w:rPr>
          <w:rFonts w:ascii="Times" w:hAnsi="Times" w:cs="Times"/>
          <w:sz w:val="24"/>
          <w:szCs w:val="24"/>
        </w:rPr>
        <w:tab/>
      </w:r>
      <w:r w:rsidR="002E1AA8" w:rsidRPr="00531392">
        <w:rPr>
          <w:rFonts w:ascii="Times" w:hAnsi="Times" w:cs="Times"/>
          <w:sz w:val="24"/>
          <w:szCs w:val="24"/>
        </w:rPr>
        <w:t>(</w:t>
      </w:r>
      <w:r w:rsidR="00DE5BCB" w:rsidRPr="00531392">
        <w:rPr>
          <w:rFonts w:ascii="Times" w:hAnsi="Times" w:cs="Times"/>
          <w:sz w:val="24"/>
          <w:szCs w:val="24"/>
        </w:rPr>
        <w:t>S3</w:t>
      </w:r>
      <w:r w:rsidR="002E1AA8" w:rsidRPr="00531392">
        <w:rPr>
          <w:rFonts w:ascii="Times" w:hAnsi="Times" w:cs="Times"/>
          <w:sz w:val="24"/>
          <w:szCs w:val="24"/>
        </w:rPr>
        <w:t>)</w:t>
      </w:r>
    </w:p>
    <w:p w14:paraId="658F64EC" w14:textId="3CA2D05F" w:rsidR="00670CC4" w:rsidRPr="00531392" w:rsidRDefault="00EE0A7E" w:rsidP="00007B47">
      <w:pPr>
        <w:adjustRightInd w:val="0"/>
        <w:snapToGrid w:val="0"/>
        <w:spacing w:line="240" w:lineRule="atLeast"/>
        <w:textAlignment w:val="bottom"/>
        <w:rPr>
          <w:rFonts w:ascii="Times" w:hAnsi="Times" w:cs="Times"/>
          <w:sz w:val="24"/>
          <w:szCs w:val="24"/>
        </w:rPr>
      </w:pPr>
      <w:bookmarkStart w:id="13" w:name="OLE_LINK579"/>
      <w:bookmarkStart w:id="14" w:name="OLE_LINK580"/>
      <w:r w:rsidRPr="00531392">
        <w:rPr>
          <w:rFonts w:ascii="Times" w:hAnsi="Times" w:cs="Times"/>
          <w:sz w:val="24"/>
          <w:szCs w:val="24"/>
        </w:rPr>
        <w:t>w</w:t>
      </w:r>
      <w:r w:rsidR="00670CC4" w:rsidRPr="00531392">
        <w:rPr>
          <w:rFonts w:ascii="Times" w:hAnsi="Times" w:cs="Times"/>
          <w:sz w:val="24"/>
          <w:szCs w:val="24"/>
        </w:rPr>
        <w:t xml:space="preserve">here </w:t>
      </w:r>
      <w:r w:rsidR="00007B47" w:rsidRPr="00531392">
        <w:rPr>
          <w:rFonts w:ascii="Times" w:hAnsi="Times" w:cs="Times"/>
          <w:position w:val="-14"/>
          <w:sz w:val="24"/>
          <w:szCs w:val="24"/>
        </w:rPr>
        <w:object w:dxaOrig="2460" w:dyaOrig="400" w14:anchorId="49006490">
          <v:shape id="_x0000_i1026" type="#_x0000_t75" style="width:122.4pt;height:21.6pt" o:ole="">
            <v:imagedata r:id="rId15" o:title=""/>
          </v:shape>
          <o:OLEObject Type="Embed" ProgID="Equation.DSMT4" ShapeID="_x0000_i1026" DrawAspect="Content" ObjectID="_1668853687" r:id="rId16"/>
        </w:object>
      </w:r>
      <w:bookmarkEnd w:id="13"/>
      <w:bookmarkEnd w:id="14"/>
      <w:r w:rsidR="00670CC4" w:rsidRPr="00531392">
        <w:rPr>
          <w:rFonts w:ascii="Times" w:hAnsi="Times" w:cs="Times"/>
          <w:sz w:val="24"/>
          <w:szCs w:val="24"/>
        </w:rPr>
        <w:t xml:space="preserve"> are static stiffness for all directions.</w:t>
      </w:r>
      <w:r w:rsidR="002B78BF" w:rsidRPr="00531392">
        <w:rPr>
          <w:rFonts w:ascii="Times" w:hAnsi="Times" w:cs="Times"/>
          <w:sz w:val="24"/>
          <w:szCs w:val="24"/>
        </w:rPr>
        <w:t xml:space="preserve"> </w:t>
      </w:r>
      <w:r w:rsidR="00606666" w:rsidRPr="00606666">
        <w:rPr>
          <w:rFonts w:ascii="Times" w:hAnsi="Times" w:cs="Times"/>
          <w:position w:val="-12"/>
          <w:sz w:val="24"/>
          <w:szCs w:val="24"/>
        </w:rPr>
        <w:object w:dxaOrig="380" w:dyaOrig="380" w14:anchorId="35049027">
          <v:shape id="_x0000_i1027" type="#_x0000_t75" style="width:21.6pt;height:21.6pt" o:ole="">
            <v:imagedata r:id="rId17" o:title=""/>
          </v:shape>
          <o:OLEObject Type="Embed" ProgID="Equation.DSMT4" ShapeID="_x0000_i1027" DrawAspect="Content" ObjectID="_1668853688" r:id="rId18"/>
        </w:object>
      </w:r>
      <w:r w:rsidR="002B78BF" w:rsidRPr="00531392">
        <w:rPr>
          <w:rFonts w:ascii="Times" w:hAnsi="Times" w:cs="Times"/>
          <w:position w:val="-14"/>
          <w:sz w:val="24"/>
          <w:szCs w:val="24"/>
        </w:rPr>
        <w:t>,</w:t>
      </w:r>
      <w:r w:rsidR="00606666" w:rsidRPr="00606666">
        <w:rPr>
          <w:rFonts w:ascii="Times" w:hAnsi="Times" w:cs="Times"/>
          <w:position w:val="-12"/>
          <w:sz w:val="24"/>
          <w:szCs w:val="24"/>
        </w:rPr>
        <w:object w:dxaOrig="580" w:dyaOrig="380" w14:anchorId="52D5D81E">
          <v:shape id="_x0000_i1028" type="#_x0000_t75" style="width:28.8pt;height:21.6pt" o:ole="">
            <v:imagedata r:id="rId19" o:title=""/>
          </v:shape>
          <o:OLEObject Type="Embed" ProgID="Equation.DSMT4" ShapeID="_x0000_i1028" DrawAspect="Content" ObjectID="_1668853689" r:id="rId20"/>
        </w:object>
      </w:r>
      <w:r w:rsidR="006644A8">
        <w:rPr>
          <w:rFonts w:ascii="Times" w:hAnsi="Times" w:cs="Times"/>
          <w:position w:val="-14"/>
          <w:sz w:val="24"/>
          <w:szCs w:val="24"/>
        </w:rPr>
        <w:t>, and</w:t>
      </w:r>
      <w:r w:rsidR="00606666" w:rsidRPr="00531392">
        <w:rPr>
          <w:rFonts w:ascii="Times" w:hAnsi="Times" w:cs="Times"/>
          <w:position w:val="-14"/>
          <w:sz w:val="24"/>
          <w:szCs w:val="24"/>
        </w:rPr>
        <w:object w:dxaOrig="560" w:dyaOrig="400" w14:anchorId="336511BA">
          <v:shape id="_x0000_i1029" type="#_x0000_t75" style="width:28.8pt;height:21.6pt" o:ole="">
            <v:imagedata r:id="rId21" o:title=""/>
          </v:shape>
          <o:OLEObject Type="Embed" ProgID="Equation.DSMT4" ShapeID="_x0000_i1029" DrawAspect="Content" ObjectID="_1668853690" r:id="rId22"/>
        </w:object>
      </w:r>
      <w:r w:rsidR="002B78BF" w:rsidRPr="00531392">
        <w:rPr>
          <w:rFonts w:ascii="Times" w:hAnsi="Times" w:cs="Times"/>
          <w:sz w:val="24"/>
          <w:szCs w:val="24"/>
        </w:rPr>
        <w:t xml:space="preserve">are the forces and moments caused by aerodynamics force in the </w:t>
      </w:r>
      <w:r w:rsidR="00A01A48">
        <w:rPr>
          <w:rFonts w:ascii="Times" w:hAnsi="Times" w:cs="Times"/>
          <w:sz w:val="24"/>
          <w:szCs w:val="24"/>
        </w:rPr>
        <w:t>HSI</w:t>
      </w:r>
      <w:r w:rsidR="00007B47">
        <w:rPr>
          <w:rFonts w:ascii="Times" w:hAnsi="Times" w:cs="Times"/>
          <w:sz w:val="24"/>
          <w:szCs w:val="24"/>
        </w:rPr>
        <w:t>, respectively</w:t>
      </w:r>
      <w:r w:rsidR="002B78BF" w:rsidRPr="00531392">
        <w:rPr>
          <w:rFonts w:ascii="Times" w:hAnsi="Times" w:cs="Times"/>
          <w:sz w:val="24"/>
          <w:szCs w:val="24"/>
        </w:rPr>
        <w:t>.</w:t>
      </w:r>
      <w:r w:rsidR="00642353" w:rsidRPr="00531392">
        <w:rPr>
          <w:rFonts w:ascii="Times" w:hAnsi="Times" w:cs="Times"/>
          <w:sz w:val="24"/>
          <w:szCs w:val="24"/>
        </w:rPr>
        <w:t xml:space="preserve"> </w:t>
      </w:r>
      <w:r w:rsidR="00007B47">
        <w:rPr>
          <w:rFonts w:ascii="Times" w:hAnsi="Times" w:cs="Times"/>
          <w:sz w:val="24"/>
          <w:szCs w:val="24"/>
        </w:rPr>
        <w:t>Pitchand roll</w:t>
      </w:r>
      <w:r w:rsidR="00642353" w:rsidRPr="00531392">
        <w:rPr>
          <w:rFonts w:ascii="Times" w:hAnsi="Times" w:cs="Times"/>
          <w:sz w:val="24"/>
          <w:szCs w:val="24"/>
        </w:rPr>
        <w:t xml:space="preserve"> are the pitch and roll angles</w:t>
      </w:r>
      <w:r w:rsidR="002D53DE" w:rsidRPr="00531392">
        <w:rPr>
          <w:rFonts w:ascii="Times" w:hAnsi="Times" w:cs="Times"/>
          <w:sz w:val="24"/>
          <w:szCs w:val="24"/>
        </w:rPr>
        <w:t xml:space="preserve"> of the </w:t>
      </w:r>
      <w:r w:rsidR="003573D2" w:rsidRPr="00531392">
        <w:rPr>
          <w:rFonts w:ascii="Times" w:hAnsi="Times" w:cs="Times"/>
          <w:sz w:val="24"/>
          <w:szCs w:val="24"/>
        </w:rPr>
        <w:t>PFH</w:t>
      </w:r>
      <w:r w:rsidR="00007B47">
        <w:rPr>
          <w:rFonts w:ascii="Times" w:hAnsi="Times" w:cs="Times"/>
          <w:sz w:val="24"/>
          <w:szCs w:val="24"/>
        </w:rPr>
        <w:t>, respectively</w:t>
      </w:r>
      <w:r w:rsidR="00642353" w:rsidRPr="00531392">
        <w:rPr>
          <w:rFonts w:ascii="Times" w:hAnsi="Times" w:cs="Times"/>
          <w:sz w:val="24"/>
          <w:szCs w:val="24"/>
        </w:rPr>
        <w:t>.</w:t>
      </w:r>
      <w:r w:rsidR="00F957B7" w:rsidRPr="00531392">
        <w:rPr>
          <w:rFonts w:ascii="Times" w:hAnsi="Times" w:cs="Times"/>
          <w:sz w:val="24"/>
          <w:szCs w:val="24"/>
        </w:rPr>
        <w:t xml:space="preserve"> </w:t>
      </w:r>
      <w:r w:rsidR="000A4FE6" w:rsidRPr="00531392">
        <w:rPr>
          <w:rFonts w:ascii="Times" w:hAnsi="Times" w:cs="Times"/>
          <w:sz w:val="24"/>
          <w:szCs w:val="24"/>
        </w:rPr>
        <w:t>Fig</w:t>
      </w:r>
      <w:r w:rsidR="0038248D" w:rsidRPr="00531392">
        <w:rPr>
          <w:rFonts w:ascii="Times" w:hAnsi="Times" w:cs="Times" w:hint="eastAsia"/>
          <w:sz w:val="24"/>
          <w:szCs w:val="24"/>
        </w:rPr>
        <w:t>.</w:t>
      </w:r>
      <w:r w:rsidR="000A4FE6" w:rsidRPr="00531392">
        <w:rPr>
          <w:rFonts w:ascii="Times" w:hAnsi="Times" w:cs="Times"/>
          <w:sz w:val="24"/>
          <w:szCs w:val="24"/>
        </w:rPr>
        <w:t xml:space="preserve"> </w:t>
      </w:r>
      <w:r w:rsidR="008E190A" w:rsidRPr="00531392">
        <w:rPr>
          <w:rFonts w:ascii="Times" w:hAnsi="Times" w:cs="Times"/>
          <w:sz w:val="24"/>
          <w:szCs w:val="24"/>
        </w:rPr>
        <w:t xml:space="preserve">S5 </w:t>
      </w:r>
      <w:r w:rsidR="000A4FE6" w:rsidRPr="00531392">
        <w:rPr>
          <w:rFonts w:ascii="Times" w:hAnsi="Times" w:cs="Times"/>
          <w:sz w:val="24"/>
          <w:szCs w:val="24"/>
        </w:rPr>
        <w:t>shows the</w:t>
      </w:r>
      <w:r w:rsidR="008E42FA" w:rsidRPr="00531392">
        <w:rPr>
          <w:rFonts w:ascii="Times" w:hAnsi="Times" w:cs="Times"/>
          <w:sz w:val="24"/>
          <w:szCs w:val="24"/>
        </w:rPr>
        <w:t xml:space="preserve"> effect of the depths on the stiffness at </w:t>
      </w:r>
      <w:r w:rsidR="00007B47">
        <w:rPr>
          <w:rFonts w:ascii="Times" w:hAnsi="Times" w:cs="Times"/>
          <w:i/>
          <w:sz w:val="24"/>
          <w:szCs w:val="24"/>
        </w:rPr>
        <w:t>Z</w:t>
      </w:r>
      <w:r w:rsidR="008E42FA" w:rsidRPr="00531392">
        <w:rPr>
          <w:rFonts w:ascii="Times" w:hAnsi="Times" w:cs="Times"/>
          <w:sz w:val="24"/>
          <w:szCs w:val="24"/>
        </w:rPr>
        <w:t>-direct</w:t>
      </w:r>
      <w:r w:rsidR="0022706B" w:rsidRPr="00531392">
        <w:rPr>
          <w:rFonts w:ascii="Times" w:hAnsi="Times" w:cs="Times"/>
          <w:sz w:val="24"/>
          <w:szCs w:val="24"/>
        </w:rPr>
        <w:t xml:space="preserve">ion and the </w:t>
      </w:r>
      <w:r w:rsidR="00A376A3" w:rsidRPr="00531392">
        <w:rPr>
          <w:rFonts w:ascii="Times" w:hAnsi="Times" w:cs="Times"/>
          <w:sz w:val="24"/>
          <w:szCs w:val="24"/>
        </w:rPr>
        <w:t xml:space="preserve">relative </w:t>
      </w:r>
      <w:r w:rsidR="0022706B" w:rsidRPr="00531392">
        <w:rPr>
          <w:rFonts w:ascii="Times" w:hAnsi="Times" w:cs="Times"/>
          <w:sz w:val="24"/>
          <w:szCs w:val="24"/>
        </w:rPr>
        <w:t xml:space="preserve">pressure difference. </w:t>
      </w:r>
    </w:p>
    <w:p w14:paraId="491F928B" w14:textId="11A5B252" w:rsidR="00423612" w:rsidRPr="00531392" w:rsidRDefault="00C63224" w:rsidP="00531392">
      <w:pPr>
        <w:spacing w:line="360" w:lineRule="auto"/>
        <w:jc w:val="center"/>
        <w:rPr>
          <w:rFonts w:ascii="Times" w:hAnsi="Times" w:cs="Times"/>
          <w:sz w:val="24"/>
          <w:szCs w:val="24"/>
        </w:rPr>
      </w:pPr>
      <w:r w:rsidRPr="00C63224">
        <w:rPr>
          <w:rFonts w:ascii="Times" w:hAnsi="Times" w:cs="Times"/>
          <w:sz w:val="24"/>
          <w:szCs w:val="24"/>
        </w:rPr>
        <w:t xml:space="preserve"> </w:t>
      </w:r>
      <w:r w:rsidR="008C3482" w:rsidRPr="008C3482">
        <w:rPr>
          <w:noProof/>
        </w:rPr>
        <w:lastRenderedPageBreak/>
        <w:drawing>
          <wp:inline distT="0" distB="0" distL="0" distR="0" wp14:anchorId="3C8F00A9" wp14:editId="54650F78">
            <wp:extent cx="5274310" cy="2208712"/>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4310" cy="2208712"/>
                    </a:xfrm>
                    <a:prstGeom prst="rect">
                      <a:avLst/>
                    </a:prstGeom>
                    <a:noFill/>
                    <a:ln>
                      <a:noFill/>
                    </a:ln>
                  </pic:spPr>
                </pic:pic>
              </a:graphicData>
            </a:graphic>
          </wp:inline>
        </w:drawing>
      </w:r>
    </w:p>
    <w:p w14:paraId="5B45AC0C" w14:textId="7B3C983F" w:rsidR="00C7728E" w:rsidRDefault="0038248D" w:rsidP="00F731F7">
      <w:pPr>
        <w:adjustRightInd w:val="0"/>
        <w:snapToGrid w:val="0"/>
        <w:spacing w:line="240" w:lineRule="atLeast"/>
        <w:rPr>
          <w:rFonts w:ascii="Times" w:hAnsi="Times" w:cs="Times"/>
          <w:szCs w:val="21"/>
        </w:rPr>
      </w:pPr>
      <w:r w:rsidRPr="0074779C">
        <w:rPr>
          <w:rFonts w:ascii="Times" w:hAnsi="Times" w:cs="Times"/>
          <w:b/>
          <w:szCs w:val="21"/>
        </w:rPr>
        <w:t xml:space="preserve">Fig. </w:t>
      </w:r>
      <w:r w:rsidR="00C7728E" w:rsidRPr="0074779C">
        <w:rPr>
          <w:rFonts w:ascii="Times" w:hAnsi="Times" w:cs="Times"/>
          <w:b/>
          <w:szCs w:val="21"/>
        </w:rPr>
        <w:t>S</w:t>
      </w:r>
      <w:r w:rsidR="005D034E" w:rsidRPr="0074779C">
        <w:rPr>
          <w:rFonts w:ascii="Times" w:hAnsi="Times" w:cs="Times"/>
          <w:b/>
          <w:szCs w:val="21"/>
        </w:rPr>
        <w:t>5</w:t>
      </w:r>
      <w:r w:rsidR="00C7728E" w:rsidRPr="0074779C">
        <w:rPr>
          <w:rFonts w:ascii="Times" w:hAnsi="Times" w:cs="Times"/>
          <w:b/>
          <w:szCs w:val="21"/>
        </w:rPr>
        <w:t xml:space="preserve">. </w:t>
      </w:r>
      <w:r w:rsidR="00C7728E" w:rsidRPr="0074779C">
        <w:rPr>
          <w:rFonts w:ascii="Times" w:hAnsi="Times" w:cs="Times"/>
          <w:szCs w:val="21"/>
        </w:rPr>
        <w:t>Stiffness ana</w:t>
      </w:r>
      <w:r w:rsidR="00C7728E" w:rsidRPr="00F731F7">
        <w:rPr>
          <w:rFonts w:ascii="Times" w:hAnsi="Times" w:cs="Times"/>
          <w:szCs w:val="21"/>
        </w:rPr>
        <w:t>lysis</w:t>
      </w:r>
      <w:r w:rsidRPr="00F731F7">
        <w:rPr>
          <w:rFonts w:ascii="Times" w:hAnsi="Times" w:cs="Times"/>
          <w:szCs w:val="21"/>
        </w:rPr>
        <w:t>.</w:t>
      </w:r>
      <w:r w:rsidR="00007B47" w:rsidRPr="00F731F7">
        <w:rPr>
          <w:rFonts w:ascii="Times" w:hAnsi="Times" w:cs="Times"/>
          <w:szCs w:val="21"/>
        </w:rPr>
        <w:t xml:space="preserve"> </w:t>
      </w:r>
      <w:r w:rsidR="00513C49" w:rsidRPr="00F731F7">
        <w:rPr>
          <w:rFonts w:ascii="Times" w:hAnsi="Times" w:cs="Times"/>
          <w:szCs w:val="21"/>
        </w:rPr>
        <w:t xml:space="preserve">(a) </w:t>
      </w:r>
      <w:r w:rsidR="00F731F7" w:rsidRPr="00F731F7">
        <w:rPr>
          <w:rFonts w:ascii="Times" w:hAnsi="Times" w:cs="Times"/>
          <w:szCs w:val="21"/>
        </w:rPr>
        <w:t xml:space="preserve">The effect of the </w:t>
      </w:r>
      <w:r w:rsidR="00513C49" w:rsidRPr="00F731F7">
        <w:rPr>
          <w:rFonts w:ascii="Times" w:hAnsi="Times" w:cs="Times"/>
          <w:szCs w:val="21"/>
        </w:rPr>
        <w:t>D2</w:t>
      </w:r>
      <w:r w:rsidR="00513C49" w:rsidRPr="00F731F7" w:rsidDel="002564B2">
        <w:rPr>
          <w:rFonts w:ascii="Times" w:hAnsi="Times" w:cs="Times"/>
          <w:szCs w:val="21"/>
        </w:rPr>
        <w:t xml:space="preserve"> </w:t>
      </w:r>
      <w:r w:rsidR="00513C49" w:rsidRPr="00F731F7">
        <w:rPr>
          <w:rFonts w:ascii="Times" w:hAnsi="Times" w:cs="Times"/>
          <w:szCs w:val="21"/>
        </w:rPr>
        <w:t xml:space="preserve">and (b) </w:t>
      </w:r>
      <w:r w:rsidR="00F731F7" w:rsidRPr="00F731F7">
        <w:rPr>
          <w:rFonts w:ascii="Times" w:hAnsi="Times" w:cs="Times"/>
          <w:szCs w:val="21"/>
        </w:rPr>
        <w:t xml:space="preserve">the effect of the </w:t>
      </w:r>
      <w:r w:rsidR="00513C49" w:rsidRPr="00F731F7">
        <w:rPr>
          <w:rFonts w:ascii="Times" w:hAnsi="Times" w:cs="Times"/>
          <w:szCs w:val="21"/>
        </w:rPr>
        <w:t xml:space="preserve">D3 </w:t>
      </w:r>
      <w:r w:rsidR="00513C49" w:rsidRPr="00F731F7">
        <w:rPr>
          <w:rFonts w:ascii="Times" w:hAnsi="Times" w:cs="Times" w:hint="eastAsia"/>
          <w:szCs w:val="21"/>
        </w:rPr>
        <w:t>on</w:t>
      </w:r>
      <w:r w:rsidR="00513C49" w:rsidRPr="00F731F7">
        <w:rPr>
          <w:rFonts w:ascii="Times" w:hAnsi="Times" w:cs="Times"/>
          <w:szCs w:val="21"/>
        </w:rPr>
        <w:t xml:space="preserve"> </w:t>
      </w:r>
      <w:r w:rsidR="00513C49" w:rsidRPr="00F731F7">
        <w:rPr>
          <w:rFonts w:ascii="Times" w:hAnsi="Times" w:cs="Times" w:hint="eastAsia"/>
          <w:szCs w:val="21"/>
        </w:rPr>
        <w:t>stiffness</w:t>
      </w:r>
      <w:r w:rsidR="00513C49" w:rsidRPr="00F731F7">
        <w:rPr>
          <w:rFonts w:ascii="Times" w:hAnsi="Times" w:cs="Times"/>
          <w:szCs w:val="21"/>
        </w:rPr>
        <w:t>.</w:t>
      </w:r>
    </w:p>
    <w:p w14:paraId="380577EE" w14:textId="77777777" w:rsidR="00F731F7" w:rsidRPr="0074779C" w:rsidRDefault="00F731F7" w:rsidP="00F731F7">
      <w:pPr>
        <w:adjustRightInd w:val="0"/>
        <w:snapToGrid w:val="0"/>
        <w:spacing w:line="240" w:lineRule="atLeast"/>
        <w:rPr>
          <w:rFonts w:ascii="Times" w:hAnsi="Times" w:cs="Times"/>
          <w:szCs w:val="21"/>
        </w:rPr>
      </w:pPr>
    </w:p>
    <w:p w14:paraId="1AE62220" w14:textId="3AFBC8A8" w:rsidR="00605EB3" w:rsidRPr="00531392" w:rsidRDefault="001B55E0" w:rsidP="00531392">
      <w:pPr>
        <w:snapToGrid w:val="0"/>
        <w:spacing w:line="240" w:lineRule="atLeast"/>
        <w:ind w:firstLine="420"/>
        <w:rPr>
          <w:rFonts w:ascii="Times" w:hAnsi="Times" w:cs="Times"/>
          <w:sz w:val="24"/>
          <w:szCs w:val="24"/>
        </w:rPr>
      </w:pPr>
      <w:r w:rsidRPr="00531392">
        <w:rPr>
          <w:rFonts w:ascii="Times" w:hAnsi="Times" w:cs="Times"/>
          <w:sz w:val="24"/>
          <w:szCs w:val="24"/>
        </w:rPr>
        <w:t xml:space="preserve">The </w:t>
      </w:r>
      <w:r w:rsidR="00387F05" w:rsidRPr="00531392">
        <w:rPr>
          <w:rFonts w:ascii="Times" w:hAnsi="Times" w:cs="Times"/>
          <w:sz w:val="24"/>
          <w:szCs w:val="24"/>
        </w:rPr>
        <w:t>load</w:t>
      </w:r>
      <w:r w:rsidRPr="00531392">
        <w:rPr>
          <w:rFonts w:ascii="Times" w:hAnsi="Times" w:cs="Times"/>
          <w:sz w:val="24"/>
          <w:szCs w:val="24"/>
        </w:rPr>
        <w:t>/unload</w:t>
      </w:r>
      <w:r w:rsidR="00387F05" w:rsidRPr="00531392">
        <w:rPr>
          <w:rFonts w:ascii="Times" w:hAnsi="Times" w:cs="Times"/>
          <w:sz w:val="24"/>
          <w:szCs w:val="24"/>
        </w:rPr>
        <w:t xml:space="preserve"> process is</w:t>
      </w:r>
      <w:r w:rsidRPr="00531392">
        <w:rPr>
          <w:rFonts w:ascii="Times" w:hAnsi="Times" w:cs="Times"/>
          <w:sz w:val="24"/>
          <w:szCs w:val="24"/>
        </w:rPr>
        <w:t xml:space="preserve"> complicated. In addition to the design of the ABS surface, the angle of the</w:t>
      </w:r>
      <w:r w:rsidR="00387F05" w:rsidRPr="00531392">
        <w:rPr>
          <w:rFonts w:ascii="Times" w:hAnsi="Times" w:cs="Times"/>
          <w:sz w:val="24"/>
          <w:szCs w:val="24"/>
        </w:rPr>
        <w:t xml:space="preserve"> ramp</w:t>
      </w:r>
      <w:r w:rsidRPr="00531392">
        <w:rPr>
          <w:rFonts w:ascii="Times" w:hAnsi="Times" w:cs="Times"/>
          <w:sz w:val="24"/>
          <w:szCs w:val="24"/>
        </w:rPr>
        <w:t xml:space="preserve">, the speed of the </w:t>
      </w:r>
      <w:r w:rsidR="00387F05" w:rsidRPr="00531392">
        <w:rPr>
          <w:rFonts w:ascii="Times" w:hAnsi="Times" w:cs="Times"/>
          <w:sz w:val="24"/>
          <w:szCs w:val="24"/>
        </w:rPr>
        <w:t>load/unload</w:t>
      </w:r>
      <w:r w:rsidRPr="00531392">
        <w:rPr>
          <w:rFonts w:ascii="Times" w:hAnsi="Times" w:cs="Times"/>
          <w:sz w:val="24"/>
          <w:szCs w:val="24"/>
        </w:rPr>
        <w:t xml:space="preserve">, </w:t>
      </w:r>
      <w:r w:rsidR="00007B47">
        <w:rPr>
          <w:rFonts w:ascii="Times" w:hAnsi="Times" w:cs="Times"/>
          <w:sz w:val="24"/>
          <w:szCs w:val="24"/>
        </w:rPr>
        <w:t xml:space="preserve">and </w:t>
      </w:r>
      <w:r w:rsidR="00387F05" w:rsidRPr="00531392">
        <w:rPr>
          <w:rFonts w:ascii="Times" w:hAnsi="Times" w:cs="Times"/>
          <w:sz w:val="24"/>
          <w:szCs w:val="24"/>
        </w:rPr>
        <w:t xml:space="preserve">the rotation speed of the disk </w:t>
      </w:r>
      <w:r w:rsidR="00B2513E" w:rsidRPr="00531392">
        <w:rPr>
          <w:rFonts w:ascii="Times" w:hAnsi="Times" w:cs="Times"/>
          <w:sz w:val="24"/>
          <w:szCs w:val="24"/>
        </w:rPr>
        <w:t>may</w:t>
      </w:r>
      <w:r w:rsidR="00387F05" w:rsidRPr="00531392">
        <w:rPr>
          <w:rFonts w:ascii="Times" w:hAnsi="Times" w:cs="Times"/>
          <w:sz w:val="24"/>
          <w:szCs w:val="24"/>
        </w:rPr>
        <w:t xml:space="preserve"> affect the load/unload process</w:t>
      </w:r>
      <w:r w:rsidRPr="00531392">
        <w:rPr>
          <w:rFonts w:ascii="Times" w:hAnsi="Times" w:cs="Times"/>
          <w:sz w:val="24"/>
          <w:szCs w:val="24"/>
        </w:rPr>
        <w:t xml:space="preserve">. </w:t>
      </w:r>
      <w:r w:rsidR="00B2513E" w:rsidRPr="00531392">
        <w:rPr>
          <w:rFonts w:ascii="Times" w:hAnsi="Times" w:cs="Times"/>
          <w:sz w:val="24"/>
          <w:szCs w:val="24"/>
        </w:rPr>
        <w:t>Here, the ABS effect is analyzed.</w:t>
      </w:r>
      <w:r w:rsidRPr="00531392">
        <w:rPr>
          <w:rFonts w:ascii="Times" w:hAnsi="Times" w:cs="Times"/>
          <w:sz w:val="24"/>
          <w:szCs w:val="24"/>
        </w:rPr>
        <w:t xml:space="preserve"> </w:t>
      </w:r>
      <w:r w:rsidR="00B2513E" w:rsidRPr="00531392">
        <w:rPr>
          <w:rFonts w:ascii="Times" w:hAnsi="Times" w:cs="Times"/>
          <w:sz w:val="24"/>
          <w:szCs w:val="24"/>
        </w:rPr>
        <w:t>T</w:t>
      </w:r>
      <w:r w:rsidRPr="00531392">
        <w:rPr>
          <w:rFonts w:ascii="Times" w:hAnsi="Times" w:cs="Times"/>
          <w:sz w:val="24"/>
          <w:szCs w:val="24"/>
        </w:rPr>
        <w:t xml:space="preserve">here will be a </w:t>
      </w:r>
      <w:r w:rsidR="00F00DD6" w:rsidRPr="00531392">
        <w:rPr>
          <w:rFonts w:ascii="Times" w:hAnsi="Times" w:cs="Times"/>
          <w:sz w:val="24"/>
          <w:szCs w:val="24"/>
        </w:rPr>
        <w:t>lift-off</w:t>
      </w:r>
      <w:r w:rsidRPr="00531392">
        <w:rPr>
          <w:rFonts w:ascii="Times" w:hAnsi="Times" w:cs="Times"/>
          <w:sz w:val="24"/>
          <w:szCs w:val="24"/>
        </w:rPr>
        <w:t xml:space="preserve"> process during the unload process, and there will be a corresponding </w:t>
      </w:r>
      <w:r w:rsidR="00F00BB1" w:rsidRPr="00531392">
        <w:rPr>
          <w:rFonts w:ascii="Times" w:hAnsi="Times" w:cs="Times"/>
          <w:sz w:val="24"/>
          <w:szCs w:val="24"/>
        </w:rPr>
        <w:t xml:space="preserve">lift-off </w:t>
      </w:r>
      <w:r w:rsidRPr="00531392">
        <w:rPr>
          <w:rFonts w:ascii="Times" w:hAnsi="Times" w:cs="Times"/>
          <w:sz w:val="24"/>
          <w:szCs w:val="24"/>
        </w:rPr>
        <w:t xml:space="preserve">force. The smaller the </w:t>
      </w:r>
      <w:r w:rsidR="00F00BB1" w:rsidRPr="00531392">
        <w:rPr>
          <w:rFonts w:ascii="Times" w:hAnsi="Times" w:cs="Times"/>
          <w:sz w:val="24"/>
          <w:szCs w:val="24"/>
        </w:rPr>
        <w:t>lift-off</w:t>
      </w:r>
      <w:r w:rsidRPr="00531392">
        <w:rPr>
          <w:rFonts w:ascii="Times" w:hAnsi="Times" w:cs="Times"/>
          <w:sz w:val="24"/>
          <w:szCs w:val="24"/>
        </w:rPr>
        <w:t xml:space="preserve"> force, the easier the </w:t>
      </w:r>
      <w:r w:rsidR="00DA53BF" w:rsidRPr="00531392">
        <w:rPr>
          <w:rFonts w:ascii="Times" w:hAnsi="Times" w:cs="Times"/>
          <w:sz w:val="24"/>
          <w:szCs w:val="24"/>
        </w:rPr>
        <w:t>unload</w:t>
      </w:r>
      <w:r w:rsidR="00605EB3" w:rsidRPr="00531392">
        <w:rPr>
          <w:rFonts w:ascii="Times" w:hAnsi="Times" w:cs="Times"/>
          <w:sz w:val="24"/>
          <w:szCs w:val="24"/>
        </w:rPr>
        <w:t xml:space="preserve"> process</w:t>
      </w:r>
      <w:r w:rsidR="00DA53BF" w:rsidRPr="00531392">
        <w:rPr>
          <w:rFonts w:ascii="Times" w:hAnsi="Times" w:cs="Times"/>
          <w:sz w:val="24"/>
          <w:szCs w:val="24"/>
        </w:rPr>
        <w:t>.</w:t>
      </w:r>
      <w:r w:rsidR="00FD0A6A" w:rsidRPr="00531392">
        <w:rPr>
          <w:rFonts w:ascii="Times" w:hAnsi="Times" w:cs="Times"/>
          <w:sz w:val="24"/>
          <w:szCs w:val="24"/>
        </w:rPr>
        <w:t xml:space="preserve"> </w:t>
      </w:r>
      <w:r w:rsidR="00605EB3" w:rsidRPr="00531392">
        <w:rPr>
          <w:rFonts w:ascii="Times" w:hAnsi="Times" w:cs="Times"/>
          <w:sz w:val="24"/>
          <w:szCs w:val="24"/>
        </w:rPr>
        <w:t>He</w:t>
      </w:r>
      <w:r w:rsidR="00F22085" w:rsidRPr="00531392">
        <w:rPr>
          <w:rFonts w:ascii="Times" w:hAnsi="Times" w:cs="Times"/>
          <w:sz w:val="24"/>
          <w:szCs w:val="24"/>
        </w:rPr>
        <w:t>re, the load</w:t>
      </w:r>
      <w:r w:rsidR="00605EB3" w:rsidRPr="00531392">
        <w:rPr>
          <w:rFonts w:ascii="Times" w:hAnsi="Times" w:cs="Times"/>
          <w:sz w:val="24"/>
          <w:szCs w:val="24"/>
        </w:rPr>
        <w:t>/unload performance</w:t>
      </w:r>
      <w:r w:rsidR="003D42B5" w:rsidRPr="00531392">
        <w:rPr>
          <w:rFonts w:ascii="Times" w:hAnsi="Times" w:cs="Times"/>
          <w:sz w:val="24"/>
          <w:szCs w:val="24"/>
        </w:rPr>
        <w:t>s</w:t>
      </w:r>
      <w:r w:rsidR="00605EB3" w:rsidRPr="00531392">
        <w:rPr>
          <w:rFonts w:ascii="Times" w:hAnsi="Times" w:cs="Times"/>
          <w:sz w:val="24"/>
          <w:szCs w:val="24"/>
        </w:rPr>
        <w:t xml:space="preserve"> of four different </w:t>
      </w:r>
      <w:r w:rsidR="00F22085" w:rsidRPr="00531392">
        <w:rPr>
          <w:rFonts w:ascii="Times" w:hAnsi="Times" w:cs="Times"/>
          <w:sz w:val="24"/>
          <w:szCs w:val="24"/>
        </w:rPr>
        <w:t>topologies</w:t>
      </w:r>
      <w:r w:rsidR="003D42B5" w:rsidRPr="00531392">
        <w:rPr>
          <w:rFonts w:ascii="Times" w:hAnsi="Times" w:cs="Times"/>
          <w:sz w:val="24"/>
          <w:szCs w:val="24"/>
        </w:rPr>
        <w:t>,</w:t>
      </w:r>
      <w:r w:rsidR="003D42B5" w:rsidRPr="00531392">
        <w:rPr>
          <w:rFonts w:ascii="Times" w:hAnsi="Times" w:cs="Times"/>
          <w:iCs/>
          <w:sz w:val="24"/>
          <w:szCs w:val="24"/>
        </w:rPr>
        <w:t xml:space="preserve"> self 1, self 2, self 3</w:t>
      </w:r>
      <w:r w:rsidR="00007B47">
        <w:rPr>
          <w:rFonts w:ascii="Times" w:hAnsi="Times" w:cs="Times"/>
          <w:iCs/>
          <w:sz w:val="24"/>
          <w:szCs w:val="24"/>
        </w:rPr>
        <w:t>,</w:t>
      </w:r>
      <w:r w:rsidR="003D42B5" w:rsidRPr="00531392">
        <w:rPr>
          <w:rFonts w:ascii="Times" w:hAnsi="Times" w:cs="Times"/>
          <w:iCs/>
          <w:sz w:val="24"/>
          <w:szCs w:val="24"/>
        </w:rPr>
        <w:t xml:space="preserve"> and</w:t>
      </w:r>
      <w:r w:rsidR="00605EB3" w:rsidRPr="00531392">
        <w:rPr>
          <w:rFonts w:ascii="Times" w:hAnsi="Times" w:cs="Times"/>
          <w:sz w:val="24"/>
          <w:szCs w:val="24"/>
        </w:rPr>
        <w:t xml:space="preserve"> </w:t>
      </w:r>
      <w:r w:rsidR="003D42B5" w:rsidRPr="00531392">
        <w:rPr>
          <w:rFonts w:ascii="Times" w:hAnsi="Times" w:cs="Times"/>
          <w:iCs/>
          <w:sz w:val="24"/>
          <w:szCs w:val="24"/>
        </w:rPr>
        <w:t>self 4</w:t>
      </w:r>
      <w:r w:rsidR="00007B47">
        <w:rPr>
          <w:rFonts w:ascii="Times" w:hAnsi="Times" w:cs="Times"/>
          <w:iCs/>
          <w:sz w:val="24"/>
          <w:szCs w:val="24"/>
        </w:rPr>
        <w:t>,</w:t>
      </w:r>
      <w:r w:rsidR="003D42B5" w:rsidRPr="00531392">
        <w:rPr>
          <w:rFonts w:ascii="Times" w:hAnsi="Times" w:cs="Times"/>
          <w:iCs/>
          <w:sz w:val="24"/>
          <w:szCs w:val="24"/>
        </w:rPr>
        <w:t xml:space="preserve"> as shown in </w:t>
      </w:r>
      <w:r w:rsidR="003D42B5" w:rsidRPr="00531392">
        <w:rPr>
          <w:rFonts w:ascii="Times" w:hAnsi="Times" w:cs="Times"/>
          <w:sz w:val="24"/>
          <w:szCs w:val="24"/>
        </w:rPr>
        <w:t>Table S2</w:t>
      </w:r>
      <w:r w:rsidR="00E3399E" w:rsidRPr="00531392">
        <w:rPr>
          <w:rFonts w:ascii="Times" w:hAnsi="Times" w:cs="Times"/>
          <w:sz w:val="24"/>
          <w:szCs w:val="24"/>
        </w:rPr>
        <w:t xml:space="preserve"> </w:t>
      </w:r>
      <w:r w:rsidR="003D42B5" w:rsidRPr="00531392">
        <w:rPr>
          <w:rFonts w:ascii="Times" w:hAnsi="Times" w:cs="Times"/>
          <w:sz w:val="24"/>
          <w:szCs w:val="24"/>
        </w:rPr>
        <w:t>are</w:t>
      </w:r>
      <w:r w:rsidR="00605EB3" w:rsidRPr="00531392">
        <w:rPr>
          <w:rFonts w:ascii="Times" w:hAnsi="Times" w:cs="Times"/>
          <w:sz w:val="24"/>
          <w:szCs w:val="24"/>
        </w:rPr>
        <w:t xml:space="preserve"> analyzed. In order to </w:t>
      </w:r>
      <w:r w:rsidR="00F22085" w:rsidRPr="00531392">
        <w:rPr>
          <w:rFonts w:ascii="Times" w:hAnsi="Times" w:cs="Times"/>
          <w:sz w:val="24"/>
          <w:szCs w:val="24"/>
        </w:rPr>
        <w:t xml:space="preserve">better observe </w:t>
      </w:r>
      <w:r w:rsidR="00605EB3" w:rsidRPr="00531392">
        <w:rPr>
          <w:rFonts w:ascii="Times" w:hAnsi="Times" w:cs="Times"/>
          <w:sz w:val="24"/>
          <w:szCs w:val="24"/>
        </w:rPr>
        <w:t xml:space="preserve">the influence of ABS, the </w:t>
      </w:r>
      <w:r w:rsidR="0019441C" w:rsidRPr="00531392">
        <w:rPr>
          <w:rFonts w:ascii="Times" w:hAnsi="Times" w:cs="Times"/>
          <w:sz w:val="24"/>
          <w:szCs w:val="24"/>
        </w:rPr>
        <w:t xml:space="preserve">limiter </w:t>
      </w:r>
      <w:r w:rsidR="00605EB3" w:rsidRPr="00531392">
        <w:rPr>
          <w:rFonts w:ascii="Times" w:hAnsi="Times" w:cs="Times"/>
          <w:sz w:val="24"/>
          <w:szCs w:val="24"/>
        </w:rPr>
        <w:t>is removed in the simulation. Whether the contact with the substrate is the basis for</w:t>
      </w:r>
      <w:r w:rsidR="002A13A5" w:rsidRPr="00531392">
        <w:rPr>
          <w:rFonts w:ascii="Times" w:hAnsi="Times" w:cs="Times"/>
          <w:sz w:val="24"/>
          <w:szCs w:val="24"/>
        </w:rPr>
        <w:t xml:space="preserve"> determining whether the load/unload</w:t>
      </w:r>
      <w:r w:rsidR="00605EB3" w:rsidRPr="00531392">
        <w:rPr>
          <w:rFonts w:ascii="Times" w:hAnsi="Times" w:cs="Times"/>
          <w:sz w:val="24"/>
          <w:szCs w:val="24"/>
        </w:rPr>
        <w:t xml:space="preserve"> is successful or not. </w:t>
      </w:r>
      <w:r w:rsidR="002A13A5" w:rsidRPr="00531392">
        <w:rPr>
          <w:rFonts w:ascii="Times" w:hAnsi="Times" w:cs="Times"/>
          <w:sz w:val="24"/>
          <w:szCs w:val="24"/>
        </w:rPr>
        <w:t>T</w:t>
      </w:r>
      <w:r w:rsidR="00605EB3" w:rsidRPr="00531392">
        <w:rPr>
          <w:rFonts w:ascii="Times" w:hAnsi="Times" w:cs="Times"/>
          <w:sz w:val="24"/>
          <w:szCs w:val="24"/>
        </w:rPr>
        <w:t xml:space="preserve">he etching depth in the simulation </w:t>
      </w:r>
      <w:r w:rsidR="007D376E" w:rsidRPr="00531392">
        <w:rPr>
          <w:rFonts w:ascii="Times" w:hAnsi="Times" w:cs="Times"/>
          <w:sz w:val="24"/>
          <w:szCs w:val="24"/>
        </w:rPr>
        <w:t>are</w:t>
      </w:r>
      <w:r w:rsidR="00605EB3" w:rsidRPr="00531392">
        <w:rPr>
          <w:rFonts w:ascii="Times" w:hAnsi="Times" w:cs="Times"/>
          <w:sz w:val="24"/>
          <w:szCs w:val="24"/>
        </w:rPr>
        <w:t xml:space="preserve"> </w:t>
      </w:r>
      <w:bookmarkStart w:id="15" w:name="OLE_LINK200"/>
      <w:bookmarkStart w:id="16" w:name="OLE_LINK201"/>
      <w:bookmarkStart w:id="17" w:name="OLE_LINK202"/>
      <w:r w:rsidR="00312CBE" w:rsidRPr="00531392">
        <w:rPr>
          <w:rFonts w:ascii="Times" w:hAnsi="Times" w:cs="Times"/>
          <w:sz w:val="24"/>
          <w:szCs w:val="24"/>
        </w:rPr>
        <w:t>D1</w:t>
      </w:r>
      <w:r w:rsidR="00AB3341" w:rsidRPr="00531392">
        <w:rPr>
          <w:rFonts w:ascii="Times" w:hAnsi="Times" w:cs="Times"/>
          <w:sz w:val="24"/>
          <w:szCs w:val="24"/>
        </w:rPr>
        <w:t>=</w:t>
      </w:r>
      <w:r w:rsidR="0038248D" w:rsidRPr="00531392">
        <w:rPr>
          <w:rFonts w:ascii="Times" w:hAnsi="Times" w:cs="Times"/>
          <w:sz w:val="24"/>
          <w:szCs w:val="24"/>
        </w:rPr>
        <w:t xml:space="preserve"> </w:t>
      </w:r>
      <w:r w:rsidR="00AB3341" w:rsidRPr="00531392">
        <w:rPr>
          <w:rFonts w:ascii="Times" w:hAnsi="Times" w:cs="Times"/>
          <w:sz w:val="24"/>
          <w:szCs w:val="24"/>
        </w:rPr>
        <w:t xml:space="preserve">0.05 </w:t>
      </w:r>
      <m:oMath>
        <m:r>
          <m:rPr>
            <m:nor/>
          </m:rPr>
          <w:rPr>
            <w:rFonts w:ascii="Times" w:eastAsia="Cambria Math" w:hAnsi="Times" w:cs="Times"/>
            <w:sz w:val="24"/>
            <w:szCs w:val="24"/>
          </w:rPr>
          <m:t>μm</m:t>
        </m:r>
      </m:oMath>
      <w:r w:rsidR="00007B47">
        <w:rPr>
          <w:rFonts w:ascii="Times" w:hAnsi="Times" w:cs="Times" w:hint="eastAsia"/>
          <w:sz w:val="24"/>
          <w:szCs w:val="24"/>
        </w:rPr>
        <w:t>,</w:t>
      </w:r>
      <w:r w:rsidR="00007B47">
        <w:rPr>
          <w:rFonts w:ascii="Times" w:hAnsi="Times" w:cs="Times"/>
          <w:sz w:val="24"/>
          <w:szCs w:val="24"/>
        </w:rPr>
        <w:t xml:space="preserve"> </w:t>
      </w:r>
      <w:r w:rsidR="00312CBE" w:rsidRPr="00531392">
        <w:rPr>
          <w:rFonts w:ascii="Times" w:hAnsi="Times" w:cs="Times"/>
          <w:sz w:val="24"/>
          <w:szCs w:val="24"/>
        </w:rPr>
        <w:t>D2</w:t>
      </w:r>
      <w:r w:rsidR="00AB3341" w:rsidRPr="00531392">
        <w:rPr>
          <w:rFonts w:ascii="Times" w:hAnsi="Times" w:cs="Times"/>
          <w:sz w:val="24"/>
          <w:szCs w:val="24"/>
        </w:rPr>
        <w:t>=</w:t>
      </w:r>
      <w:r w:rsidR="0038248D" w:rsidRPr="00531392">
        <w:rPr>
          <w:rFonts w:ascii="Times" w:hAnsi="Times" w:cs="Times"/>
          <w:sz w:val="24"/>
          <w:szCs w:val="24"/>
        </w:rPr>
        <w:t xml:space="preserve"> </w:t>
      </w:r>
      <w:r w:rsidR="00AB3341" w:rsidRPr="00531392">
        <w:rPr>
          <w:rFonts w:ascii="Times" w:hAnsi="Times" w:cs="Times"/>
          <w:sz w:val="24"/>
          <w:szCs w:val="24"/>
        </w:rPr>
        <w:t xml:space="preserve">1.4 </w:t>
      </w:r>
      <m:oMath>
        <m:r>
          <m:rPr>
            <m:nor/>
          </m:rPr>
          <w:rPr>
            <w:rFonts w:ascii="Times" w:eastAsia="Cambria Math" w:hAnsi="Times" w:cs="Times"/>
            <w:sz w:val="24"/>
            <w:szCs w:val="24"/>
          </w:rPr>
          <m:t>μm</m:t>
        </m:r>
      </m:oMath>
      <w:r w:rsidR="00007B47">
        <w:rPr>
          <w:rFonts w:ascii="Times" w:hAnsi="Times" w:cs="Times" w:hint="eastAsia"/>
          <w:sz w:val="24"/>
          <w:szCs w:val="24"/>
        </w:rPr>
        <w:t>,</w:t>
      </w:r>
      <w:r w:rsidR="00007B47">
        <w:rPr>
          <w:rFonts w:ascii="Times" w:hAnsi="Times" w:cs="Times"/>
          <w:sz w:val="24"/>
          <w:szCs w:val="24"/>
        </w:rPr>
        <w:t xml:space="preserve"> and </w:t>
      </w:r>
      <w:r w:rsidR="00312CBE" w:rsidRPr="00531392">
        <w:rPr>
          <w:rFonts w:ascii="Times" w:hAnsi="Times" w:cs="Times"/>
          <w:sz w:val="24"/>
          <w:szCs w:val="24"/>
        </w:rPr>
        <w:t>D3</w:t>
      </w:r>
      <w:r w:rsidR="00AB3341" w:rsidRPr="00531392">
        <w:rPr>
          <w:rFonts w:ascii="Times" w:hAnsi="Times" w:cs="Times"/>
          <w:sz w:val="24"/>
          <w:szCs w:val="24"/>
        </w:rPr>
        <w:t>=</w:t>
      </w:r>
      <w:r w:rsidR="0038248D" w:rsidRPr="00531392">
        <w:rPr>
          <w:rFonts w:ascii="Times" w:hAnsi="Times" w:cs="Times"/>
          <w:sz w:val="24"/>
          <w:szCs w:val="24"/>
        </w:rPr>
        <w:t xml:space="preserve"> </w:t>
      </w:r>
      <w:r w:rsidR="00AB3341" w:rsidRPr="00531392">
        <w:rPr>
          <w:rFonts w:ascii="Times" w:hAnsi="Times" w:cs="Times"/>
          <w:sz w:val="24"/>
          <w:szCs w:val="24"/>
        </w:rPr>
        <w:t>4</w:t>
      </w:r>
      <w:bookmarkEnd w:id="15"/>
      <w:bookmarkEnd w:id="16"/>
      <w:bookmarkEnd w:id="17"/>
      <w:r w:rsidR="00AB3341" w:rsidRPr="00531392">
        <w:rPr>
          <w:rFonts w:ascii="Times" w:hAnsi="Times" w:cs="Times"/>
          <w:sz w:val="24"/>
          <w:szCs w:val="24"/>
        </w:rPr>
        <w:t xml:space="preserve"> </w:t>
      </w:r>
      <m:oMath>
        <m:r>
          <m:rPr>
            <m:nor/>
          </m:rPr>
          <w:rPr>
            <w:rFonts w:ascii="Times" w:eastAsia="Cambria Math" w:hAnsi="Times" w:cs="Times"/>
            <w:sz w:val="24"/>
            <w:szCs w:val="24"/>
          </w:rPr>
          <m:t>μm</m:t>
        </m:r>
      </m:oMath>
      <w:r w:rsidR="00605EB3" w:rsidRPr="00531392">
        <w:rPr>
          <w:rFonts w:ascii="Times" w:hAnsi="Times" w:cs="Times"/>
          <w:sz w:val="24"/>
          <w:szCs w:val="24"/>
        </w:rPr>
        <w:t xml:space="preserve">. Table </w:t>
      </w:r>
      <w:r w:rsidR="002C27BB" w:rsidRPr="00531392">
        <w:rPr>
          <w:rFonts w:ascii="Times" w:hAnsi="Times" w:cs="Times"/>
          <w:sz w:val="24"/>
          <w:szCs w:val="24"/>
        </w:rPr>
        <w:t>S2</w:t>
      </w:r>
      <w:r w:rsidR="00605EB3" w:rsidRPr="00531392">
        <w:rPr>
          <w:rFonts w:ascii="Times" w:hAnsi="Times" w:cs="Times"/>
          <w:sz w:val="24"/>
          <w:szCs w:val="24"/>
        </w:rPr>
        <w:t xml:space="preserve"> lists the </w:t>
      </w:r>
      <w:r w:rsidR="005C412F" w:rsidRPr="00531392">
        <w:rPr>
          <w:rFonts w:ascii="Times" w:hAnsi="Times" w:cs="Times"/>
          <w:sz w:val="24"/>
          <w:szCs w:val="24"/>
        </w:rPr>
        <w:t>load/unload</w:t>
      </w:r>
      <w:r w:rsidR="00605EB3" w:rsidRPr="00531392">
        <w:rPr>
          <w:rFonts w:ascii="Times" w:hAnsi="Times" w:cs="Times"/>
          <w:sz w:val="24"/>
          <w:szCs w:val="24"/>
        </w:rPr>
        <w:t xml:space="preserve"> conditions and the </w:t>
      </w:r>
      <w:r w:rsidR="003A5400" w:rsidRPr="00531392">
        <w:rPr>
          <w:rFonts w:ascii="Times" w:hAnsi="Times" w:cs="Times"/>
          <w:sz w:val="24"/>
          <w:szCs w:val="24"/>
        </w:rPr>
        <w:t xml:space="preserve">lift-off </w:t>
      </w:r>
      <w:r w:rsidR="00605EB3" w:rsidRPr="00531392">
        <w:rPr>
          <w:rFonts w:ascii="Times" w:hAnsi="Times" w:cs="Times"/>
          <w:sz w:val="24"/>
          <w:szCs w:val="24"/>
        </w:rPr>
        <w:t xml:space="preserve">force of the </w:t>
      </w:r>
      <w:r w:rsidR="002A6291" w:rsidRPr="00531392">
        <w:rPr>
          <w:rFonts w:ascii="Times" w:hAnsi="Times" w:cs="Times"/>
          <w:sz w:val="24"/>
          <w:szCs w:val="24"/>
        </w:rPr>
        <w:t>topographies</w:t>
      </w:r>
      <w:r w:rsidR="00605EB3" w:rsidRPr="00531392">
        <w:rPr>
          <w:rFonts w:ascii="Times" w:hAnsi="Times" w:cs="Times"/>
          <w:sz w:val="24"/>
          <w:szCs w:val="24"/>
        </w:rPr>
        <w:t xml:space="preserve">. The difference between the four topographies is whether there are front and </w:t>
      </w:r>
      <w:r w:rsidR="00A64D26" w:rsidRPr="00531392">
        <w:rPr>
          <w:rFonts w:ascii="Times" w:hAnsi="Times" w:cs="Times"/>
          <w:sz w:val="24"/>
          <w:szCs w:val="24"/>
        </w:rPr>
        <w:t xml:space="preserve">rear </w:t>
      </w:r>
      <w:r w:rsidR="00605EB3" w:rsidRPr="00531392">
        <w:rPr>
          <w:rFonts w:ascii="Times" w:hAnsi="Times" w:cs="Times"/>
          <w:sz w:val="24"/>
          <w:szCs w:val="24"/>
        </w:rPr>
        <w:t>bars.</w:t>
      </w:r>
    </w:p>
    <w:p w14:paraId="09B7F055" w14:textId="77777777" w:rsidR="0038248D" w:rsidRPr="00531392" w:rsidRDefault="0038248D" w:rsidP="00531392">
      <w:pPr>
        <w:snapToGrid w:val="0"/>
        <w:spacing w:line="240" w:lineRule="atLeast"/>
        <w:ind w:firstLine="420"/>
        <w:rPr>
          <w:rFonts w:ascii="Times" w:hAnsi="Times" w:cs="Times"/>
          <w:sz w:val="24"/>
          <w:szCs w:val="24"/>
        </w:rPr>
      </w:pPr>
    </w:p>
    <w:p w14:paraId="708BA406" w14:textId="77777777" w:rsidR="0038248D" w:rsidRPr="00B12120" w:rsidRDefault="00650F3C" w:rsidP="00531392">
      <w:pPr>
        <w:snapToGrid w:val="0"/>
        <w:spacing w:line="240" w:lineRule="atLeast"/>
        <w:rPr>
          <w:rFonts w:ascii="Times" w:hAnsi="Times" w:cs="Times"/>
          <w:b/>
          <w:szCs w:val="21"/>
        </w:rPr>
      </w:pPr>
      <w:r w:rsidRPr="00B12120">
        <w:rPr>
          <w:rFonts w:ascii="Times" w:hAnsi="Times" w:cs="Times"/>
          <w:b/>
          <w:szCs w:val="21"/>
        </w:rPr>
        <w:t xml:space="preserve">Table S2 </w:t>
      </w:r>
    </w:p>
    <w:p w14:paraId="38206E65" w14:textId="77777777" w:rsidR="00D819AA" w:rsidRPr="00B12120" w:rsidRDefault="00442B48" w:rsidP="00531392">
      <w:pPr>
        <w:snapToGrid w:val="0"/>
        <w:spacing w:line="240" w:lineRule="atLeast"/>
        <w:rPr>
          <w:rFonts w:ascii="Times" w:hAnsi="Times" w:cs="Times"/>
          <w:szCs w:val="21"/>
        </w:rPr>
      </w:pPr>
      <w:r w:rsidRPr="00B12120">
        <w:rPr>
          <w:rFonts w:ascii="Times" w:hAnsi="Times" w:cs="Times"/>
          <w:szCs w:val="21"/>
        </w:rPr>
        <w:t>The effect of the topography on the load/unload performance</w:t>
      </w:r>
      <w:r w:rsidR="0038248D" w:rsidRPr="00B12120">
        <w:rPr>
          <w:rFonts w:ascii="Times" w:hAnsi="Times" w:cs="Times"/>
          <w:szCs w:val="21"/>
        </w:rPr>
        <w:t>.</w:t>
      </w:r>
    </w:p>
    <w:tbl>
      <w:tblPr>
        <w:tblW w:w="8613" w:type="dxa"/>
        <w:tblBorders>
          <w:top w:val="single" w:sz="12" w:space="0" w:color="000000"/>
          <w:bottom w:val="single" w:sz="12" w:space="0" w:color="000000"/>
        </w:tblBorders>
        <w:tblLayout w:type="fixed"/>
        <w:tblLook w:val="04A0" w:firstRow="1" w:lastRow="0" w:firstColumn="1" w:lastColumn="0" w:noHBand="0" w:noVBand="1"/>
      </w:tblPr>
      <w:tblGrid>
        <w:gridCol w:w="2268"/>
        <w:gridCol w:w="1384"/>
        <w:gridCol w:w="1701"/>
        <w:gridCol w:w="1701"/>
        <w:gridCol w:w="1559"/>
      </w:tblGrid>
      <w:tr w:rsidR="00D819AA" w:rsidRPr="00BA109A" w14:paraId="1214AE87" w14:textId="77777777" w:rsidTr="00B12120">
        <w:tc>
          <w:tcPr>
            <w:tcW w:w="2268" w:type="dxa"/>
            <w:tcBorders>
              <w:top w:val="single" w:sz="8" w:space="0" w:color="auto"/>
              <w:bottom w:val="single" w:sz="8" w:space="0" w:color="000000"/>
              <w:right w:val="nil"/>
            </w:tcBorders>
            <w:shd w:val="clear" w:color="auto" w:fill="auto"/>
            <w:vAlign w:val="center"/>
          </w:tcPr>
          <w:p w14:paraId="4F37E80A" w14:textId="74ED531B" w:rsidR="00D819AA" w:rsidRPr="00BA109A" w:rsidRDefault="00063C7F" w:rsidP="00490130">
            <w:pPr>
              <w:spacing w:line="360" w:lineRule="auto"/>
              <w:rPr>
                <w:rFonts w:ascii="Times" w:hAnsi="Times" w:cs="Times"/>
                <w:iCs/>
                <w:szCs w:val="21"/>
              </w:rPr>
            </w:pPr>
            <w:r w:rsidRPr="00BA109A">
              <w:rPr>
                <w:rFonts w:ascii="Times" w:hAnsi="Times" w:cs="Times"/>
                <w:szCs w:val="21"/>
              </w:rPr>
              <w:t>T</w:t>
            </w:r>
            <w:r w:rsidR="00717003" w:rsidRPr="00BA109A">
              <w:rPr>
                <w:rFonts w:ascii="Times" w:hAnsi="Times" w:cs="Times"/>
                <w:szCs w:val="21"/>
              </w:rPr>
              <w:t>opologies</w:t>
            </w:r>
          </w:p>
        </w:tc>
        <w:tc>
          <w:tcPr>
            <w:tcW w:w="1384" w:type="dxa"/>
            <w:tcBorders>
              <w:top w:val="single" w:sz="8" w:space="0" w:color="auto"/>
              <w:left w:val="nil"/>
              <w:bottom w:val="single" w:sz="8" w:space="0" w:color="000000"/>
              <w:right w:val="nil"/>
            </w:tcBorders>
            <w:shd w:val="clear" w:color="auto" w:fill="auto"/>
            <w:vAlign w:val="center"/>
          </w:tcPr>
          <w:p w14:paraId="2ECDAF2F" w14:textId="77777777" w:rsidR="00D819AA" w:rsidRPr="00BA109A" w:rsidRDefault="00D819AA" w:rsidP="00490130">
            <w:pPr>
              <w:spacing w:line="360" w:lineRule="auto"/>
              <w:rPr>
                <w:rFonts w:ascii="Times" w:hAnsi="Times" w:cs="Times"/>
                <w:iCs/>
                <w:noProof/>
                <w:szCs w:val="21"/>
              </w:rPr>
            </w:pPr>
            <w:r w:rsidRPr="00BA109A">
              <w:rPr>
                <w:rFonts w:ascii="Times" w:hAnsi="Times" w:cs="Times"/>
                <w:iCs/>
                <w:noProof/>
                <w:szCs w:val="21"/>
              </w:rPr>
              <w:drawing>
                <wp:inline distT="0" distB="0" distL="0" distR="0" wp14:anchorId="5F73D09E" wp14:editId="791737C1">
                  <wp:extent cx="723900" cy="571500"/>
                  <wp:effectExtent l="0" t="0" r="0" b="0"/>
                  <wp:docPr id="341" name="Picture 3" descr="F:\科研工作\abs参数\abs设计\self1\self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科研工作\abs参数\abs设计\self1\self1.p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3900" cy="571500"/>
                          </a:xfrm>
                          <a:prstGeom prst="rect">
                            <a:avLst/>
                          </a:prstGeom>
                          <a:noFill/>
                          <a:ln>
                            <a:noFill/>
                          </a:ln>
                        </pic:spPr>
                      </pic:pic>
                    </a:graphicData>
                  </a:graphic>
                </wp:inline>
              </w:drawing>
            </w:r>
          </w:p>
          <w:p w14:paraId="23C678F7" w14:textId="4414F77D" w:rsidR="00D819AA" w:rsidRPr="00BA109A" w:rsidRDefault="00007B47" w:rsidP="00490130">
            <w:pPr>
              <w:spacing w:line="360" w:lineRule="auto"/>
              <w:rPr>
                <w:rFonts w:ascii="Times" w:hAnsi="Times" w:cs="Times"/>
                <w:iCs/>
                <w:szCs w:val="21"/>
              </w:rPr>
            </w:pPr>
            <w:r w:rsidRPr="00BA109A">
              <w:rPr>
                <w:rFonts w:ascii="Times" w:hAnsi="Times" w:cs="Times"/>
                <w:iCs/>
                <w:szCs w:val="21"/>
              </w:rPr>
              <w:t>S</w:t>
            </w:r>
            <w:r w:rsidR="003D42B5" w:rsidRPr="00BA109A">
              <w:rPr>
                <w:rFonts w:ascii="Times" w:hAnsi="Times" w:cs="Times"/>
                <w:iCs/>
                <w:szCs w:val="21"/>
              </w:rPr>
              <w:t xml:space="preserve">elf </w:t>
            </w:r>
            <w:r w:rsidR="00D819AA" w:rsidRPr="00BA109A">
              <w:rPr>
                <w:rFonts w:ascii="Times" w:hAnsi="Times" w:cs="Times"/>
                <w:iCs/>
                <w:szCs w:val="21"/>
              </w:rPr>
              <w:t>1</w:t>
            </w:r>
          </w:p>
        </w:tc>
        <w:tc>
          <w:tcPr>
            <w:tcW w:w="1701" w:type="dxa"/>
            <w:tcBorders>
              <w:top w:val="single" w:sz="8" w:space="0" w:color="auto"/>
              <w:left w:val="nil"/>
              <w:bottom w:val="single" w:sz="8" w:space="0" w:color="000000"/>
              <w:right w:val="nil"/>
            </w:tcBorders>
            <w:shd w:val="clear" w:color="auto" w:fill="auto"/>
            <w:vAlign w:val="center"/>
          </w:tcPr>
          <w:p w14:paraId="101B5BDF" w14:textId="1FA9ACDB" w:rsidR="00D819AA" w:rsidRPr="00BA109A" w:rsidRDefault="00D819AA" w:rsidP="00490130">
            <w:pPr>
              <w:spacing w:line="360" w:lineRule="auto"/>
              <w:rPr>
                <w:rFonts w:ascii="Times" w:hAnsi="Times" w:cs="Times"/>
                <w:iCs/>
                <w:noProof/>
                <w:szCs w:val="21"/>
              </w:rPr>
            </w:pPr>
            <w:r w:rsidRPr="00BA109A">
              <w:rPr>
                <w:rFonts w:ascii="Times" w:hAnsi="Times" w:cs="Times"/>
                <w:iCs/>
                <w:noProof/>
                <w:szCs w:val="21"/>
              </w:rPr>
              <w:drawing>
                <wp:inline distT="0" distB="0" distL="0" distR="0" wp14:anchorId="0AC2D8B5" wp14:editId="70005950">
                  <wp:extent cx="723900" cy="581025"/>
                  <wp:effectExtent l="0" t="0" r="0" b="0"/>
                  <wp:docPr id="342" name="Picture 3" descr="F:\科研工作\abs参数\abs设计\self2\self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科研工作\abs参数\abs设计\self2\self2.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pic:spPr>
                      </pic:pic>
                    </a:graphicData>
                  </a:graphic>
                </wp:inline>
              </w:drawing>
            </w:r>
          </w:p>
          <w:p w14:paraId="04A04013" w14:textId="5CACA25C" w:rsidR="00D819AA" w:rsidRPr="00BA109A" w:rsidRDefault="00007B47" w:rsidP="00490130">
            <w:pPr>
              <w:spacing w:line="360" w:lineRule="auto"/>
              <w:rPr>
                <w:rFonts w:ascii="Times" w:hAnsi="Times" w:cs="Times"/>
                <w:iCs/>
                <w:szCs w:val="21"/>
              </w:rPr>
            </w:pPr>
            <w:r w:rsidRPr="00BA109A">
              <w:rPr>
                <w:rFonts w:ascii="Times" w:hAnsi="Times" w:cs="Times"/>
                <w:iCs/>
                <w:szCs w:val="21"/>
              </w:rPr>
              <w:t>S</w:t>
            </w:r>
            <w:r w:rsidR="003D42B5" w:rsidRPr="00BA109A">
              <w:rPr>
                <w:rFonts w:ascii="Times" w:hAnsi="Times" w:cs="Times"/>
                <w:iCs/>
                <w:szCs w:val="21"/>
              </w:rPr>
              <w:t xml:space="preserve">elf </w:t>
            </w:r>
            <w:r w:rsidR="00D819AA" w:rsidRPr="00BA109A">
              <w:rPr>
                <w:rFonts w:ascii="Times" w:hAnsi="Times" w:cs="Times"/>
                <w:iCs/>
                <w:szCs w:val="21"/>
              </w:rPr>
              <w:t>2</w:t>
            </w:r>
          </w:p>
        </w:tc>
        <w:tc>
          <w:tcPr>
            <w:tcW w:w="1701" w:type="dxa"/>
            <w:tcBorders>
              <w:top w:val="single" w:sz="8" w:space="0" w:color="auto"/>
              <w:left w:val="nil"/>
              <w:bottom w:val="single" w:sz="8" w:space="0" w:color="000000"/>
              <w:right w:val="nil"/>
            </w:tcBorders>
            <w:shd w:val="clear" w:color="auto" w:fill="auto"/>
            <w:vAlign w:val="center"/>
          </w:tcPr>
          <w:p w14:paraId="12C6C603" w14:textId="77777777" w:rsidR="00D819AA" w:rsidRPr="00BA109A" w:rsidRDefault="00D819AA" w:rsidP="00490130">
            <w:pPr>
              <w:spacing w:line="360" w:lineRule="auto"/>
              <w:rPr>
                <w:rFonts w:ascii="Times" w:hAnsi="Times" w:cs="Times"/>
                <w:iCs/>
                <w:noProof/>
                <w:szCs w:val="21"/>
              </w:rPr>
            </w:pPr>
            <w:bookmarkStart w:id="18" w:name="OLE_LINK145"/>
            <w:bookmarkStart w:id="19" w:name="OLE_LINK146"/>
            <w:bookmarkStart w:id="20" w:name="OLE_LINK149"/>
            <w:bookmarkStart w:id="21" w:name="OLE_LINK150"/>
            <w:r w:rsidRPr="00BA109A">
              <w:rPr>
                <w:rFonts w:ascii="Times" w:hAnsi="Times" w:cs="Times"/>
                <w:iCs/>
                <w:noProof/>
                <w:szCs w:val="21"/>
              </w:rPr>
              <w:drawing>
                <wp:inline distT="0" distB="0" distL="0" distR="0" wp14:anchorId="586F4FCB" wp14:editId="4154F0CB">
                  <wp:extent cx="723900" cy="581025"/>
                  <wp:effectExtent l="0" t="0" r="0" b="0"/>
                  <wp:docPr id="343" name="Picture 4" descr="F:\科研工作\abs参数\abs设计\self4\self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科研工作\abs参数\abs设计\self4\self4.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pic:spPr>
                      </pic:pic>
                    </a:graphicData>
                  </a:graphic>
                </wp:inline>
              </w:drawing>
            </w:r>
          </w:p>
          <w:p w14:paraId="6EA721E6" w14:textId="01E3CDEC" w:rsidR="00D819AA" w:rsidRPr="00BA109A" w:rsidRDefault="00007B47" w:rsidP="00490130">
            <w:pPr>
              <w:spacing w:line="360" w:lineRule="auto"/>
              <w:rPr>
                <w:rFonts w:ascii="Times" w:hAnsi="Times" w:cs="Times"/>
                <w:iCs/>
                <w:szCs w:val="21"/>
              </w:rPr>
            </w:pPr>
            <w:r w:rsidRPr="00BA109A">
              <w:rPr>
                <w:rFonts w:ascii="Times" w:hAnsi="Times" w:cs="Times"/>
                <w:iCs/>
                <w:szCs w:val="21"/>
              </w:rPr>
              <w:t>S</w:t>
            </w:r>
            <w:r w:rsidR="003D42B5" w:rsidRPr="00BA109A">
              <w:rPr>
                <w:rFonts w:ascii="Times" w:hAnsi="Times" w:cs="Times"/>
                <w:iCs/>
                <w:szCs w:val="21"/>
              </w:rPr>
              <w:t xml:space="preserve">elf </w:t>
            </w:r>
            <w:r w:rsidR="00D819AA" w:rsidRPr="00BA109A">
              <w:rPr>
                <w:rFonts w:ascii="Times" w:hAnsi="Times" w:cs="Times"/>
                <w:iCs/>
                <w:szCs w:val="21"/>
              </w:rPr>
              <w:t>3</w:t>
            </w:r>
            <w:bookmarkEnd w:id="18"/>
            <w:bookmarkEnd w:id="19"/>
            <w:bookmarkEnd w:id="20"/>
            <w:bookmarkEnd w:id="21"/>
          </w:p>
        </w:tc>
        <w:tc>
          <w:tcPr>
            <w:tcW w:w="1559" w:type="dxa"/>
            <w:tcBorders>
              <w:top w:val="single" w:sz="8" w:space="0" w:color="auto"/>
              <w:left w:val="nil"/>
              <w:bottom w:val="single" w:sz="8" w:space="0" w:color="000000"/>
            </w:tcBorders>
            <w:shd w:val="clear" w:color="auto" w:fill="auto"/>
            <w:vAlign w:val="center"/>
          </w:tcPr>
          <w:p w14:paraId="1CCC7955" w14:textId="77777777" w:rsidR="00D819AA" w:rsidRPr="00BA109A" w:rsidRDefault="00D819AA" w:rsidP="00490130">
            <w:pPr>
              <w:spacing w:line="360" w:lineRule="auto"/>
              <w:rPr>
                <w:rFonts w:ascii="Times" w:hAnsi="Times" w:cs="Times"/>
                <w:iCs/>
                <w:noProof/>
                <w:szCs w:val="21"/>
              </w:rPr>
            </w:pPr>
            <w:r w:rsidRPr="00BA109A">
              <w:rPr>
                <w:rFonts w:ascii="Times" w:hAnsi="Times" w:cs="Times"/>
                <w:iCs/>
                <w:noProof/>
                <w:szCs w:val="21"/>
              </w:rPr>
              <w:drawing>
                <wp:inline distT="0" distB="0" distL="0" distR="0" wp14:anchorId="72A6719C" wp14:editId="76617404">
                  <wp:extent cx="723900" cy="581025"/>
                  <wp:effectExtent l="0" t="0" r="0" b="0"/>
                  <wp:docPr id="344" name="Picture 5" descr="F:\科研工作\abs参数\abs设计\self3\sel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科研工作\abs参数\abs设计\self3\self3.pn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pic:spPr>
                      </pic:pic>
                    </a:graphicData>
                  </a:graphic>
                </wp:inline>
              </w:drawing>
            </w:r>
          </w:p>
          <w:p w14:paraId="6B576042" w14:textId="3C937C4A" w:rsidR="00D819AA" w:rsidRPr="00BA109A" w:rsidRDefault="00007B47" w:rsidP="00490130">
            <w:pPr>
              <w:spacing w:line="360" w:lineRule="auto"/>
              <w:rPr>
                <w:rFonts w:ascii="Times" w:hAnsi="Times" w:cs="Times"/>
                <w:iCs/>
                <w:szCs w:val="21"/>
              </w:rPr>
            </w:pPr>
            <w:r w:rsidRPr="00BA109A">
              <w:rPr>
                <w:rFonts w:ascii="Times" w:hAnsi="Times" w:cs="Times"/>
                <w:iCs/>
                <w:szCs w:val="21"/>
              </w:rPr>
              <w:t>S</w:t>
            </w:r>
            <w:r w:rsidR="003D42B5" w:rsidRPr="00BA109A">
              <w:rPr>
                <w:rFonts w:ascii="Times" w:hAnsi="Times" w:cs="Times"/>
                <w:iCs/>
                <w:szCs w:val="21"/>
              </w:rPr>
              <w:t xml:space="preserve">elf </w:t>
            </w:r>
            <w:r w:rsidR="00D819AA" w:rsidRPr="00BA109A">
              <w:rPr>
                <w:rFonts w:ascii="Times" w:hAnsi="Times" w:cs="Times"/>
                <w:iCs/>
                <w:szCs w:val="21"/>
              </w:rPr>
              <w:t>4</w:t>
            </w:r>
          </w:p>
        </w:tc>
      </w:tr>
      <w:tr w:rsidR="00D819AA" w:rsidRPr="00BA109A" w14:paraId="018529EB" w14:textId="77777777" w:rsidTr="00B12120">
        <w:tc>
          <w:tcPr>
            <w:tcW w:w="2268" w:type="dxa"/>
            <w:tcBorders>
              <w:top w:val="single" w:sz="8" w:space="0" w:color="000000"/>
              <w:bottom w:val="nil"/>
              <w:right w:val="nil"/>
            </w:tcBorders>
            <w:shd w:val="clear" w:color="auto" w:fill="auto"/>
            <w:vAlign w:val="center"/>
          </w:tcPr>
          <w:p w14:paraId="3E782FE9" w14:textId="77777777" w:rsidR="00D819AA" w:rsidRPr="00BA109A" w:rsidRDefault="00482547" w:rsidP="00490130">
            <w:pPr>
              <w:spacing w:line="360" w:lineRule="auto"/>
              <w:rPr>
                <w:rFonts w:ascii="Times" w:hAnsi="Times" w:cs="Times"/>
                <w:szCs w:val="21"/>
              </w:rPr>
            </w:pPr>
            <w:r w:rsidRPr="00BA109A">
              <w:rPr>
                <w:rFonts w:ascii="Times" w:hAnsi="Times" w:cs="Times"/>
                <w:szCs w:val="21"/>
              </w:rPr>
              <w:t xml:space="preserve">Load </w:t>
            </w:r>
          </w:p>
        </w:tc>
        <w:tc>
          <w:tcPr>
            <w:tcW w:w="1384" w:type="dxa"/>
            <w:tcBorders>
              <w:top w:val="single" w:sz="8" w:space="0" w:color="000000"/>
              <w:left w:val="nil"/>
              <w:bottom w:val="nil"/>
              <w:right w:val="nil"/>
            </w:tcBorders>
            <w:shd w:val="clear" w:color="auto" w:fill="auto"/>
            <w:vAlign w:val="center"/>
          </w:tcPr>
          <w:p w14:paraId="23D2C055" w14:textId="79575A6D" w:rsidR="00D819AA" w:rsidRPr="00BA109A" w:rsidRDefault="00BA109A" w:rsidP="00490130">
            <w:pPr>
              <w:spacing w:line="360" w:lineRule="auto"/>
              <w:rPr>
                <w:rFonts w:ascii="Times" w:hAnsi="Times" w:cs="Times"/>
                <w:szCs w:val="21"/>
              </w:rPr>
            </w:pPr>
            <w:r w:rsidRPr="00BA109A">
              <w:rPr>
                <w:rFonts w:ascii="Times" w:hAnsi="Times" w:cs="Times"/>
                <w:szCs w:val="21"/>
              </w:rPr>
              <w:t>F</w:t>
            </w:r>
            <w:r w:rsidR="00C06FD1" w:rsidRPr="00BA109A">
              <w:rPr>
                <w:rFonts w:ascii="Times" w:hAnsi="Times" w:cs="Times"/>
                <w:szCs w:val="21"/>
              </w:rPr>
              <w:t>ailure</w:t>
            </w:r>
          </w:p>
        </w:tc>
        <w:tc>
          <w:tcPr>
            <w:tcW w:w="1701" w:type="dxa"/>
            <w:tcBorders>
              <w:top w:val="single" w:sz="8" w:space="0" w:color="000000"/>
              <w:left w:val="nil"/>
              <w:bottom w:val="nil"/>
              <w:right w:val="nil"/>
            </w:tcBorders>
            <w:shd w:val="clear" w:color="auto" w:fill="auto"/>
            <w:vAlign w:val="center"/>
          </w:tcPr>
          <w:p w14:paraId="672949AE" w14:textId="74C1F171" w:rsidR="00D819AA" w:rsidRPr="00BA109A" w:rsidRDefault="00BA109A" w:rsidP="00490130">
            <w:pPr>
              <w:spacing w:line="360" w:lineRule="auto"/>
              <w:rPr>
                <w:rFonts w:ascii="Times" w:hAnsi="Times" w:cs="Times"/>
                <w:szCs w:val="21"/>
              </w:rPr>
            </w:pPr>
            <w:r w:rsidRPr="00BA109A">
              <w:rPr>
                <w:rFonts w:ascii="Times" w:hAnsi="Times" w:cs="Times"/>
                <w:szCs w:val="21"/>
              </w:rPr>
              <w:t>F</w:t>
            </w:r>
            <w:r w:rsidR="00C06FD1" w:rsidRPr="00BA109A">
              <w:rPr>
                <w:rFonts w:ascii="Times" w:hAnsi="Times" w:cs="Times"/>
                <w:szCs w:val="21"/>
              </w:rPr>
              <w:t>ailure</w:t>
            </w:r>
          </w:p>
        </w:tc>
        <w:tc>
          <w:tcPr>
            <w:tcW w:w="1701" w:type="dxa"/>
            <w:tcBorders>
              <w:top w:val="single" w:sz="8" w:space="0" w:color="000000"/>
              <w:left w:val="nil"/>
              <w:bottom w:val="nil"/>
              <w:right w:val="nil"/>
            </w:tcBorders>
            <w:shd w:val="clear" w:color="auto" w:fill="auto"/>
            <w:vAlign w:val="center"/>
          </w:tcPr>
          <w:p w14:paraId="35FC7905" w14:textId="5ECB80AC" w:rsidR="00D819AA" w:rsidRPr="00BA109A" w:rsidRDefault="00BA109A" w:rsidP="00490130">
            <w:pPr>
              <w:spacing w:line="360" w:lineRule="auto"/>
              <w:rPr>
                <w:rFonts w:ascii="Times" w:hAnsi="Times" w:cs="Times"/>
                <w:szCs w:val="21"/>
              </w:rPr>
            </w:pPr>
            <w:r w:rsidRPr="00BA109A">
              <w:rPr>
                <w:rFonts w:ascii="Times" w:hAnsi="Times" w:cs="Times"/>
                <w:szCs w:val="21"/>
              </w:rPr>
              <w:t>S</w:t>
            </w:r>
            <w:r w:rsidR="00C06FD1" w:rsidRPr="00BA109A">
              <w:rPr>
                <w:rFonts w:ascii="Times" w:hAnsi="Times" w:cs="Times"/>
                <w:szCs w:val="21"/>
              </w:rPr>
              <w:t>uccessful</w:t>
            </w:r>
          </w:p>
        </w:tc>
        <w:tc>
          <w:tcPr>
            <w:tcW w:w="1559" w:type="dxa"/>
            <w:tcBorders>
              <w:top w:val="single" w:sz="8" w:space="0" w:color="000000"/>
              <w:left w:val="nil"/>
              <w:bottom w:val="nil"/>
            </w:tcBorders>
            <w:shd w:val="clear" w:color="auto" w:fill="auto"/>
            <w:vAlign w:val="center"/>
          </w:tcPr>
          <w:p w14:paraId="31BB825E" w14:textId="37409332" w:rsidR="00D819AA" w:rsidRPr="00BA109A" w:rsidRDefault="00BA109A" w:rsidP="00490130">
            <w:pPr>
              <w:spacing w:line="360" w:lineRule="auto"/>
              <w:rPr>
                <w:rFonts w:ascii="Times" w:hAnsi="Times" w:cs="Times"/>
                <w:szCs w:val="21"/>
              </w:rPr>
            </w:pPr>
            <w:r w:rsidRPr="00BA109A">
              <w:rPr>
                <w:rFonts w:ascii="Times" w:hAnsi="Times" w:cs="Times"/>
                <w:szCs w:val="21"/>
              </w:rPr>
              <w:t>S</w:t>
            </w:r>
            <w:r w:rsidR="00C06FD1" w:rsidRPr="00BA109A">
              <w:rPr>
                <w:rFonts w:ascii="Times" w:hAnsi="Times" w:cs="Times"/>
                <w:szCs w:val="21"/>
              </w:rPr>
              <w:t>uccessful</w:t>
            </w:r>
          </w:p>
        </w:tc>
      </w:tr>
      <w:tr w:rsidR="00D819AA" w:rsidRPr="00BA109A" w14:paraId="71363106" w14:textId="77777777" w:rsidTr="00EB16D3">
        <w:trPr>
          <w:trHeight w:val="653"/>
        </w:trPr>
        <w:tc>
          <w:tcPr>
            <w:tcW w:w="2268" w:type="dxa"/>
            <w:tcBorders>
              <w:top w:val="nil"/>
              <w:bottom w:val="single" w:sz="8" w:space="0" w:color="auto"/>
              <w:right w:val="nil"/>
            </w:tcBorders>
            <w:shd w:val="clear" w:color="auto" w:fill="auto"/>
            <w:vAlign w:val="center"/>
          </w:tcPr>
          <w:p w14:paraId="6CA5C0B5" w14:textId="2790E703" w:rsidR="00D819AA" w:rsidRPr="00BA109A" w:rsidRDefault="009F4753" w:rsidP="00490130">
            <w:pPr>
              <w:spacing w:line="360" w:lineRule="auto"/>
              <w:rPr>
                <w:rFonts w:ascii="Times" w:hAnsi="Times" w:cs="Times"/>
                <w:szCs w:val="21"/>
              </w:rPr>
            </w:pPr>
            <w:r w:rsidRPr="00BA109A">
              <w:rPr>
                <w:rFonts w:ascii="Times" w:hAnsi="Times" w:cs="Times"/>
                <w:szCs w:val="21"/>
              </w:rPr>
              <w:t>U</w:t>
            </w:r>
            <w:r w:rsidR="00482547" w:rsidRPr="00BA109A">
              <w:rPr>
                <w:rFonts w:ascii="Times" w:hAnsi="Times" w:cs="Times"/>
                <w:szCs w:val="21"/>
              </w:rPr>
              <w:t>nload</w:t>
            </w:r>
            <w:r w:rsidR="00BA109A" w:rsidRPr="00BA109A">
              <w:rPr>
                <w:rFonts w:ascii="Times" w:hAnsi="Times" w:cs="Times"/>
                <w:szCs w:val="21"/>
              </w:rPr>
              <w:t xml:space="preserve"> </w:t>
            </w:r>
            <w:r w:rsidR="00376112" w:rsidRPr="00BA109A">
              <w:rPr>
                <w:rFonts w:ascii="Times" w:hAnsi="Times" w:cs="Times"/>
                <w:szCs w:val="21"/>
              </w:rPr>
              <w:t>(w</w:t>
            </w:r>
            <w:r w:rsidR="00B60498" w:rsidRPr="00BA109A">
              <w:rPr>
                <w:rFonts w:ascii="Times" w:hAnsi="Times" w:cs="Times" w:hint="eastAsia"/>
                <w:szCs w:val="21"/>
              </w:rPr>
              <w:t>ithout</w:t>
            </w:r>
            <w:r w:rsidR="00376112" w:rsidRPr="00BA109A">
              <w:rPr>
                <w:rFonts w:ascii="Times" w:hAnsi="Times" w:cs="Times"/>
                <w:szCs w:val="21"/>
              </w:rPr>
              <w:t xml:space="preserve"> limiter)</w:t>
            </w:r>
          </w:p>
        </w:tc>
        <w:tc>
          <w:tcPr>
            <w:tcW w:w="1384" w:type="dxa"/>
            <w:tcBorders>
              <w:top w:val="nil"/>
              <w:left w:val="nil"/>
              <w:bottom w:val="single" w:sz="8" w:space="0" w:color="auto"/>
              <w:right w:val="nil"/>
            </w:tcBorders>
            <w:shd w:val="clear" w:color="auto" w:fill="auto"/>
            <w:vAlign w:val="center"/>
          </w:tcPr>
          <w:p w14:paraId="2DDEE3A1" w14:textId="36318F66" w:rsidR="00D819AA" w:rsidRPr="00BA109A" w:rsidRDefault="00BA109A" w:rsidP="00490130">
            <w:pPr>
              <w:spacing w:line="360" w:lineRule="auto"/>
              <w:rPr>
                <w:rFonts w:ascii="Times" w:hAnsi="Times" w:cs="Times"/>
                <w:szCs w:val="21"/>
              </w:rPr>
            </w:pPr>
            <w:r w:rsidRPr="00BA109A">
              <w:rPr>
                <w:rFonts w:ascii="Times" w:hAnsi="Times" w:cs="Times"/>
                <w:szCs w:val="21"/>
              </w:rPr>
              <w:t>F</w:t>
            </w:r>
            <w:r w:rsidR="00C06FD1" w:rsidRPr="00BA109A">
              <w:rPr>
                <w:rFonts w:ascii="Times" w:hAnsi="Times" w:cs="Times"/>
                <w:szCs w:val="21"/>
              </w:rPr>
              <w:t>ailure</w:t>
            </w:r>
          </w:p>
        </w:tc>
        <w:tc>
          <w:tcPr>
            <w:tcW w:w="1701" w:type="dxa"/>
            <w:tcBorders>
              <w:top w:val="nil"/>
              <w:left w:val="nil"/>
              <w:bottom w:val="single" w:sz="8" w:space="0" w:color="auto"/>
              <w:right w:val="nil"/>
            </w:tcBorders>
            <w:shd w:val="clear" w:color="auto" w:fill="auto"/>
            <w:vAlign w:val="center"/>
          </w:tcPr>
          <w:p w14:paraId="5ACF70E0" w14:textId="0C6DABC9" w:rsidR="00D819AA" w:rsidRPr="00BA109A" w:rsidRDefault="00BA109A" w:rsidP="00490130">
            <w:pPr>
              <w:spacing w:line="360" w:lineRule="auto"/>
              <w:rPr>
                <w:rFonts w:ascii="Times" w:hAnsi="Times" w:cs="Times"/>
                <w:szCs w:val="21"/>
              </w:rPr>
            </w:pPr>
            <w:bookmarkStart w:id="22" w:name="OLE_LINK94"/>
            <w:bookmarkStart w:id="23" w:name="OLE_LINK95"/>
            <w:r w:rsidRPr="00BA109A">
              <w:rPr>
                <w:rFonts w:ascii="Times" w:hAnsi="Times" w:cs="Times"/>
                <w:szCs w:val="21"/>
              </w:rPr>
              <w:t>S</w:t>
            </w:r>
            <w:r w:rsidR="00C06FD1" w:rsidRPr="00BA109A">
              <w:rPr>
                <w:rFonts w:ascii="Times" w:hAnsi="Times" w:cs="Times"/>
                <w:szCs w:val="21"/>
              </w:rPr>
              <w:t>uccessful</w:t>
            </w:r>
            <w:r w:rsidR="00EB16D3" w:rsidRPr="00BA109A">
              <w:rPr>
                <w:rFonts w:ascii="Times" w:hAnsi="Times" w:cs="Times"/>
                <w:position w:val="-12"/>
                <w:szCs w:val="21"/>
              </w:rPr>
              <w:object w:dxaOrig="1620" w:dyaOrig="380" w14:anchorId="412DD6A5">
                <v:shape id="_x0000_i1030" type="#_x0000_t75" style="width:79.2pt;height:21.6pt" o:ole="">
                  <v:imagedata r:id="rId28" o:title=""/>
                </v:shape>
                <o:OLEObject Type="Embed" ProgID="Equation.DSMT4" ShapeID="_x0000_i1030" DrawAspect="Content" ObjectID="_1668853691" r:id="rId29"/>
              </w:object>
            </w:r>
            <w:bookmarkEnd w:id="22"/>
            <w:bookmarkEnd w:id="23"/>
          </w:p>
        </w:tc>
        <w:tc>
          <w:tcPr>
            <w:tcW w:w="1701" w:type="dxa"/>
            <w:tcBorders>
              <w:top w:val="nil"/>
              <w:left w:val="nil"/>
              <w:bottom w:val="single" w:sz="8" w:space="0" w:color="auto"/>
              <w:right w:val="nil"/>
            </w:tcBorders>
            <w:shd w:val="clear" w:color="auto" w:fill="auto"/>
            <w:vAlign w:val="center"/>
          </w:tcPr>
          <w:p w14:paraId="632A35F6" w14:textId="5F0C231E" w:rsidR="00D819AA" w:rsidRPr="00BA109A" w:rsidRDefault="00BA109A" w:rsidP="00490130">
            <w:pPr>
              <w:spacing w:line="360" w:lineRule="auto"/>
              <w:rPr>
                <w:rFonts w:ascii="Times" w:hAnsi="Times" w:cs="Times"/>
                <w:szCs w:val="21"/>
              </w:rPr>
            </w:pPr>
            <w:r w:rsidRPr="00BA109A">
              <w:rPr>
                <w:rFonts w:ascii="Times" w:hAnsi="Times" w:cs="Times"/>
                <w:szCs w:val="21"/>
              </w:rPr>
              <w:t>S</w:t>
            </w:r>
            <w:r w:rsidR="00C06FD1" w:rsidRPr="00BA109A">
              <w:rPr>
                <w:rFonts w:ascii="Times" w:hAnsi="Times" w:cs="Times"/>
                <w:szCs w:val="21"/>
              </w:rPr>
              <w:t>uccessful</w:t>
            </w:r>
            <w:bookmarkStart w:id="24" w:name="OLE_LINK96"/>
            <w:bookmarkStart w:id="25" w:name="OLE_LINK97"/>
            <w:r w:rsidR="00C06FD1" w:rsidRPr="00BA109A">
              <w:rPr>
                <w:rFonts w:ascii="Times" w:hAnsi="Times" w:cs="Times"/>
                <w:szCs w:val="21"/>
              </w:rPr>
              <w:t xml:space="preserve"> </w:t>
            </w:r>
            <w:r w:rsidR="00EB16D3" w:rsidRPr="00BA109A">
              <w:rPr>
                <w:rFonts w:ascii="Times" w:hAnsi="Times" w:cs="Times"/>
                <w:position w:val="-12"/>
                <w:szCs w:val="21"/>
              </w:rPr>
              <w:object w:dxaOrig="1640" w:dyaOrig="380" w14:anchorId="169045DF">
                <v:shape id="_x0000_i1031" type="#_x0000_t75" style="width:79.2pt;height:21.6pt" o:ole="">
                  <v:imagedata r:id="rId30" o:title=""/>
                </v:shape>
                <o:OLEObject Type="Embed" ProgID="Equation.DSMT4" ShapeID="_x0000_i1031" DrawAspect="Content" ObjectID="_1668853692" r:id="rId31"/>
              </w:object>
            </w:r>
            <w:bookmarkEnd w:id="24"/>
            <w:bookmarkEnd w:id="25"/>
          </w:p>
        </w:tc>
        <w:tc>
          <w:tcPr>
            <w:tcW w:w="1559" w:type="dxa"/>
            <w:tcBorders>
              <w:top w:val="nil"/>
              <w:left w:val="nil"/>
              <w:bottom w:val="single" w:sz="8" w:space="0" w:color="auto"/>
            </w:tcBorders>
            <w:shd w:val="clear" w:color="auto" w:fill="auto"/>
            <w:vAlign w:val="center"/>
          </w:tcPr>
          <w:p w14:paraId="6565107B" w14:textId="2F2BF886" w:rsidR="00D819AA" w:rsidRPr="00BA109A" w:rsidRDefault="00BA109A" w:rsidP="00490130">
            <w:pPr>
              <w:spacing w:line="360" w:lineRule="auto"/>
              <w:rPr>
                <w:rFonts w:ascii="Times" w:hAnsi="Times" w:cs="Times"/>
                <w:szCs w:val="21"/>
              </w:rPr>
            </w:pPr>
            <w:r w:rsidRPr="00BA109A">
              <w:rPr>
                <w:rFonts w:ascii="Times" w:hAnsi="Times" w:cs="Times"/>
                <w:szCs w:val="21"/>
              </w:rPr>
              <w:t>S</w:t>
            </w:r>
            <w:r w:rsidR="00C06FD1" w:rsidRPr="00BA109A">
              <w:rPr>
                <w:rFonts w:ascii="Times" w:hAnsi="Times" w:cs="Times"/>
                <w:szCs w:val="21"/>
              </w:rPr>
              <w:t xml:space="preserve">uccessful </w:t>
            </w:r>
          </w:p>
        </w:tc>
      </w:tr>
    </w:tbl>
    <w:p w14:paraId="47039410" w14:textId="3353C4AD" w:rsidR="00E0229F" w:rsidRPr="00531392" w:rsidRDefault="00C8000A" w:rsidP="00841E29">
      <w:pPr>
        <w:spacing w:line="360" w:lineRule="auto"/>
        <w:jc w:val="center"/>
        <w:rPr>
          <w:rFonts w:ascii="Times" w:hAnsi="Times" w:cs="Times"/>
          <w:sz w:val="24"/>
          <w:szCs w:val="24"/>
        </w:rPr>
      </w:pPr>
      <w:r w:rsidRPr="00531392">
        <w:rPr>
          <w:noProof/>
        </w:rPr>
        <w:lastRenderedPageBreak/>
        <w:drawing>
          <wp:inline distT="0" distB="0" distL="0" distR="0" wp14:anchorId="6901201F" wp14:editId="16BAA77B">
            <wp:extent cx="4320000" cy="3552067"/>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320000" cy="3552067"/>
                    </a:xfrm>
                    <a:prstGeom prst="rect">
                      <a:avLst/>
                    </a:prstGeom>
                    <a:noFill/>
                    <a:ln>
                      <a:noFill/>
                    </a:ln>
                  </pic:spPr>
                </pic:pic>
              </a:graphicData>
            </a:graphic>
          </wp:inline>
        </w:drawing>
      </w:r>
      <w:r w:rsidRPr="00531392">
        <w:t xml:space="preserve"> </w:t>
      </w:r>
    </w:p>
    <w:p w14:paraId="6F53FE67" w14:textId="778DEE78" w:rsidR="00E341FA" w:rsidRPr="00B12120" w:rsidRDefault="00D121CD" w:rsidP="00490130">
      <w:pPr>
        <w:spacing w:line="360" w:lineRule="auto"/>
        <w:rPr>
          <w:rFonts w:ascii="Times" w:hAnsi="Times" w:cs="Times"/>
          <w:szCs w:val="21"/>
        </w:rPr>
      </w:pPr>
      <w:r w:rsidRPr="00B12120">
        <w:rPr>
          <w:rFonts w:ascii="Times" w:hAnsi="Times" w:cs="Times"/>
          <w:b/>
          <w:szCs w:val="21"/>
        </w:rPr>
        <w:t xml:space="preserve">Fig. </w:t>
      </w:r>
      <w:r w:rsidR="00E341FA" w:rsidRPr="00B12120">
        <w:rPr>
          <w:rFonts w:ascii="Times" w:hAnsi="Times" w:cs="Times"/>
          <w:b/>
          <w:szCs w:val="21"/>
        </w:rPr>
        <w:t>S</w:t>
      </w:r>
      <w:r w:rsidR="005D034E" w:rsidRPr="00B12120">
        <w:rPr>
          <w:rFonts w:ascii="Times" w:hAnsi="Times" w:cs="Times"/>
          <w:b/>
          <w:szCs w:val="21"/>
        </w:rPr>
        <w:t>6</w:t>
      </w:r>
      <w:r w:rsidR="00E341FA" w:rsidRPr="00B12120">
        <w:rPr>
          <w:rFonts w:ascii="Times" w:hAnsi="Times" w:cs="Times"/>
          <w:b/>
          <w:szCs w:val="21"/>
        </w:rPr>
        <w:t xml:space="preserve">. </w:t>
      </w:r>
      <w:r w:rsidR="003D4390" w:rsidRPr="00B12120">
        <w:rPr>
          <w:rFonts w:ascii="Times" w:hAnsi="Times" w:cs="Times"/>
          <w:szCs w:val="21"/>
        </w:rPr>
        <w:t>A</w:t>
      </w:r>
      <w:r w:rsidR="00E341FA" w:rsidRPr="00B12120">
        <w:rPr>
          <w:rFonts w:ascii="Times" w:hAnsi="Times" w:cs="Times"/>
          <w:szCs w:val="21"/>
        </w:rPr>
        <w:t xml:space="preserve">nalysis of </w:t>
      </w:r>
      <w:r w:rsidR="003D4390" w:rsidRPr="00B12120">
        <w:rPr>
          <w:rFonts w:ascii="Times" w:hAnsi="Times" w:cs="Times"/>
          <w:szCs w:val="21"/>
        </w:rPr>
        <w:t xml:space="preserve">(a) </w:t>
      </w:r>
      <w:r w:rsidR="00E341FA" w:rsidRPr="00B12120">
        <w:rPr>
          <w:rFonts w:ascii="Times" w:hAnsi="Times" w:cs="Times"/>
          <w:szCs w:val="21"/>
        </w:rPr>
        <w:t>self</w:t>
      </w:r>
      <w:r w:rsidRPr="00B12120">
        <w:rPr>
          <w:rFonts w:ascii="Times" w:hAnsi="Times" w:cs="Times"/>
          <w:szCs w:val="21"/>
        </w:rPr>
        <w:t xml:space="preserve"> </w:t>
      </w:r>
      <w:r w:rsidR="00E341FA" w:rsidRPr="00B12120">
        <w:rPr>
          <w:rFonts w:ascii="Times" w:hAnsi="Times" w:cs="Times"/>
          <w:szCs w:val="21"/>
        </w:rPr>
        <w:t>1, (b) self</w:t>
      </w:r>
      <w:r w:rsidRPr="00B12120">
        <w:rPr>
          <w:rFonts w:ascii="Times" w:hAnsi="Times" w:cs="Times"/>
          <w:szCs w:val="21"/>
        </w:rPr>
        <w:t xml:space="preserve"> </w:t>
      </w:r>
      <w:r w:rsidR="00E341FA" w:rsidRPr="00B12120">
        <w:rPr>
          <w:rFonts w:ascii="Times" w:hAnsi="Times" w:cs="Times"/>
          <w:szCs w:val="21"/>
        </w:rPr>
        <w:t>2, (c)</w:t>
      </w:r>
      <w:r w:rsidR="00007B47" w:rsidRPr="00B12120">
        <w:rPr>
          <w:rFonts w:ascii="Times" w:hAnsi="Times" w:cs="Times"/>
          <w:szCs w:val="21"/>
        </w:rPr>
        <w:t xml:space="preserve"> </w:t>
      </w:r>
      <w:r w:rsidR="00E341FA" w:rsidRPr="00B12120">
        <w:rPr>
          <w:rFonts w:ascii="Times" w:hAnsi="Times" w:cs="Times"/>
          <w:szCs w:val="21"/>
        </w:rPr>
        <w:t>self</w:t>
      </w:r>
      <w:r w:rsidRPr="00B12120">
        <w:rPr>
          <w:rFonts w:ascii="Times" w:hAnsi="Times" w:cs="Times"/>
          <w:szCs w:val="21"/>
        </w:rPr>
        <w:t xml:space="preserve"> </w:t>
      </w:r>
      <w:r w:rsidR="00E341FA" w:rsidRPr="00B12120">
        <w:rPr>
          <w:rFonts w:ascii="Times" w:hAnsi="Times" w:cs="Times"/>
          <w:szCs w:val="21"/>
        </w:rPr>
        <w:t>3, and (d)</w:t>
      </w:r>
      <w:r w:rsidR="00007B47" w:rsidRPr="00B12120">
        <w:rPr>
          <w:rFonts w:ascii="Times" w:hAnsi="Times" w:cs="Times"/>
          <w:szCs w:val="21"/>
        </w:rPr>
        <w:t xml:space="preserve"> </w:t>
      </w:r>
      <w:r w:rsidR="00E341FA" w:rsidRPr="00B12120">
        <w:rPr>
          <w:rFonts w:ascii="Times" w:hAnsi="Times" w:cs="Times"/>
          <w:szCs w:val="21"/>
        </w:rPr>
        <w:t>self</w:t>
      </w:r>
      <w:r w:rsidRPr="00B12120">
        <w:rPr>
          <w:rFonts w:ascii="Times" w:hAnsi="Times" w:cs="Times"/>
          <w:szCs w:val="21"/>
        </w:rPr>
        <w:t xml:space="preserve"> </w:t>
      </w:r>
      <w:r w:rsidR="00E341FA" w:rsidRPr="00B12120">
        <w:rPr>
          <w:rFonts w:ascii="Times" w:hAnsi="Times" w:cs="Times"/>
          <w:szCs w:val="21"/>
        </w:rPr>
        <w:t xml:space="preserve">4 </w:t>
      </w:r>
      <w:r w:rsidR="003D4390" w:rsidRPr="00B12120">
        <w:rPr>
          <w:rFonts w:ascii="Times" w:hAnsi="Times" w:cs="Times"/>
          <w:szCs w:val="21"/>
        </w:rPr>
        <w:t xml:space="preserve">during </w:t>
      </w:r>
      <w:r w:rsidR="00E341FA" w:rsidRPr="00B12120">
        <w:rPr>
          <w:rFonts w:ascii="Times" w:hAnsi="Times" w:cs="Times"/>
          <w:szCs w:val="21"/>
        </w:rPr>
        <w:t>load process</w:t>
      </w:r>
      <w:r w:rsidRPr="00B12120">
        <w:rPr>
          <w:rFonts w:ascii="Times" w:hAnsi="Times" w:cs="Times"/>
          <w:szCs w:val="21"/>
        </w:rPr>
        <w:t>.</w:t>
      </w:r>
    </w:p>
    <w:p w14:paraId="0453B866" w14:textId="1CF21620" w:rsidR="00116890" w:rsidRPr="00531392" w:rsidRDefault="00D121CD" w:rsidP="00531392">
      <w:pPr>
        <w:snapToGrid w:val="0"/>
        <w:spacing w:line="240" w:lineRule="atLeast"/>
        <w:ind w:firstLine="420"/>
        <w:rPr>
          <w:rFonts w:ascii="Times" w:hAnsi="Times" w:cs="Times"/>
          <w:sz w:val="24"/>
          <w:szCs w:val="24"/>
        </w:rPr>
      </w:pPr>
      <w:r w:rsidRPr="00531392">
        <w:rPr>
          <w:rFonts w:ascii="Times" w:hAnsi="Times" w:cs="Times"/>
          <w:sz w:val="24"/>
          <w:szCs w:val="24"/>
        </w:rPr>
        <w:t xml:space="preserve">Fig. </w:t>
      </w:r>
      <w:r w:rsidR="00EC180B" w:rsidRPr="00531392">
        <w:rPr>
          <w:rFonts w:ascii="Times" w:hAnsi="Times" w:cs="Times"/>
          <w:sz w:val="24"/>
          <w:szCs w:val="24"/>
        </w:rPr>
        <w:t>S</w:t>
      </w:r>
      <w:r w:rsidR="00CA593F" w:rsidRPr="00531392">
        <w:rPr>
          <w:rFonts w:ascii="Times" w:hAnsi="Times" w:cs="Times"/>
          <w:sz w:val="24"/>
          <w:szCs w:val="24"/>
        </w:rPr>
        <w:t>6</w:t>
      </w:r>
      <w:r w:rsidR="00D07BCA" w:rsidRPr="00531392">
        <w:rPr>
          <w:rFonts w:ascii="Times" w:hAnsi="Times" w:cs="Times"/>
          <w:sz w:val="24"/>
          <w:szCs w:val="24"/>
        </w:rPr>
        <w:t xml:space="preserve"> </w:t>
      </w:r>
      <w:r w:rsidR="00EC180B" w:rsidRPr="00531392">
        <w:rPr>
          <w:rFonts w:ascii="Times" w:hAnsi="Times" w:cs="Times"/>
          <w:sz w:val="24"/>
          <w:szCs w:val="24"/>
        </w:rPr>
        <w:t xml:space="preserve">shows the changes in </w:t>
      </w:r>
      <w:r w:rsidR="0093718D" w:rsidRPr="00531392">
        <w:rPr>
          <w:rFonts w:ascii="Times" w:hAnsi="Times" w:cs="Times"/>
          <w:sz w:val="24"/>
          <w:szCs w:val="24"/>
        </w:rPr>
        <w:t xml:space="preserve">minimum </w:t>
      </w:r>
      <w:r w:rsidR="00007B47" w:rsidRPr="00531392">
        <w:rPr>
          <w:rFonts w:ascii="Times" w:hAnsi="Times" w:cs="Times"/>
          <w:sz w:val="24"/>
          <w:szCs w:val="24"/>
        </w:rPr>
        <w:t>flying height</w:t>
      </w:r>
      <w:r w:rsidR="0093718D" w:rsidRPr="00531392">
        <w:rPr>
          <w:rFonts w:ascii="Times" w:hAnsi="Times" w:cs="Times"/>
          <w:sz w:val="24"/>
          <w:szCs w:val="24"/>
        </w:rPr>
        <w:t xml:space="preserve"> (</w:t>
      </w:r>
      <w:r w:rsidR="00733650" w:rsidRPr="00531392">
        <w:rPr>
          <w:rFonts w:ascii="Times" w:hAnsi="Times" w:cs="Times"/>
          <w:sz w:val="24"/>
          <w:szCs w:val="24"/>
        </w:rPr>
        <w:t>MFH</w:t>
      </w:r>
      <w:r w:rsidR="0093718D" w:rsidRPr="00531392">
        <w:rPr>
          <w:rFonts w:ascii="Times" w:hAnsi="Times" w:cs="Times"/>
          <w:sz w:val="24"/>
          <w:szCs w:val="24"/>
        </w:rPr>
        <w:t>)</w:t>
      </w:r>
      <w:r w:rsidR="00733650" w:rsidRPr="00531392">
        <w:rPr>
          <w:rFonts w:ascii="Times" w:hAnsi="Times" w:cs="Times"/>
          <w:sz w:val="24"/>
          <w:szCs w:val="24"/>
        </w:rPr>
        <w:t xml:space="preserve"> </w:t>
      </w:r>
      <w:r w:rsidR="00EC180B" w:rsidRPr="00531392">
        <w:rPr>
          <w:rFonts w:ascii="Times" w:hAnsi="Times" w:cs="Times"/>
          <w:sz w:val="24"/>
          <w:szCs w:val="24"/>
        </w:rPr>
        <w:t>and pitch angle during load</w:t>
      </w:r>
      <w:r w:rsidR="00733650" w:rsidRPr="00531392">
        <w:rPr>
          <w:rFonts w:ascii="Times" w:hAnsi="Times" w:cs="Times"/>
          <w:sz w:val="24"/>
          <w:szCs w:val="24"/>
        </w:rPr>
        <w:t xml:space="preserve"> with different topographies</w:t>
      </w:r>
      <w:r w:rsidR="00EC180B" w:rsidRPr="00531392">
        <w:rPr>
          <w:rFonts w:ascii="Times" w:hAnsi="Times" w:cs="Times"/>
          <w:sz w:val="24"/>
          <w:szCs w:val="24"/>
        </w:rPr>
        <w:t>. It can be seen</w:t>
      </w:r>
      <w:r w:rsidR="0012531B" w:rsidRPr="00531392">
        <w:rPr>
          <w:rFonts w:ascii="Times" w:hAnsi="Times" w:cs="Times"/>
          <w:sz w:val="24"/>
          <w:szCs w:val="24"/>
        </w:rPr>
        <w:t xml:space="preserve"> that the </w:t>
      </w:r>
      <w:r w:rsidR="00EC180B" w:rsidRPr="00531392">
        <w:rPr>
          <w:rFonts w:ascii="Times" w:hAnsi="Times" w:cs="Times"/>
          <w:sz w:val="24"/>
          <w:szCs w:val="24"/>
        </w:rPr>
        <w:t>pitch angle changes from positive to negative during the load proce</w:t>
      </w:r>
      <w:r w:rsidR="0020771E" w:rsidRPr="00531392">
        <w:rPr>
          <w:rFonts w:ascii="Times" w:hAnsi="Times" w:cs="Times"/>
          <w:sz w:val="24"/>
          <w:szCs w:val="24"/>
        </w:rPr>
        <w:t xml:space="preserve">ss. </w:t>
      </w:r>
      <w:r w:rsidR="008B7F6F" w:rsidRPr="00531392">
        <w:rPr>
          <w:rFonts w:ascii="Times" w:hAnsi="Times" w:cs="Times"/>
          <w:sz w:val="24"/>
          <w:szCs w:val="24"/>
        </w:rPr>
        <w:t>It</w:t>
      </w:r>
      <w:r w:rsidR="0020771E" w:rsidRPr="00531392">
        <w:rPr>
          <w:rFonts w:ascii="Times" w:hAnsi="Times" w:cs="Times"/>
          <w:sz w:val="24"/>
          <w:szCs w:val="24"/>
        </w:rPr>
        <w:t xml:space="preserve"> indicates that the PFH</w:t>
      </w:r>
      <w:r w:rsidR="00EC180B" w:rsidRPr="00531392">
        <w:rPr>
          <w:rFonts w:ascii="Times" w:hAnsi="Times" w:cs="Times"/>
          <w:sz w:val="24"/>
          <w:szCs w:val="24"/>
        </w:rPr>
        <w:t xml:space="preserve"> has flipped during the load process and the contact occurred at the front end rather than the </w:t>
      </w:r>
      <w:r w:rsidR="0014291C" w:rsidRPr="00531392">
        <w:rPr>
          <w:rFonts w:ascii="Times" w:hAnsi="Times" w:cs="Times"/>
          <w:sz w:val="24"/>
          <w:szCs w:val="24"/>
        </w:rPr>
        <w:t>rear</w:t>
      </w:r>
      <w:r w:rsidR="00EC180B" w:rsidRPr="00531392">
        <w:rPr>
          <w:rFonts w:ascii="Times" w:hAnsi="Times" w:cs="Times"/>
          <w:sz w:val="24"/>
          <w:szCs w:val="24"/>
        </w:rPr>
        <w:t xml:space="preserve"> end. By analyzing the pressure distribution of the </w:t>
      </w:r>
      <w:r w:rsidR="00066E83" w:rsidRPr="00531392">
        <w:rPr>
          <w:rFonts w:ascii="Times" w:hAnsi="Times" w:cs="Times"/>
          <w:sz w:val="24"/>
          <w:szCs w:val="24"/>
        </w:rPr>
        <w:t>ABS</w:t>
      </w:r>
      <w:r w:rsidR="00EC180B" w:rsidRPr="00531392">
        <w:rPr>
          <w:rFonts w:ascii="Times" w:hAnsi="Times" w:cs="Times"/>
          <w:sz w:val="24"/>
          <w:szCs w:val="24"/>
        </w:rPr>
        <w:t xml:space="preserve"> before the contact, the </w:t>
      </w:r>
      <w:r w:rsidR="00ED48FB" w:rsidRPr="00531392">
        <w:rPr>
          <w:rFonts w:ascii="Times" w:hAnsi="Times" w:cs="Times"/>
          <w:sz w:val="24"/>
          <w:szCs w:val="24"/>
        </w:rPr>
        <w:t>rear bar</w:t>
      </w:r>
      <w:r w:rsidR="00EC180B" w:rsidRPr="00531392">
        <w:rPr>
          <w:rFonts w:ascii="Times" w:hAnsi="Times" w:cs="Times"/>
          <w:sz w:val="24"/>
          <w:szCs w:val="24"/>
        </w:rPr>
        <w:t xml:space="preserve"> has a large positive pressure during the </w:t>
      </w:r>
      <w:r w:rsidR="00ED48FB" w:rsidRPr="00531392">
        <w:rPr>
          <w:rFonts w:ascii="Times" w:hAnsi="Times" w:cs="Times"/>
          <w:sz w:val="24"/>
          <w:szCs w:val="24"/>
        </w:rPr>
        <w:t>preload</w:t>
      </w:r>
      <w:r w:rsidR="00EC180B" w:rsidRPr="00531392">
        <w:rPr>
          <w:rFonts w:ascii="Times" w:hAnsi="Times" w:cs="Times"/>
          <w:sz w:val="24"/>
          <w:szCs w:val="24"/>
        </w:rPr>
        <w:t xml:space="preserve"> period due to the small etching depth, so a large pitch moment is formed. </w:t>
      </w:r>
      <w:r w:rsidR="00722CBD" w:rsidRPr="00531392">
        <w:rPr>
          <w:rFonts w:ascii="Times" w:hAnsi="Times" w:cs="Times"/>
          <w:sz w:val="24"/>
          <w:szCs w:val="24"/>
        </w:rPr>
        <w:t>And</w:t>
      </w:r>
      <w:r w:rsidR="00EC180B" w:rsidRPr="00531392">
        <w:rPr>
          <w:rFonts w:ascii="Times" w:hAnsi="Times" w:cs="Times"/>
          <w:sz w:val="24"/>
          <w:szCs w:val="24"/>
        </w:rPr>
        <w:t xml:space="preserve"> a large negative pressure zone at the front end</w:t>
      </w:r>
      <w:r w:rsidR="00A36176" w:rsidRPr="00531392">
        <w:rPr>
          <w:rFonts w:ascii="Times" w:hAnsi="Times" w:cs="Times"/>
          <w:sz w:val="24"/>
          <w:szCs w:val="24"/>
        </w:rPr>
        <w:t xml:space="preserve"> will</w:t>
      </w:r>
      <w:r w:rsidR="00EC180B" w:rsidRPr="00531392">
        <w:rPr>
          <w:rFonts w:ascii="Times" w:hAnsi="Times" w:cs="Times"/>
          <w:sz w:val="24"/>
          <w:szCs w:val="24"/>
        </w:rPr>
        <w:t xml:space="preserve"> further </w:t>
      </w:r>
      <w:r w:rsidR="00A36176" w:rsidRPr="00531392">
        <w:rPr>
          <w:rFonts w:ascii="Times" w:hAnsi="Times" w:cs="Times"/>
          <w:sz w:val="24"/>
          <w:szCs w:val="24"/>
        </w:rPr>
        <w:t>increases the pitch</w:t>
      </w:r>
      <w:r w:rsidR="00EC180B" w:rsidRPr="00531392">
        <w:rPr>
          <w:rFonts w:ascii="Times" w:hAnsi="Times" w:cs="Times"/>
          <w:sz w:val="24"/>
          <w:szCs w:val="24"/>
        </w:rPr>
        <w:t xml:space="preserve"> moment. Therefore, self</w:t>
      </w:r>
      <w:r w:rsidRPr="00531392">
        <w:rPr>
          <w:rFonts w:ascii="Times" w:hAnsi="Times" w:cs="Times"/>
          <w:sz w:val="24"/>
          <w:szCs w:val="24"/>
        </w:rPr>
        <w:t xml:space="preserve"> </w:t>
      </w:r>
      <w:r w:rsidR="00EC180B" w:rsidRPr="00531392">
        <w:rPr>
          <w:rFonts w:ascii="Times" w:hAnsi="Times" w:cs="Times"/>
          <w:sz w:val="24"/>
          <w:szCs w:val="24"/>
        </w:rPr>
        <w:t>1 has been flipped and the load failed. Although the front bar is canceled in self</w:t>
      </w:r>
      <w:r w:rsidRPr="00531392">
        <w:rPr>
          <w:rFonts w:ascii="Times" w:hAnsi="Times" w:cs="Times"/>
          <w:sz w:val="24"/>
          <w:szCs w:val="24"/>
        </w:rPr>
        <w:t xml:space="preserve"> </w:t>
      </w:r>
      <w:r w:rsidR="00EC180B" w:rsidRPr="00531392">
        <w:rPr>
          <w:rFonts w:ascii="Times" w:hAnsi="Times" w:cs="Times"/>
          <w:sz w:val="24"/>
          <w:szCs w:val="24"/>
        </w:rPr>
        <w:t xml:space="preserve">2, the large positive pressure of the back bar still causes the flip. </w:t>
      </w:r>
      <w:r w:rsidR="00A36176" w:rsidRPr="00531392">
        <w:rPr>
          <w:rFonts w:ascii="Times" w:hAnsi="Times" w:cs="Times"/>
          <w:sz w:val="24"/>
          <w:szCs w:val="24"/>
        </w:rPr>
        <w:t>T</w:t>
      </w:r>
      <w:r w:rsidR="00EC180B" w:rsidRPr="00531392">
        <w:rPr>
          <w:rFonts w:ascii="Times" w:hAnsi="Times" w:cs="Times"/>
          <w:sz w:val="24"/>
          <w:szCs w:val="24"/>
        </w:rPr>
        <w:t>he backend bar is canceled in self</w:t>
      </w:r>
      <w:r w:rsidRPr="00531392">
        <w:rPr>
          <w:rFonts w:ascii="Times" w:hAnsi="Times" w:cs="Times"/>
          <w:sz w:val="24"/>
          <w:szCs w:val="24"/>
        </w:rPr>
        <w:t xml:space="preserve"> </w:t>
      </w:r>
      <w:r w:rsidR="00EC180B" w:rsidRPr="00531392">
        <w:rPr>
          <w:rFonts w:ascii="Times" w:hAnsi="Times" w:cs="Times"/>
          <w:sz w:val="24"/>
          <w:szCs w:val="24"/>
        </w:rPr>
        <w:t>3, and the load is succes</w:t>
      </w:r>
      <w:r w:rsidR="00A36176" w:rsidRPr="00531392">
        <w:rPr>
          <w:rFonts w:ascii="Times" w:hAnsi="Times" w:cs="Times"/>
          <w:sz w:val="24"/>
          <w:szCs w:val="24"/>
        </w:rPr>
        <w:t>sful, indicating that the rear</w:t>
      </w:r>
      <w:r w:rsidR="00D3570C" w:rsidRPr="00531392">
        <w:rPr>
          <w:rFonts w:ascii="Times" w:hAnsi="Times" w:cs="Times"/>
          <w:sz w:val="24"/>
          <w:szCs w:val="24"/>
        </w:rPr>
        <w:t xml:space="preserve"> bar’s impact is even greater </w:t>
      </w:r>
      <w:r w:rsidR="00EC180B" w:rsidRPr="00531392">
        <w:rPr>
          <w:rFonts w:ascii="Times" w:hAnsi="Times" w:cs="Times"/>
          <w:sz w:val="24"/>
          <w:szCs w:val="24"/>
        </w:rPr>
        <w:t xml:space="preserve">than the front bar. </w:t>
      </w:r>
      <w:r w:rsidR="00D3570C" w:rsidRPr="00531392">
        <w:rPr>
          <w:rFonts w:ascii="Times" w:hAnsi="Times" w:cs="Times"/>
          <w:sz w:val="24"/>
          <w:szCs w:val="24"/>
        </w:rPr>
        <w:t>Self</w:t>
      </w:r>
      <w:r w:rsidRPr="00531392">
        <w:rPr>
          <w:rFonts w:ascii="Times" w:hAnsi="Times" w:cs="Times"/>
          <w:sz w:val="24"/>
          <w:szCs w:val="24"/>
        </w:rPr>
        <w:t xml:space="preserve"> </w:t>
      </w:r>
      <w:r w:rsidR="00D3570C" w:rsidRPr="00531392">
        <w:rPr>
          <w:rFonts w:ascii="Times" w:hAnsi="Times" w:cs="Times"/>
          <w:sz w:val="24"/>
          <w:szCs w:val="24"/>
        </w:rPr>
        <w:t>4</w:t>
      </w:r>
      <w:r w:rsidR="00EC180B" w:rsidRPr="00531392">
        <w:rPr>
          <w:rFonts w:ascii="Times" w:hAnsi="Times" w:cs="Times"/>
          <w:sz w:val="24"/>
          <w:szCs w:val="24"/>
        </w:rPr>
        <w:t xml:space="preserve"> cancels both the front and </w:t>
      </w:r>
      <w:r w:rsidR="00D3570C" w:rsidRPr="00531392">
        <w:rPr>
          <w:rFonts w:ascii="Times" w:hAnsi="Times" w:cs="Times"/>
          <w:sz w:val="24"/>
          <w:szCs w:val="24"/>
        </w:rPr>
        <w:t>rear</w:t>
      </w:r>
      <w:r w:rsidR="00EC180B" w:rsidRPr="00531392">
        <w:rPr>
          <w:rFonts w:ascii="Times" w:hAnsi="Times" w:cs="Times"/>
          <w:sz w:val="24"/>
          <w:szCs w:val="24"/>
        </w:rPr>
        <w:t xml:space="preserve"> bars, the load process is very smooth, and there is no negative pitch angle.</w:t>
      </w:r>
    </w:p>
    <w:p w14:paraId="1AD5C1A7" w14:textId="2CABF293" w:rsidR="00E0229F" w:rsidRPr="00531392" w:rsidRDefault="00884A52" w:rsidP="00090042">
      <w:pPr>
        <w:spacing w:line="360" w:lineRule="auto"/>
        <w:jc w:val="center"/>
        <w:rPr>
          <w:rFonts w:ascii="Times" w:hAnsi="Times" w:cs="Times"/>
          <w:sz w:val="24"/>
          <w:szCs w:val="24"/>
        </w:rPr>
      </w:pPr>
      <w:r w:rsidRPr="00531392">
        <w:rPr>
          <w:rFonts w:ascii="Times" w:hAnsi="Times" w:cs="Times"/>
          <w:sz w:val="24"/>
          <w:szCs w:val="24"/>
        </w:rPr>
        <w:lastRenderedPageBreak/>
        <w:t xml:space="preserve"> </w:t>
      </w:r>
      <w:r w:rsidR="00700174" w:rsidRPr="00531392">
        <w:rPr>
          <w:noProof/>
        </w:rPr>
        <w:drawing>
          <wp:inline distT="0" distB="0" distL="0" distR="0" wp14:anchorId="47BB8910" wp14:editId="25C2DCAB">
            <wp:extent cx="4320000" cy="3474137"/>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20000" cy="3474137"/>
                    </a:xfrm>
                    <a:prstGeom prst="rect">
                      <a:avLst/>
                    </a:prstGeom>
                    <a:noFill/>
                    <a:ln>
                      <a:noFill/>
                    </a:ln>
                  </pic:spPr>
                </pic:pic>
              </a:graphicData>
            </a:graphic>
          </wp:inline>
        </w:drawing>
      </w:r>
    </w:p>
    <w:p w14:paraId="1572D7AC" w14:textId="02F83670" w:rsidR="003D4390" w:rsidRDefault="00D121CD" w:rsidP="00B12120">
      <w:pPr>
        <w:spacing w:line="240" w:lineRule="atLeast"/>
        <w:jc w:val="center"/>
        <w:rPr>
          <w:rFonts w:ascii="Times" w:hAnsi="Times" w:cs="Times"/>
          <w:szCs w:val="21"/>
        </w:rPr>
      </w:pPr>
      <w:r w:rsidRPr="00B12120">
        <w:rPr>
          <w:rFonts w:ascii="Times" w:hAnsi="Times" w:cs="Times"/>
          <w:b/>
          <w:szCs w:val="21"/>
        </w:rPr>
        <w:t xml:space="preserve">Fig. </w:t>
      </w:r>
      <w:r w:rsidR="003D4390" w:rsidRPr="00B12120">
        <w:rPr>
          <w:rFonts w:ascii="Times" w:hAnsi="Times" w:cs="Times"/>
          <w:b/>
          <w:szCs w:val="21"/>
        </w:rPr>
        <w:t>S</w:t>
      </w:r>
      <w:r w:rsidR="005D034E" w:rsidRPr="00B12120">
        <w:rPr>
          <w:rFonts w:ascii="Times" w:hAnsi="Times" w:cs="Times"/>
          <w:b/>
          <w:szCs w:val="21"/>
        </w:rPr>
        <w:t>7</w:t>
      </w:r>
      <w:r w:rsidR="003D4390" w:rsidRPr="00B12120">
        <w:rPr>
          <w:rFonts w:ascii="Times" w:hAnsi="Times" w:cs="Times"/>
          <w:b/>
          <w:szCs w:val="21"/>
        </w:rPr>
        <w:t xml:space="preserve">. </w:t>
      </w:r>
      <w:r w:rsidR="003D4390" w:rsidRPr="00B12120">
        <w:rPr>
          <w:rFonts w:ascii="Times" w:hAnsi="Times" w:cs="Times"/>
          <w:szCs w:val="21"/>
        </w:rPr>
        <w:t>Analysis of (a) self</w:t>
      </w:r>
      <w:r w:rsidRPr="00B12120">
        <w:rPr>
          <w:rFonts w:ascii="Times" w:hAnsi="Times" w:cs="Times"/>
          <w:szCs w:val="21"/>
        </w:rPr>
        <w:t xml:space="preserve"> </w:t>
      </w:r>
      <w:r w:rsidR="003D4390" w:rsidRPr="00B12120">
        <w:rPr>
          <w:rFonts w:ascii="Times" w:hAnsi="Times" w:cs="Times"/>
          <w:szCs w:val="21"/>
        </w:rPr>
        <w:t>1, (b) self</w:t>
      </w:r>
      <w:r w:rsidRPr="00B12120">
        <w:rPr>
          <w:rFonts w:ascii="Times" w:hAnsi="Times" w:cs="Times"/>
          <w:szCs w:val="21"/>
        </w:rPr>
        <w:t xml:space="preserve"> </w:t>
      </w:r>
      <w:r w:rsidR="003D4390" w:rsidRPr="00B12120">
        <w:rPr>
          <w:rFonts w:ascii="Times" w:hAnsi="Times" w:cs="Times"/>
          <w:szCs w:val="21"/>
        </w:rPr>
        <w:t>2, (c)</w:t>
      </w:r>
      <w:r w:rsidRPr="00B12120">
        <w:rPr>
          <w:rFonts w:ascii="Times" w:hAnsi="Times" w:cs="Times"/>
          <w:szCs w:val="21"/>
        </w:rPr>
        <w:t xml:space="preserve"> </w:t>
      </w:r>
      <w:r w:rsidR="003D4390" w:rsidRPr="00B12120">
        <w:rPr>
          <w:rFonts w:ascii="Times" w:hAnsi="Times" w:cs="Times"/>
          <w:szCs w:val="21"/>
        </w:rPr>
        <w:t>self</w:t>
      </w:r>
      <w:r w:rsidRPr="00B12120">
        <w:rPr>
          <w:rFonts w:ascii="Times" w:hAnsi="Times" w:cs="Times"/>
          <w:szCs w:val="21"/>
        </w:rPr>
        <w:t xml:space="preserve"> </w:t>
      </w:r>
      <w:r w:rsidR="003D4390" w:rsidRPr="00B12120">
        <w:rPr>
          <w:rFonts w:ascii="Times" w:hAnsi="Times" w:cs="Times"/>
          <w:szCs w:val="21"/>
        </w:rPr>
        <w:t>3, and (d)</w:t>
      </w:r>
      <w:r w:rsidRPr="00B12120">
        <w:rPr>
          <w:rFonts w:ascii="Times" w:hAnsi="Times" w:cs="Times"/>
          <w:szCs w:val="21"/>
        </w:rPr>
        <w:t xml:space="preserve"> </w:t>
      </w:r>
      <w:r w:rsidR="003D4390" w:rsidRPr="00B12120">
        <w:rPr>
          <w:rFonts w:ascii="Times" w:hAnsi="Times" w:cs="Times"/>
          <w:szCs w:val="21"/>
        </w:rPr>
        <w:t>self</w:t>
      </w:r>
      <w:r w:rsidRPr="00B12120">
        <w:rPr>
          <w:rFonts w:ascii="Times" w:hAnsi="Times" w:cs="Times"/>
          <w:szCs w:val="21"/>
        </w:rPr>
        <w:t xml:space="preserve"> </w:t>
      </w:r>
      <w:r w:rsidR="003D4390" w:rsidRPr="00B12120">
        <w:rPr>
          <w:rFonts w:ascii="Times" w:hAnsi="Times" w:cs="Times"/>
          <w:szCs w:val="21"/>
        </w:rPr>
        <w:t>4 during unload process</w:t>
      </w:r>
      <w:r w:rsidR="00007B47">
        <w:rPr>
          <w:rFonts w:ascii="Times" w:hAnsi="Times" w:cs="Times"/>
          <w:szCs w:val="21"/>
        </w:rPr>
        <w:t>.</w:t>
      </w:r>
    </w:p>
    <w:p w14:paraId="0E138FB2" w14:textId="77777777" w:rsidR="00007B47" w:rsidRPr="00B12120" w:rsidRDefault="00007B47" w:rsidP="00531392">
      <w:pPr>
        <w:spacing w:line="240" w:lineRule="atLeast"/>
        <w:rPr>
          <w:rFonts w:ascii="Times" w:hAnsi="Times" w:cs="Times"/>
          <w:szCs w:val="21"/>
        </w:rPr>
      </w:pPr>
    </w:p>
    <w:p w14:paraId="71C89735" w14:textId="3E79D1E1" w:rsidR="00B5497F" w:rsidRPr="00531392" w:rsidRDefault="00D121CD" w:rsidP="00531392">
      <w:pPr>
        <w:spacing w:line="240" w:lineRule="atLeast"/>
        <w:ind w:firstLine="420"/>
        <w:rPr>
          <w:rFonts w:ascii="Times" w:hAnsi="Times" w:cs="Times"/>
          <w:sz w:val="24"/>
          <w:szCs w:val="24"/>
        </w:rPr>
      </w:pPr>
      <w:r w:rsidRPr="00531392">
        <w:rPr>
          <w:rFonts w:ascii="Times" w:hAnsi="Times" w:cs="Times"/>
          <w:sz w:val="24"/>
          <w:szCs w:val="24"/>
        </w:rPr>
        <w:t>Fig.</w:t>
      </w:r>
      <w:r w:rsidR="000364AE" w:rsidRPr="00531392">
        <w:rPr>
          <w:rFonts w:ascii="Times" w:hAnsi="Times" w:cs="Times"/>
          <w:sz w:val="24"/>
          <w:szCs w:val="24"/>
        </w:rPr>
        <w:t>S</w:t>
      </w:r>
      <w:r w:rsidR="00D2414F" w:rsidRPr="00531392">
        <w:rPr>
          <w:rFonts w:ascii="Times" w:hAnsi="Times" w:cs="Times"/>
          <w:sz w:val="24"/>
          <w:szCs w:val="24"/>
        </w:rPr>
        <w:t>7</w:t>
      </w:r>
      <w:r w:rsidR="00490130" w:rsidRPr="00531392">
        <w:rPr>
          <w:rFonts w:ascii="Times" w:hAnsi="Times" w:cs="Times"/>
          <w:sz w:val="24"/>
          <w:szCs w:val="24"/>
        </w:rPr>
        <w:t xml:space="preserve"> shows the changes in bearing </w:t>
      </w:r>
      <w:r w:rsidR="003C6423" w:rsidRPr="00531392">
        <w:rPr>
          <w:rFonts w:ascii="Times" w:hAnsi="Times" w:cs="Times"/>
          <w:sz w:val="24"/>
          <w:szCs w:val="24"/>
        </w:rPr>
        <w:t>force</w:t>
      </w:r>
      <w:r w:rsidR="00490130" w:rsidRPr="00531392">
        <w:rPr>
          <w:rFonts w:ascii="Times" w:hAnsi="Times" w:cs="Times"/>
          <w:sz w:val="24"/>
          <w:szCs w:val="24"/>
        </w:rPr>
        <w:t xml:space="preserve"> and pitch angle during unload of four different </w:t>
      </w:r>
      <w:r w:rsidR="00CF55A9" w:rsidRPr="00531392">
        <w:rPr>
          <w:rFonts w:ascii="Times" w:hAnsi="Times" w:cs="Times"/>
          <w:sz w:val="24"/>
          <w:szCs w:val="24"/>
        </w:rPr>
        <w:t>topo</w:t>
      </w:r>
      <w:r w:rsidR="00490130" w:rsidRPr="00531392">
        <w:rPr>
          <w:rFonts w:ascii="Times" w:hAnsi="Times" w:cs="Times"/>
          <w:sz w:val="24"/>
          <w:szCs w:val="24"/>
        </w:rPr>
        <w:t>logies.</w:t>
      </w:r>
      <w:r w:rsidR="00D13535" w:rsidRPr="00531392">
        <w:rPr>
          <w:rFonts w:ascii="Times" w:hAnsi="Times" w:cs="Times"/>
          <w:sz w:val="24"/>
          <w:szCs w:val="24"/>
        </w:rPr>
        <w:t xml:space="preserve"> T</w:t>
      </w:r>
      <w:r w:rsidR="00490130" w:rsidRPr="00531392">
        <w:rPr>
          <w:rFonts w:ascii="Times" w:hAnsi="Times" w:cs="Times"/>
          <w:sz w:val="24"/>
          <w:szCs w:val="24"/>
        </w:rPr>
        <w:t>he pitch angle changes from a positive value to a negative value</w:t>
      </w:r>
      <w:r w:rsidR="00D13535" w:rsidRPr="00531392">
        <w:rPr>
          <w:rFonts w:ascii="Times" w:hAnsi="Times" w:cs="Times"/>
          <w:sz w:val="24"/>
          <w:szCs w:val="24"/>
        </w:rPr>
        <w:t xml:space="preserve"> of self</w:t>
      </w:r>
      <w:r w:rsidRPr="00531392">
        <w:rPr>
          <w:rFonts w:ascii="Times" w:hAnsi="Times" w:cs="Times"/>
          <w:sz w:val="24"/>
          <w:szCs w:val="24"/>
        </w:rPr>
        <w:t xml:space="preserve"> </w:t>
      </w:r>
      <w:r w:rsidR="00D13535" w:rsidRPr="00531392">
        <w:rPr>
          <w:rFonts w:ascii="Times" w:hAnsi="Times" w:cs="Times"/>
          <w:sz w:val="24"/>
          <w:szCs w:val="24"/>
        </w:rPr>
        <w:t>1</w:t>
      </w:r>
      <w:r w:rsidR="00490130" w:rsidRPr="00531392">
        <w:rPr>
          <w:rFonts w:ascii="Times" w:hAnsi="Times" w:cs="Times"/>
          <w:sz w:val="24"/>
          <w:szCs w:val="24"/>
        </w:rPr>
        <w:t xml:space="preserve">, indicating that the flying head also </w:t>
      </w:r>
      <w:r w:rsidR="00D13535" w:rsidRPr="00531392">
        <w:rPr>
          <w:rFonts w:ascii="Times" w:hAnsi="Times" w:cs="Times"/>
          <w:sz w:val="24"/>
          <w:szCs w:val="24"/>
        </w:rPr>
        <w:t>flips</w:t>
      </w:r>
      <w:r w:rsidR="00490130" w:rsidRPr="00531392">
        <w:rPr>
          <w:rFonts w:ascii="Times" w:hAnsi="Times" w:cs="Times"/>
          <w:sz w:val="24"/>
          <w:szCs w:val="24"/>
        </w:rPr>
        <w:t xml:space="preserve"> and the front end contact</w:t>
      </w:r>
      <w:r w:rsidR="00D13535" w:rsidRPr="00531392">
        <w:rPr>
          <w:rFonts w:ascii="Times" w:hAnsi="Times" w:cs="Times"/>
          <w:sz w:val="24"/>
          <w:szCs w:val="24"/>
        </w:rPr>
        <w:t>s</w:t>
      </w:r>
      <w:r w:rsidR="00490130" w:rsidRPr="00531392">
        <w:rPr>
          <w:rFonts w:ascii="Times" w:hAnsi="Times" w:cs="Times"/>
          <w:sz w:val="24"/>
          <w:szCs w:val="24"/>
        </w:rPr>
        <w:t xml:space="preserve"> with the substrate</w:t>
      </w:r>
      <w:r w:rsidR="00D13535" w:rsidRPr="00531392">
        <w:rPr>
          <w:rFonts w:ascii="Times" w:hAnsi="Times" w:cs="Times"/>
          <w:sz w:val="24"/>
          <w:szCs w:val="24"/>
        </w:rPr>
        <w:t xml:space="preserve"> during the unload</w:t>
      </w:r>
      <w:r w:rsidR="00D224A5" w:rsidRPr="00531392">
        <w:rPr>
          <w:rFonts w:ascii="Times" w:hAnsi="Times" w:cs="Times"/>
          <w:sz w:val="24"/>
          <w:szCs w:val="24"/>
        </w:rPr>
        <w:t xml:space="preserve"> process.</w:t>
      </w:r>
      <w:r w:rsidR="00490130" w:rsidRPr="00531392">
        <w:rPr>
          <w:rFonts w:ascii="Times" w:hAnsi="Times" w:cs="Times"/>
          <w:sz w:val="24"/>
          <w:szCs w:val="24"/>
        </w:rPr>
        <w:t xml:space="preserve"> </w:t>
      </w:r>
      <w:r w:rsidR="00D224A5" w:rsidRPr="00531392">
        <w:rPr>
          <w:rFonts w:ascii="Times" w:hAnsi="Times" w:cs="Times"/>
          <w:sz w:val="24"/>
          <w:szCs w:val="24"/>
        </w:rPr>
        <w:t>I</w:t>
      </w:r>
      <w:r w:rsidR="00490130" w:rsidRPr="00531392">
        <w:rPr>
          <w:rFonts w:ascii="Times" w:hAnsi="Times" w:cs="Times"/>
          <w:sz w:val="24"/>
          <w:szCs w:val="24"/>
        </w:rPr>
        <w:t xml:space="preserve">t can be found that a large positive pressure is generated at the rear </w:t>
      </w:r>
      <w:r w:rsidR="00ED7A95" w:rsidRPr="00531392">
        <w:rPr>
          <w:rFonts w:ascii="Times" w:hAnsi="Times" w:cs="Times"/>
          <w:sz w:val="24"/>
          <w:szCs w:val="24"/>
        </w:rPr>
        <w:t>bar</w:t>
      </w:r>
      <w:r w:rsidR="00490130" w:rsidRPr="00531392">
        <w:rPr>
          <w:rFonts w:ascii="Times" w:hAnsi="Times" w:cs="Times"/>
          <w:sz w:val="24"/>
          <w:szCs w:val="24"/>
        </w:rPr>
        <w:t>, whic</w:t>
      </w:r>
      <w:r w:rsidR="00FB1A01" w:rsidRPr="00531392">
        <w:rPr>
          <w:rFonts w:ascii="Times" w:hAnsi="Times" w:cs="Times"/>
          <w:sz w:val="24"/>
          <w:szCs w:val="24"/>
        </w:rPr>
        <w:t>h will generate a large pitch</w:t>
      </w:r>
      <w:r w:rsidR="00490130" w:rsidRPr="00531392">
        <w:rPr>
          <w:rFonts w:ascii="Times" w:hAnsi="Times" w:cs="Times"/>
          <w:sz w:val="24"/>
          <w:szCs w:val="24"/>
        </w:rPr>
        <w:t xml:space="preserve"> moment during the unload</w:t>
      </w:r>
      <w:r w:rsidR="00FB1A01" w:rsidRPr="00531392">
        <w:rPr>
          <w:rFonts w:ascii="Times" w:hAnsi="Times" w:cs="Times"/>
          <w:sz w:val="24"/>
          <w:szCs w:val="24"/>
        </w:rPr>
        <w:t xml:space="preserve"> </w:t>
      </w:r>
      <w:r w:rsidR="00490130" w:rsidRPr="00531392">
        <w:rPr>
          <w:rFonts w:ascii="Times" w:hAnsi="Times" w:cs="Times"/>
          <w:sz w:val="24"/>
          <w:szCs w:val="24"/>
        </w:rPr>
        <w:t>process</w:t>
      </w:r>
      <w:r w:rsidR="00FB1A01" w:rsidRPr="00531392">
        <w:rPr>
          <w:rFonts w:ascii="Times" w:hAnsi="Times" w:cs="Times"/>
          <w:sz w:val="24"/>
          <w:szCs w:val="24"/>
        </w:rPr>
        <w:t>.</w:t>
      </w:r>
      <w:r w:rsidR="00490130" w:rsidRPr="00531392">
        <w:rPr>
          <w:rFonts w:ascii="Times" w:hAnsi="Times" w:cs="Times"/>
          <w:sz w:val="24"/>
          <w:szCs w:val="24"/>
        </w:rPr>
        <w:t xml:space="preserve"> In the unload</w:t>
      </w:r>
      <w:r w:rsidR="00FB1A01" w:rsidRPr="00531392">
        <w:rPr>
          <w:rFonts w:ascii="Times" w:hAnsi="Times" w:cs="Times"/>
          <w:sz w:val="24"/>
          <w:szCs w:val="24"/>
        </w:rPr>
        <w:t xml:space="preserve"> process of self</w:t>
      </w:r>
      <w:r w:rsidRPr="00531392">
        <w:rPr>
          <w:rFonts w:ascii="Times" w:hAnsi="Times" w:cs="Times"/>
          <w:sz w:val="24"/>
          <w:szCs w:val="24"/>
        </w:rPr>
        <w:t xml:space="preserve"> </w:t>
      </w:r>
      <w:r w:rsidR="00FB1A01" w:rsidRPr="00531392">
        <w:rPr>
          <w:rFonts w:ascii="Times" w:hAnsi="Times" w:cs="Times"/>
          <w:sz w:val="24"/>
          <w:szCs w:val="24"/>
        </w:rPr>
        <w:t xml:space="preserve">2, </w:t>
      </w:r>
      <w:r w:rsidR="00490130" w:rsidRPr="00531392">
        <w:rPr>
          <w:rFonts w:ascii="Times" w:hAnsi="Times" w:cs="Times"/>
          <w:sz w:val="24"/>
          <w:szCs w:val="24"/>
        </w:rPr>
        <w:t xml:space="preserve">the process of lowering the pitch angle can also be seen, but since there is no front </w:t>
      </w:r>
      <w:r w:rsidR="00870354" w:rsidRPr="00531392">
        <w:rPr>
          <w:rFonts w:ascii="Times" w:hAnsi="Times" w:cs="Times"/>
          <w:sz w:val="24"/>
          <w:szCs w:val="24"/>
        </w:rPr>
        <w:t>bar</w:t>
      </w:r>
      <w:r w:rsidR="00490130" w:rsidRPr="00531392">
        <w:rPr>
          <w:rFonts w:ascii="Times" w:hAnsi="Times" w:cs="Times"/>
          <w:sz w:val="24"/>
          <w:szCs w:val="24"/>
        </w:rPr>
        <w:t xml:space="preserve">, it can be seen through the pressure distribution that the negative pressure zone of the front end disappears, making the unload </w:t>
      </w:r>
      <w:r w:rsidR="00870354" w:rsidRPr="00531392">
        <w:rPr>
          <w:rFonts w:ascii="Times" w:hAnsi="Times" w:cs="Times"/>
          <w:sz w:val="24"/>
          <w:szCs w:val="24"/>
        </w:rPr>
        <w:t>successful</w:t>
      </w:r>
      <w:r w:rsidR="00490130" w:rsidRPr="00531392">
        <w:rPr>
          <w:rFonts w:ascii="Times" w:hAnsi="Times" w:cs="Times"/>
          <w:sz w:val="24"/>
          <w:szCs w:val="24"/>
        </w:rPr>
        <w:t xml:space="preserve">. </w:t>
      </w:r>
      <w:r w:rsidR="00870354" w:rsidRPr="00531392">
        <w:rPr>
          <w:rFonts w:ascii="Times" w:hAnsi="Times" w:cs="Times"/>
          <w:sz w:val="24"/>
          <w:szCs w:val="24"/>
        </w:rPr>
        <w:t>T</w:t>
      </w:r>
      <w:r w:rsidR="00490130" w:rsidRPr="00531392">
        <w:rPr>
          <w:rFonts w:ascii="Times" w:hAnsi="Times" w:cs="Times"/>
          <w:sz w:val="24"/>
          <w:szCs w:val="24"/>
        </w:rPr>
        <w:t xml:space="preserve">he </w:t>
      </w:r>
      <w:r w:rsidR="00870354" w:rsidRPr="00531392">
        <w:rPr>
          <w:rFonts w:ascii="Times" w:hAnsi="Times" w:cs="Times"/>
          <w:sz w:val="24"/>
          <w:szCs w:val="24"/>
        </w:rPr>
        <w:t>rear bar</w:t>
      </w:r>
      <w:r w:rsidR="00490130" w:rsidRPr="00531392">
        <w:rPr>
          <w:rFonts w:ascii="Times" w:hAnsi="Times" w:cs="Times"/>
          <w:sz w:val="24"/>
          <w:szCs w:val="24"/>
        </w:rPr>
        <w:t xml:space="preserve"> is canceled in self</w:t>
      </w:r>
      <w:r w:rsidRPr="00531392">
        <w:rPr>
          <w:rFonts w:ascii="Times" w:hAnsi="Times" w:cs="Times"/>
          <w:sz w:val="24"/>
          <w:szCs w:val="24"/>
        </w:rPr>
        <w:t xml:space="preserve"> </w:t>
      </w:r>
      <w:r w:rsidR="00490130" w:rsidRPr="00531392">
        <w:rPr>
          <w:rFonts w:ascii="Times" w:hAnsi="Times" w:cs="Times"/>
          <w:sz w:val="24"/>
          <w:szCs w:val="24"/>
        </w:rPr>
        <w:t xml:space="preserve">3, </w:t>
      </w:r>
      <w:r w:rsidR="00870354" w:rsidRPr="00531392">
        <w:rPr>
          <w:rFonts w:ascii="Times" w:hAnsi="Times" w:cs="Times"/>
          <w:sz w:val="24"/>
          <w:szCs w:val="24"/>
        </w:rPr>
        <w:t>so</w:t>
      </w:r>
      <w:r w:rsidR="00490130" w:rsidRPr="00531392">
        <w:rPr>
          <w:rFonts w:ascii="Times" w:hAnsi="Times" w:cs="Times"/>
          <w:sz w:val="24"/>
          <w:szCs w:val="24"/>
        </w:rPr>
        <w:t xml:space="preserve"> the pitch angle is not reduced, so there is no risk of flipping</w:t>
      </w:r>
      <w:r w:rsidR="00870354" w:rsidRPr="00531392">
        <w:rPr>
          <w:rFonts w:ascii="Times" w:hAnsi="Times" w:cs="Times"/>
          <w:sz w:val="24"/>
          <w:szCs w:val="24"/>
        </w:rPr>
        <w:t>. B</w:t>
      </w:r>
      <w:r w:rsidR="00490130" w:rsidRPr="00531392">
        <w:rPr>
          <w:rFonts w:ascii="Times" w:hAnsi="Times" w:cs="Times"/>
          <w:sz w:val="24"/>
          <w:szCs w:val="24"/>
        </w:rPr>
        <w:t xml:space="preserve">ut the negative pressure zone caused by the presence of the front </w:t>
      </w:r>
      <w:r w:rsidR="00870354" w:rsidRPr="00531392">
        <w:rPr>
          <w:rFonts w:ascii="Times" w:hAnsi="Times" w:cs="Times"/>
          <w:sz w:val="24"/>
          <w:szCs w:val="24"/>
        </w:rPr>
        <w:t>bar</w:t>
      </w:r>
      <w:r w:rsidR="00490130" w:rsidRPr="00531392">
        <w:rPr>
          <w:rFonts w:ascii="Times" w:hAnsi="Times" w:cs="Times"/>
          <w:sz w:val="24"/>
          <w:szCs w:val="24"/>
        </w:rPr>
        <w:t xml:space="preserve"> makes the </w:t>
      </w:r>
      <w:r w:rsidR="00870354" w:rsidRPr="00531392">
        <w:rPr>
          <w:rFonts w:ascii="Times" w:hAnsi="Times" w:cs="Times"/>
          <w:sz w:val="24"/>
          <w:szCs w:val="24"/>
        </w:rPr>
        <w:t>lift off</w:t>
      </w:r>
      <w:r w:rsidR="00490130" w:rsidRPr="00531392">
        <w:rPr>
          <w:rFonts w:ascii="Times" w:hAnsi="Times" w:cs="Times"/>
          <w:sz w:val="24"/>
          <w:szCs w:val="24"/>
        </w:rPr>
        <w:t xml:space="preserve"> force larger than self</w:t>
      </w:r>
      <w:r w:rsidR="00A9206D">
        <w:rPr>
          <w:rFonts w:ascii="Times" w:hAnsi="Times" w:cs="Times"/>
          <w:sz w:val="24"/>
          <w:szCs w:val="24"/>
        </w:rPr>
        <w:t xml:space="preserve"> </w:t>
      </w:r>
      <w:r w:rsidR="00490130" w:rsidRPr="00531392">
        <w:rPr>
          <w:rFonts w:ascii="Times" w:hAnsi="Times" w:cs="Times"/>
          <w:sz w:val="24"/>
          <w:szCs w:val="24"/>
        </w:rPr>
        <w:t xml:space="preserve">2 and the unload time is </w:t>
      </w:r>
      <w:r w:rsidR="00870354" w:rsidRPr="00531392">
        <w:rPr>
          <w:rFonts w:ascii="Times" w:hAnsi="Times" w:cs="Times"/>
          <w:sz w:val="24"/>
          <w:szCs w:val="24"/>
        </w:rPr>
        <w:t>longer</w:t>
      </w:r>
      <w:r w:rsidR="00490130" w:rsidRPr="00531392">
        <w:rPr>
          <w:rFonts w:ascii="Times" w:hAnsi="Times" w:cs="Times"/>
          <w:sz w:val="24"/>
          <w:szCs w:val="24"/>
        </w:rPr>
        <w:t>. The unload</w:t>
      </w:r>
      <w:r w:rsidR="00D85204" w:rsidRPr="00531392">
        <w:rPr>
          <w:rFonts w:ascii="Times" w:hAnsi="Times" w:cs="Times"/>
          <w:sz w:val="24"/>
          <w:szCs w:val="24"/>
        </w:rPr>
        <w:t xml:space="preserve"> </w:t>
      </w:r>
      <w:r w:rsidR="000620F6" w:rsidRPr="00531392">
        <w:rPr>
          <w:rFonts w:ascii="Times" w:hAnsi="Times" w:cs="Times"/>
          <w:sz w:val="24"/>
          <w:szCs w:val="24"/>
        </w:rPr>
        <w:t xml:space="preserve">process </w:t>
      </w:r>
      <w:r w:rsidR="00D85204" w:rsidRPr="00531392">
        <w:rPr>
          <w:rFonts w:ascii="Times" w:hAnsi="Times" w:cs="Times"/>
          <w:sz w:val="24"/>
          <w:szCs w:val="24"/>
        </w:rPr>
        <w:t>of self</w:t>
      </w:r>
      <w:r w:rsidRPr="00531392">
        <w:rPr>
          <w:rFonts w:ascii="Times" w:hAnsi="Times" w:cs="Times"/>
          <w:sz w:val="24"/>
          <w:szCs w:val="24"/>
        </w:rPr>
        <w:t xml:space="preserve"> </w:t>
      </w:r>
      <w:r w:rsidR="00D85204" w:rsidRPr="00531392">
        <w:rPr>
          <w:rFonts w:ascii="Times" w:hAnsi="Times" w:cs="Times"/>
          <w:sz w:val="24"/>
          <w:szCs w:val="24"/>
        </w:rPr>
        <w:t>4</w:t>
      </w:r>
      <w:r w:rsidR="00490130" w:rsidRPr="00531392">
        <w:rPr>
          <w:rFonts w:ascii="Times" w:hAnsi="Times" w:cs="Times"/>
          <w:sz w:val="24"/>
          <w:szCs w:val="24"/>
        </w:rPr>
        <w:t xml:space="preserve"> is very smooth, the </w:t>
      </w:r>
      <w:r w:rsidR="00D85204" w:rsidRPr="00531392">
        <w:rPr>
          <w:rFonts w:ascii="Times" w:hAnsi="Times" w:cs="Times"/>
          <w:sz w:val="24"/>
          <w:szCs w:val="24"/>
        </w:rPr>
        <w:t>lift off</w:t>
      </w:r>
      <w:r w:rsidR="00490130" w:rsidRPr="00531392">
        <w:rPr>
          <w:rFonts w:ascii="Times" w:hAnsi="Times" w:cs="Times"/>
          <w:sz w:val="24"/>
          <w:szCs w:val="24"/>
        </w:rPr>
        <w:t xml:space="preserve"> force is basically zero, and the unload time is very short.</w:t>
      </w:r>
    </w:p>
    <w:p w14:paraId="375DAF29" w14:textId="74035619" w:rsidR="005D034E" w:rsidRPr="00531392" w:rsidRDefault="00134E3E" w:rsidP="005D034E">
      <w:pPr>
        <w:spacing w:line="360" w:lineRule="auto"/>
        <w:rPr>
          <w:rFonts w:ascii="Times" w:hAnsi="Times" w:cs="Times"/>
          <w:b/>
          <w:sz w:val="24"/>
          <w:szCs w:val="24"/>
        </w:rPr>
      </w:pPr>
      <w:r w:rsidRPr="00531392">
        <w:rPr>
          <w:rFonts w:ascii="Times" w:hAnsi="Times" w:cs="Times"/>
          <w:b/>
          <w:sz w:val="24"/>
          <w:szCs w:val="24"/>
        </w:rPr>
        <w:t>2</w:t>
      </w:r>
      <w:r w:rsidR="00D121CD" w:rsidRPr="00531392">
        <w:rPr>
          <w:rFonts w:ascii="Times" w:hAnsi="Times" w:cs="Times"/>
          <w:b/>
          <w:sz w:val="24"/>
          <w:szCs w:val="24"/>
        </w:rPr>
        <w:t xml:space="preserve">. </w:t>
      </w:r>
      <w:r w:rsidR="005D034E" w:rsidRPr="00531392">
        <w:rPr>
          <w:rFonts w:ascii="Times" w:hAnsi="Times" w:cs="Times"/>
          <w:b/>
          <w:sz w:val="24"/>
          <w:szCs w:val="24"/>
        </w:rPr>
        <w:t>P</w:t>
      </w:r>
      <w:r w:rsidR="00A01A48">
        <w:rPr>
          <w:rFonts w:ascii="Times" w:hAnsi="Times" w:cs="Times"/>
          <w:b/>
          <w:sz w:val="24"/>
          <w:szCs w:val="24"/>
        </w:rPr>
        <w:t>FH</w:t>
      </w:r>
      <w:r w:rsidR="005D034E" w:rsidRPr="00531392">
        <w:rPr>
          <w:rFonts w:ascii="Times" w:hAnsi="Times" w:cs="Times"/>
          <w:b/>
          <w:sz w:val="24"/>
          <w:szCs w:val="24"/>
        </w:rPr>
        <w:t xml:space="preserve"> fabrication mask design</w:t>
      </w:r>
    </w:p>
    <w:p w14:paraId="201588BF" w14:textId="739D387C" w:rsidR="005D034E" w:rsidRPr="00531392" w:rsidRDefault="00FA6A03" w:rsidP="005D034E">
      <w:pPr>
        <w:spacing w:line="360" w:lineRule="auto"/>
        <w:rPr>
          <w:rFonts w:ascii="Times" w:hAnsi="Times" w:cs="Times"/>
          <w:sz w:val="24"/>
          <w:szCs w:val="24"/>
        </w:rPr>
      </w:pPr>
      <w:r w:rsidRPr="00531392">
        <w:rPr>
          <w:rFonts w:ascii="Times" w:hAnsi="Times" w:cs="Times"/>
          <w:noProof/>
          <w:sz w:val="24"/>
          <w:szCs w:val="24"/>
        </w:rPr>
        <w:drawing>
          <wp:inline distT="0" distB="0" distL="0" distR="0" wp14:anchorId="2372FD0A" wp14:editId="0D622C39">
            <wp:extent cx="5040000" cy="1640980"/>
            <wp:effectExtent l="0" t="0" r="825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40000" cy="1640980"/>
                    </a:xfrm>
                    <a:prstGeom prst="rect">
                      <a:avLst/>
                    </a:prstGeom>
                    <a:noFill/>
                  </pic:spPr>
                </pic:pic>
              </a:graphicData>
            </a:graphic>
          </wp:inline>
        </w:drawing>
      </w:r>
    </w:p>
    <w:p w14:paraId="752BBA7C" w14:textId="3F0AE60F" w:rsidR="00AC2A13" w:rsidRPr="00B12120" w:rsidRDefault="00D121CD" w:rsidP="003D0936">
      <w:pPr>
        <w:spacing w:line="360" w:lineRule="auto"/>
        <w:ind w:firstLine="482"/>
        <w:jc w:val="center"/>
        <w:rPr>
          <w:rFonts w:ascii="Times" w:hAnsi="Times" w:cs="Times"/>
          <w:b/>
          <w:szCs w:val="21"/>
        </w:rPr>
      </w:pPr>
      <w:r w:rsidRPr="00B12120">
        <w:rPr>
          <w:rFonts w:ascii="Times" w:hAnsi="Times" w:cs="Times"/>
          <w:b/>
          <w:szCs w:val="21"/>
        </w:rPr>
        <w:t xml:space="preserve">Fig. </w:t>
      </w:r>
      <w:r w:rsidR="00FA6A03" w:rsidRPr="00B12120">
        <w:rPr>
          <w:rFonts w:ascii="Times" w:hAnsi="Times" w:cs="Times"/>
          <w:b/>
          <w:szCs w:val="21"/>
        </w:rPr>
        <w:t xml:space="preserve">S8. </w:t>
      </w:r>
      <w:r w:rsidR="00D133E4" w:rsidRPr="00B12120">
        <w:rPr>
          <w:rFonts w:ascii="Times" w:hAnsi="Times" w:cs="Times"/>
          <w:szCs w:val="21"/>
        </w:rPr>
        <w:t>P</w:t>
      </w:r>
      <w:r w:rsidR="00A01A48" w:rsidRPr="00B12120">
        <w:rPr>
          <w:rFonts w:ascii="Times" w:hAnsi="Times" w:cs="Times"/>
          <w:szCs w:val="21"/>
        </w:rPr>
        <w:t>FH</w:t>
      </w:r>
      <w:r w:rsidR="00D133E4" w:rsidRPr="00B12120">
        <w:rPr>
          <w:rFonts w:ascii="Times" w:hAnsi="Times" w:cs="Times"/>
          <w:szCs w:val="21"/>
        </w:rPr>
        <w:t xml:space="preserve"> fabrication mask design</w:t>
      </w:r>
      <w:r w:rsidRPr="00B12120">
        <w:rPr>
          <w:rFonts w:ascii="Times" w:hAnsi="Times" w:cs="Times"/>
          <w:szCs w:val="21"/>
        </w:rPr>
        <w:t>.</w:t>
      </w:r>
    </w:p>
    <w:p w14:paraId="299E229B" w14:textId="77777777" w:rsidR="00FA6A03" w:rsidRPr="00531392" w:rsidRDefault="008406FA" w:rsidP="003D0936">
      <w:pPr>
        <w:spacing w:line="360" w:lineRule="auto"/>
        <w:ind w:firstLine="482"/>
        <w:jc w:val="center"/>
        <w:rPr>
          <w:rFonts w:ascii="Times" w:hAnsi="Times" w:cs="Times"/>
          <w:sz w:val="24"/>
          <w:szCs w:val="24"/>
        </w:rPr>
      </w:pPr>
      <w:r w:rsidRPr="00531392">
        <w:rPr>
          <w:rFonts w:ascii="Times" w:hAnsi="Times" w:cs="Times"/>
          <w:sz w:val="24"/>
          <w:szCs w:val="24"/>
        </w:rPr>
        <w:lastRenderedPageBreak/>
        <w:tab/>
      </w:r>
    </w:p>
    <w:p w14:paraId="32A25C04" w14:textId="2028935C" w:rsidR="0071056D" w:rsidRPr="00531392" w:rsidRDefault="00134E3E" w:rsidP="00490130">
      <w:pPr>
        <w:spacing w:line="360" w:lineRule="auto"/>
        <w:rPr>
          <w:rFonts w:ascii="Times" w:hAnsi="Times" w:cs="Times"/>
          <w:b/>
          <w:sz w:val="24"/>
          <w:szCs w:val="24"/>
        </w:rPr>
      </w:pPr>
      <w:r w:rsidRPr="00531392">
        <w:rPr>
          <w:rFonts w:ascii="Times" w:hAnsi="Times" w:cs="Times"/>
          <w:b/>
          <w:sz w:val="24"/>
          <w:szCs w:val="24"/>
        </w:rPr>
        <w:t>3</w:t>
      </w:r>
      <w:r w:rsidR="00D121CD" w:rsidRPr="00531392">
        <w:rPr>
          <w:rFonts w:ascii="Times" w:hAnsi="Times" w:cs="Times"/>
          <w:b/>
          <w:sz w:val="24"/>
          <w:szCs w:val="24"/>
        </w:rPr>
        <w:t xml:space="preserve">. </w:t>
      </w:r>
      <w:r w:rsidR="00DA31B3" w:rsidRPr="00531392">
        <w:rPr>
          <w:rFonts w:ascii="Times" w:hAnsi="Times" w:cs="Times"/>
          <w:b/>
          <w:sz w:val="24"/>
          <w:szCs w:val="24"/>
        </w:rPr>
        <w:t>P</w:t>
      </w:r>
      <w:r w:rsidR="00A01A48">
        <w:rPr>
          <w:rFonts w:ascii="Times" w:hAnsi="Times" w:cs="Times"/>
          <w:b/>
          <w:sz w:val="24"/>
          <w:szCs w:val="24"/>
        </w:rPr>
        <w:t>FH</w:t>
      </w:r>
      <w:r w:rsidR="00DA31B3" w:rsidRPr="00531392">
        <w:rPr>
          <w:rFonts w:ascii="Times" w:hAnsi="Times" w:cs="Times"/>
          <w:b/>
          <w:sz w:val="24"/>
          <w:szCs w:val="24"/>
        </w:rPr>
        <w:t xml:space="preserve"> assembly</w:t>
      </w:r>
    </w:p>
    <w:p w14:paraId="19B0D8C7" w14:textId="0641869D" w:rsidR="00FF63DC" w:rsidRPr="00531392" w:rsidRDefault="002602E9" w:rsidP="002B1AFC">
      <w:pPr>
        <w:spacing w:line="360" w:lineRule="auto"/>
        <w:jc w:val="center"/>
        <w:rPr>
          <w:rFonts w:ascii="Times" w:hAnsi="Times" w:cs="Times"/>
          <w:b/>
          <w:sz w:val="24"/>
          <w:szCs w:val="24"/>
        </w:rPr>
      </w:pPr>
      <w:r w:rsidRPr="00531392">
        <w:rPr>
          <w:rFonts w:ascii="Times" w:hAnsi="Times" w:cs="Times"/>
          <w:b/>
          <w:sz w:val="24"/>
          <w:szCs w:val="24"/>
        </w:rPr>
        <w:t xml:space="preserve"> </w:t>
      </w:r>
      <w:r w:rsidRPr="00531392">
        <w:rPr>
          <w:noProof/>
        </w:rPr>
        <w:drawing>
          <wp:inline distT="0" distB="0" distL="0" distR="0" wp14:anchorId="5FE50161" wp14:editId="380BA3CC">
            <wp:extent cx="5274310" cy="2223117"/>
            <wp:effectExtent l="0" t="0" r="254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74310" cy="2223117"/>
                    </a:xfrm>
                    <a:prstGeom prst="rect">
                      <a:avLst/>
                    </a:prstGeom>
                    <a:noFill/>
                    <a:ln>
                      <a:noFill/>
                    </a:ln>
                  </pic:spPr>
                </pic:pic>
              </a:graphicData>
            </a:graphic>
          </wp:inline>
        </w:drawing>
      </w:r>
    </w:p>
    <w:p w14:paraId="3078FD2C" w14:textId="6306FDA2" w:rsidR="00CC4139" w:rsidRDefault="00D121CD" w:rsidP="00E16CBF">
      <w:pPr>
        <w:adjustRightInd w:val="0"/>
        <w:snapToGrid w:val="0"/>
        <w:spacing w:line="240" w:lineRule="atLeast"/>
        <w:rPr>
          <w:rFonts w:ascii="Times" w:hAnsi="Times" w:cs="Times"/>
          <w:szCs w:val="21"/>
        </w:rPr>
      </w:pPr>
      <w:r w:rsidRPr="00B12120">
        <w:rPr>
          <w:rFonts w:ascii="Times" w:hAnsi="Times" w:cs="Times"/>
          <w:b/>
          <w:szCs w:val="21"/>
        </w:rPr>
        <w:t xml:space="preserve">Fig. </w:t>
      </w:r>
      <w:r w:rsidR="00CC4139" w:rsidRPr="00B12120">
        <w:rPr>
          <w:rFonts w:ascii="Times" w:hAnsi="Times" w:cs="Times"/>
          <w:b/>
          <w:szCs w:val="21"/>
        </w:rPr>
        <w:t>S</w:t>
      </w:r>
      <w:r w:rsidR="00FA6A03" w:rsidRPr="00B12120">
        <w:rPr>
          <w:rFonts w:ascii="Times" w:hAnsi="Times" w:cs="Times"/>
          <w:b/>
          <w:szCs w:val="21"/>
        </w:rPr>
        <w:t>9</w:t>
      </w:r>
      <w:r w:rsidR="00CC4139" w:rsidRPr="00B12120">
        <w:rPr>
          <w:rFonts w:ascii="Times" w:hAnsi="Times" w:cs="Times"/>
          <w:b/>
          <w:szCs w:val="21"/>
        </w:rPr>
        <w:t xml:space="preserve">. </w:t>
      </w:r>
      <w:r w:rsidR="00CC4139" w:rsidRPr="00B12120">
        <w:rPr>
          <w:rFonts w:ascii="Times" w:hAnsi="Times" w:cs="Times"/>
          <w:szCs w:val="21"/>
        </w:rPr>
        <w:t>P</w:t>
      </w:r>
      <w:r w:rsidR="00A01A48" w:rsidRPr="00B12120">
        <w:rPr>
          <w:rFonts w:ascii="Times" w:hAnsi="Times" w:cs="Times"/>
          <w:szCs w:val="21"/>
        </w:rPr>
        <w:t>FH</w:t>
      </w:r>
      <w:r w:rsidR="00CC4139" w:rsidRPr="00B12120">
        <w:rPr>
          <w:rFonts w:ascii="Times" w:hAnsi="Times" w:cs="Times"/>
          <w:szCs w:val="21"/>
        </w:rPr>
        <w:t xml:space="preserve"> assembly</w:t>
      </w:r>
      <w:r w:rsidRPr="00B12120">
        <w:rPr>
          <w:rFonts w:ascii="Times" w:hAnsi="Times" w:cs="Times"/>
          <w:szCs w:val="21"/>
        </w:rPr>
        <w:t>.</w:t>
      </w:r>
      <w:r w:rsidR="00B12120">
        <w:rPr>
          <w:rFonts w:ascii="Times" w:hAnsi="Times" w:cs="Times"/>
          <w:szCs w:val="21"/>
        </w:rPr>
        <w:t xml:space="preserve"> </w:t>
      </w:r>
      <w:r w:rsidR="0013494A">
        <w:rPr>
          <w:rFonts w:ascii="Times" w:hAnsi="Times" w:cs="Times" w:hint="eastAsia"/>
          <w:szCs w:val="21"/>
        </w:rPr>
        <w:t>(</w:t>
      </w:r>
      <w:r w:rsidR="0013494A">
        <w:rPr>
          <w:rFonts w:ascii="Times" w:hAnsi="Times" w:cs="Times"/>
          <w:szCs w:val="21"/>
        </w:rPr>
        <w:t>a) Schematic of the setup</w:t>
      </w:r>
      <w:r w:rsidR="00B12120">
        <w:rPr>
          <w:rFonts w:ascii="Times" w:hAnsi="Times" w:cs="Times"/>
          <w:szCs w:val="21"/>
        </w:rPr>
        <w:t>;</w:t>
      </w:r>
      <w:r w:rsidR="0013494A">
        <w:rPr>
          <w:rFonts w:ascii="Times" w:hAnsi="Times" w:cs="Times"/>
          <w:szCs w:val="21"/>
        </w:rPr>
        <w:t xml:space="preserve"> (b)</w:t>
      </w:r>
      <w:r w:rsidR="006D496E">
        <w:rPr>
          <w:rFonts w:ascii="Times" w:hAnsi="Times" w:cs="Times"/>
          <w:szCs w:val="21"/>
        </w:rPr>
        <w:t xml:space="preserve"> </w:t>
      </w:r>
      <w:r w:rsidR="00B12120">
        <w:rPr>
          <w:rFonts w:ascii="Times" w:hAnsi="Times" w:cs="Times"/>
          <w:szCs w:val="21"/>
        </w:rPr>
        <w:t>p</w:t>
      </w:r>
      <w:r w:rsidR="00CE354D">
        <w:rPr>
          <w:rFonts w:ascii="Times" w:hAnsi="Times" w:cs="Times"/>
          <w:szCs w:val="21"/>
        </w:rPr>
        <w:t>icture of the setup</w:t>
      </w:r>
      <w:r w:rsidR="00B12120">
        <w:rPr>
          <w:rFonts w:ascii="Times" w:hAnsi="Times" w:cs="Times"/>
          <w:szCs w:val="21"/>
        </w:rPr>
        <w:t>;</w:t>
      </w:r>
      <w:r w:rsidR="00CE354D">
        <w:rPr>
          <w:rFonts w:ascii="Times" w:hAnsi="Times" w:cs="Times"/>
          <w:szCs w:val="21"/>
        </w:rPr>
        <w:t xml:space="preserve"> (c)</w:t>
      </w:r>
      <w:r w:rsidR="000E71B3">
        <w:rPr>
          <w:rFonts w:ascii="Times" w:hAnsi="Times" w:cs="Times"/>
          <w:szCs w:val="21"/>
        </w:rPr>
        <w:t xml:space="preserve"> </w:t>
      </w:r>
      <w:r w:rsidR="00B12120">
        <w:rPr>
          <w:rFonts w:ascii="Times" w:hAnsi="Times" w:cs="Times"/>
          <w:szCs w:val="21"/>
        </w:rPr>
        <w:t>a</w:t>
      </w:r>
      <w:r w:rsidR="00A66C37" w:rsidRPr="00A66C37">
        <w:rPr>
          <w:rFonts w:ascii="Times" w:hAnsi="Times" w:cs="Times"/>
          <w:szCs w:val="21"/>
        </w:rPr>
        <w:t>lignment</w:t>
      </w:r>
      <w:r w:rsidR="00CA45C2">
        <w:rPr>
          <w:rFonts w:ascii="Times" w:hAnsi="Times" w:cs="Times"/>
          <w:szCs w:val="21"/>
        </w:rPr>
        <w:t xml:space="preserve"> of </w:t>
      </w:r>
      <w:r w:rsidR="00593950" w:rsidRPr="00B12120">
        <w:rPr>
          <w:rFonts w:ascii="Times" w:hAnsi="Times" w:cs="Times"/>
          <w:szCs w:val="21"/>
        </w:rPr>
        <w:t>upper and lower</w:t>
      </w:r>
      <w:r w:rsidR="00CA45C2" w:rsidRPr="00A66C37">
        <w:rPr>
          <w:rFonts w:ascii="Times" w:hAnsi="Times" w:cs="Times"/>
          <w:szCs w:val="21"/>
        </w:rPr>
        <w:t xml:space="preserve"> </w:t>
      </w:r>
      <w:r w:rsidR="0030027A" w:rsidRPr="0030027A">
        <w:rPr>
          <w:rFonts w:ascii="Times" w:hAnsi="Times" w:cs="Times"/>
          <w:szCs w:val="21"/>
        </w:rPr>
        <w:t xml:space="preserve">charge-coupled device </w:t>
      </w:r>
      <w:r w:rsidR="0030027A">
        <w:rPr>
          <w:rFonts w:ascii="Times" w:hAnsi="Times" w:cs="Times"/>
          <w:szCs w:val="21"/>
        </w:rPr>
        <w:t>(</w:t>
      </w:r>
      <w:r w:rsidR="00CA45C2" w:rsidRPr="00A66C37">
        <w:rPr>
          <w:rFonts w:ascii="Times" w:hAnsi="Times" w:cs="Times"/>
          <w:szCs w:val="21"/>
        </w:rPr>
        <w:t>CCD</w:t>
      </w:r>
      <w:r w:rsidR="0030027A">
        <w:rPr>
          <w:rFonts w:ascii="Times" w:hAnsi="Times" w:cs="Times"/>
          <w:szCs w:val="21"/>
        </w:rPr>
        <w:t>)</w:t>
      </w:r>
      <w:r w:rsidR="00B12120">
        <w:rPr>
          <w:rFonts w:ascii="Times" w:hAnsi="Times" w:cs="Times"/>
          <w:szCs w:val="21"/>
        </w:rPr>
        <w:t xml:space="preserve">; </w:t>
      </w:r>
      <w:r w:rsidR="00A66C37">
        <w:rPr>
          <w:rFonts w:ascii="Times" w:hAnsi="Times" w:cs="Times"/>
          <w:szCs w:val="21"/>
        </w:rPr>
        <w:t>(d)</w:t>
      </w:r>
      <w:r w:rsidR="00C724EC">
        <w:rPr>
          <w:rFonts w:ascii="Times" w:hAnsi="Times" w:cs="Times"/>
          <w:szCs w:val="21"/>
        </w:rPr>
        <w:t xml:space="preserve"> </w:t>
      </w:r>
      <w:r w:rsidR="00B12120">
        <w:rPr>
          <w:rFonts w:ascii="Times" w:hAnsi="Times" w:cs="Times"/>
          <w:szCs w:val="21"/>
        </w:rPr>
        <w:t>a</w:t>
      </w:r>
      <w:r w:rsidR="005845CC" w:rsidRPr="00A66C37">
        <w:rPr>
          <w:rFonts w:ascii="Times" w:hAnsi="Times" w:cs="Times"/>
          <w:szCs w:val="21"/>
        </w:rPr>
        <w:t>lignment</w:t>
      </w:r>
      <w:r w:rsidR="005845CC">
        <w:rPr>
          <w:rFonts w:ascii="Times" w:hAnsi="Times" w:cs="Times"/>
          <w:szCs w:val="21"/>
        </w:rPr>
        <w:t xml:space="preserve"> of</w:t>
      </w:r>
      <w:r w:rsidR="005845CC" w:rsidRPr="005845CC">
        <w:rPr>
          <w:rFonts w:ascii="Times" w:hAnsi="Times" w:cs="Times"/>
          <w:szCs w:val="21"/>
        </w:rPr>
        <w:t xml:space="preserve"> the flying head and the </w:t>
      </w:r>
      <w:r w:rsidR="005845CC">
        <w:rPr>
          <w:rFonts w:ascii="Times" w:hAnsi="Times" w:cs="Times"/>
          <w:szCs w:val="21"/>
        </w:rPr>
        <w:t>dimple.</w:t>
      </w:r>
    </w:p>
    <w:p w14:paraId="0A7E1C32" w14:textId="77777777" w:rsidR="00B12120" w:rsidRPr="00B12120" w:rsidRDefault="00B12120" w:rsidP="00B12120">
      <w:pPr>
        <w:adjustRightInd w:val="0"/>
        <w:snapToGrid w:val="0"/>
        <w:spacing w:line="240" w:lineRule="atLeast"/>
        <w:jc w:val="center"/>
        <w:rPr>
          <w:rFonts w:ascii="Times" w:hAnsi="Times" w:cs="Times"/>
          <w:szCs w:val="21"/>
        </w:rPr>
      </w:pPr>
    </w:p>
    <w:p w14:paraId="2C954146" w14:textId="42F5A3BE" w:rsidR="00241C8C" w:rsidRPr="00531392" w:rsidRDefault="00AA2144" w:rsidP="00531392">
      <w:pPr>
        <w:autoSpaceDE w:val="0"/>
        <w:autoSpaceDN w:val="0"/>
        <w:adjustRightInd w:val="0"/>
        <w:snapToGrid w:val="0"/>
        <w:spacing w:line="240" w:lineRule="atLeast"/>
        <w:ind w:firstLine="420"/>
        <w:rPr>
          <w:rFonts w:ascii="Times" w:hAnsi="Times" w:cs="Times"/>
          <w:sz w:val="24"/>
          <w:szCs w:val="24"/>
        </w:rPr>
      </w:pPr>
      <w:r w:rsidRPr="00531392">
        <w:rPr>
          <w:rFonts w:ascii="Times" w:hAnsi="Times" w:cs="Times"/>
          <w:sz w:val="24"/>
          <w:szCs w:val="24"/>
        </w:rPr>
        <w:t xml:space="preserve">As </w:t>
      </w:r>
      <w:r w:rsidR="00D121CD" w:rsidRPr="00531392">
        <w:rPr>
          <w:rFonts w:ascii="Times" w:hAnsi="Times" w:cs="Times"/>
          <w:sz w:val="24"/>
          <w:szCs w:val="24"/>
        </w:rPr>
        <w:t xml:space="preserve">Figs. </w:t>
      </w:r>
      <w:r w:rsidRPr="00531392">
        <w:rPr>
          <w:rFonts w:ascii="Times" w:hAnsi="Times" w:cs="Times"/>
          <w:sz w:val="24"/>
          <w:szCs w:val="24"/>
        </w:rPr>
        <w:t>S</w:t>
      </w:r>
      <w:r w:rsidR="00EA6CE4" w:rsidRPr="00531392">
        <w:rPr>
          <w:rFonts w:ascii="Times" w:hAnsi="Times" w:cs="Times"/>
          <w:sz w:val="24"/>
          <w:szCs w:val="24"/>
        </w:rPr>
        <w:t>9</w:t>
      </w:r>
      <w:r w:rsidR="00D121CD" w:rsidRPr="00531392">
        <w:rPr>
          <w:rFonts w:ascii="Times" w:hAnsi="Times" w:cs="Times"/>
          <w:sz w:val="24"/>
          <w:szCs w:val="24"/>
        </w:rPr>
        <w:t>(</w:t>
      </w:r>
      <w:r w:rsidR="00424651" w:rsidRPr="00531392">
        <w:rPr>
          <w:rFonts w:ascii="Times" w:hAnsi="Times" w:cs="Times"/>
          <w:sz w:val="24"/>
          <w:szCs w:val="24"/>
        </w:rPr>
        <w:t>a</w:t>
      </w:r>
      <w:r w:rsidR="00D121CD" w:rsidRPr="00531392">
        <w:rPr>
          <w:rFonts w:ascii="Times" w:hAnsi="Times" w:cs="Times"/>
          <w:sz w:val="24"/>
          <w:szCs w:val="24"/>
        </w:rPr>
        <w:t>) and (</w:t>
      </w:r>
      <w:r w:rsidR="00424651" w:rsidRPr="00531392">
        <w:rPr>
          <w:rFonts w:ascii="Times" w:hAnsi="Times" w:cs="Times"/>
          <w:sz w:val="24"/>
          <w:szCs w:val="24"/>
        </w:rPr>
        <w:t>b</w:t>
      </w:r>
      <w:r w:rsidR="00D121CD" w:rsidRPr="00531392">
        <w:rPr>
          <w:rFonts w:ascii="Times" w:hAnsi="Times" w:cs="Times"/>
          <w:sz w:val="24"/>
          <w:szCs w:val="24"/>
        </w:rPr>
        <w:t>)</w:t>
      </w:r>
      <w:r w:rsidRPr="00531392">
        <w:rPr>
          <w:rFonts w:ascii="Times" w:hAnsi="Times" w:cs="Times"/>
          <w:sz w:val="24"/>
          <w:szCs w:val="24"/>
        </w:rPr>
        <w:t xml:space="preserve"> shown,</w:t>
      </w:r>
      <w:r w:rsidR="00AE6C1C" w:rsidRPr="00531392">
        <w:rPr>
          <w:rFonts w:ascii="Times" w:hAnsi="Times" w:cs="Times"/>
          <w:sz w:val="24"/>
          <w:szCs w:val="24"/>
        </w:rPr>
        <w:t xml:space="preserve"> a</w:t>
      </w:r>
      <w:r w:rsidRPr="00531392">
        <w:rPr>
          <w:rFonts w:ascii="Times" w:hAnsi="Times" w:cs="Times"/>
          <w:sz w:val="24"/>
          <w:szCs w:val="24"/>
        </w:rPr>
        <w:t>n in-house developed dual-</w:t>
      </w:r>
      <w:bookmarkStart w:id="26" w:name="OLE_LINK5"/>
      <w:r w:rsidR="00A9206D" w:rsidRPr="00531392">
        <w:rPr>
          <w:rFonts w:ascii="Times" w:hAnsi="Times" w:cs="Times"/>
          <w:sz w:val="24"/>
          <w:szCs w:val="24"/>
        </w:rPr>
        <w:t>charge-coupled device</w:t>
      </w:r>
      <w:bookmarkEnd w:id="26"/>
      <w:r w:rsidR="00A9206D" w:rsidRPr="00531392">
        <w:rPr>
          <w:rFonts w:ascii="Times" w:hAnsi="Times" w:cs="Times"/>
          <w:sz w:val="24"/>
          <w:szCs w:val="24"/>
        </w:rPr>
        <w:t xml:space="preserve"> </w:t>
      </w:r>
      <w:r w:rsidR="00A9206D">
        <w:rPr>
          <w:rFonts w:ascii="Times" w:hAnsi="Times" w:cs="Times"/>
          <w:sz w:val="24"/>
          <w:szCs w:val="24"/>
        </w:rPr>
        <w:t>(</w:t>
      </w:r>
      <w:r w:rsidRPr="00531392">
        <w:rPr>
          <w:rFonts w:ascii="Times" w:hAnsi="Times" w:cs="Times"/>
          <w:sz w:val="24"/>
          <w:szCs w:val="24"/>
        </w:rPr>
        <w:t>CCD</w:t>
      </w:r>
      <w:r w:rsidR="00A9206D">
        <w:rPr>
          <w:rFonts w:ascii="Times" w:hAnsi="Times" w:cs="Times"/>
          <w:sz w:val="24"/>
          <w:szCs w:val="24"/>
        </w:rPr>
        <w:t xml:space="preserve">) </w:t>
      </w:r>
      <w:r w:rsidRPr="00531392">
        <w:rPr>
          <w:rFonts w:ascii="Times" w:hAnsi="Times" w:cs="Times"/>
          <w:sz w:val="24"/>
          <w:szCs w:val="24"/>
        </w:rPr>
        <w:t xml:space="preserve">system was used to assemble the slider on the commercial suspension. </w:t>
      </w:r>
      <w:r w:rsidR="00D121CD" w:rsidRPr="00531392">
        <w:rPr>
          <w:rFonts w:ascii="Times" w:hAnsi="Times" w:cs="Times"/>
          <w:sz w:val="24"/>
          <w:szCs w:val="24"/>
        </w:rPr>
        <w:t xml:space="preserve">Figs. </w:t>
      </w:r>
      <w:r w:rsidR="00EA6CE4" w:rsidRPr="00531392">
        <w:rPr>
          <w:rFonts w:ascii="Times" w:hAnsi="Times" w:cs="Times"/>
          <w:sz w:val="24"/>
          <w:szCs w:val="24"/>
        </w:rPr>
        <w:t>S9</w:t>
      </w:r>
      <w:r w:rsidR="00D121CD" w:rsidRPr="00531392">
        <w:rPr>
          <w:rFonts w:ascii="Times" w:hAnsi="Times" w:cs="Times"/>
          <w:sz w:val="24"/>
          <w:szCs w:val="24"/>
        </w:rPr>
        <w:t>(</w:t>
      </w:r>
      <w:r w:rsidR="00F36E9B" w:rsidRPr="00531392">
        <w:rPr>
          <w:rFonts w:ascii="Times" w:hAnsi="Times" w:cs="Times"/>
          <w:sz w:val="24"/>
          <w:szCs w:val="24"/>
        </w:rPr>
        <w:t>c</w:t>
      </w:r>
      <w:r w:rsidR="00D121CD" w:rsidRPr="00531392">
        <w:rPr>
          <w:rFonts w:ascii="Times" w:hAnsi="Times" w:cs="Times"/>
          <w:sz w:val="24"/>
          <w:szCs w:val="24"/>
        </w:rPr>
        <w:t>) and</w:t>
      </w:r>
      <w:r w:rsidR="00F36E9B" w:rsidRPr="00531392">
        <w:rPr>
          <w:rFonts w:ascii="Times" w:hAnsi="Times" w:cs="Times"/>
          <w:sz w:val="24"/>
          <w:szCs w:val="24"/>
        </w:rPr>
        <w:t xml:space="preserve"> </w:t>
      </w:r>
      <w:r w:rsidR="00D121CD" w:rsidRPr="00531392">
        <w:rPr>
          <w:rFonts w:ascii="Times" w:hAnsi="Times" w:cs="Times"/>
          <w:sz w:val="24"/>
          <w:szCs w:val="24"/>
        </w:rPr>
        <w:t>(</w:t>
      </w:r>
      <w:r w:rsidR="00F36E9B" w:rsidRPr="00531392">
        <w:rPr>
          <w:rFonts w:ascii="Times" w:hAnsi="Times" w:cs="Times"/>
          <w:sz w:val="24"/>
          <w:szCs w:val="24"/>
        </w:rPr>
        <w:t>d</w:t>
      </w:r>
      <w:r w:rsidR="00D121CD" w:rsidRPr="00531392">
        <w:rPr>
          <w:rFonts w:ascii="Times" w:hAnsi="Times" w:cs="Times"/>
          <w:sz w:val="24"/>
          <w:szCs w:val="24"/>
        </w:rPr>
        <w:t>)</w:t>
      </w:r>
      <w:r w:rsidR="00245C1B" w:rsidRPr="00531392">
        <w:rPr>
          <w:rFonts w:ascii="Times" w:hAnsi="Times" w:cs="Times"/>
          <w:sz w:val="24"/>
          <w:szCs w:val="24"/>
        </w:rPr>
        <w:t xml:space="preserve"> show the </w:t>
      </w:r>
      <w:r w:rsidR="00A40B41" w:rsidRPr="00531392">
        <w:rPr>
          <w:rFonts w:ascii="Times" w:hAnsi="Times" w:cs="Times"/>
          <w:sz w:val="24"/>
          <w:szCs w:val="24"/>
        </w:rPr>
        <w:t>upper and lower</w:t>
      </w:r>
      <w:r w:rsidR="00245C1B" w:rsidRPr="00531392">
        <w:rPr>
          <w:rFonts w:ascii="Times" w:hAnsi="Times" w:cs="Times"/>
          <w:sz w:val="24"/>
          <w:szCs w:val="24"/>
        </w:rPr>
        <w:t xml:space="preserve"> CCD alignment calibration process and </w:t>
      </w:r>
      <w:r w:rsidR="0079082C" w:rsidRPr="00531392">
        <w:rPr>
          <w:rFonts w:ascii="Times" w:hAnsi="Times" w:cs="Times"/>
          <w:sz w:val="24"/>
          <w:szCs w:val="24"/>
        </w:rPr>
        <w:t>suspension/</w:t>
      </w:r>
      <w:r w:rsidR="00245C1B" w:rsidRPr="00531392">
        <w:rPr>
          <w:rFonts w:ascii="Times" w:hAnsi="Times" w:cs="Times"/>
          <w:sz w:val="24"/>
          <w:szCs w:val="24"/>
        </w:rPr>
        <w:t>slider alignment process</w:t>
      </w:r>
      <w:r w:rsidR="0022565F" w:rsidRPr="00531392">
        <w:rPr>
          <w:rFonts w:ascii="Times" w:hAnsi="Times" w:cs="Times"/>
          <w:sz w:val="24"/>
          <w:szCs w:val="24"/>
        </w:rPr>
        <w:t>.</w:t>
      </w:r>
      <w:r w:rsidR="00245C1B" w:rsidRPr="00531392">
        <w:rPr>
          <w:rFonts w:ascii="Times" w:hAnsi="Times" w:cs="Times"/>
          <w:sz w:val="24"/>
          <w:szCs w:val="24"/>
        </w:rPr>
        <w:t xml:space="preserve"> </w:t>
      </w:r>
      <w:r w:rsidR="0022565F" w:rsidRPr="00531392">
        <w:rPr>
          <w:rFonts w:ascii="Times" w:hAnsi="Times" w:cs="Times"/>
          <w:sz w:val="24"/>
          <w:szCs w:val="24"/>
        </w:rPr>
        <w:t>During assembly, the dimple on suspension should coincide to the geometric center of the slider with the alignment of the upper and lower CCDs, because the suspension exerts only longitudinal forces on the slider without pitch or roll moments.</w:t>
      </w:r>
      <w:r w:rsidR="00F36E9B" w:rsidRPr="00531392">
        <w:rPr>
          <w:rFonts w:ascii="Times" w:hAnsi="Times" w:cs="Times"/>
          <w:sz w:val="24"/>
          <w:szCs w:val="24"/>
        </w:rPr>
        <w:t xml:space="preserve"> </w:t>
      </w:r>
      <w:r w:rsidRPr="00531392">
        <w:rPr>
          <w:rFonts w:ascii="Times" w:hAnsi="Times" w:cs="Times"/>
          <w:sz w:val="24"/>
          <w:szCs w:val="24"/>
        </w:rPr>
        <w:t xml:space="preserve">Here the </w:t>
      </w:r>
      <w:r w:rsidR="00CB71EB" w:rsidRPr="00531392">
        <w:rPr>
          <w:rFonts w:ascii="Times" w:hAnsi="Times" w:cs="Times"/>
          <w:sz w:val="24"/>
          <w:szCs w:val="24"/>
        </w:rPr>
        <w:t>ultraviolet (</w:t>
      </w:r>
      <w:r w:rsidRPr="00531392">
        <w:rPr>
          <w:rFonts w:ascii="Times" w:hAnsi="Times" w:cs="Times"/>
          <w:sz w:val="24"/>
          <w:szCs w:val="24"/>
        </w:rPr>
        <w:t>UV</w:t>
      </w:r>
      <w:r w:rsidR="00CB71EB" w:rsidRPr="00531392">
        <w:rPr>
          <w:rFonts w:ascii="Times" w:hAnsi="Times" w:cs="Times"/>
          <w:sz w:val="24"/>
          <w:szCs w:val="24"/>
        </w:rPr>
        <w:t>)</w:t>
      </w:r>
      <w:r w:rsidRPr="00531392">
        <w:rPr>
          <w:rFonts w:ascii="Times" w:hAnsi="Times" w:cs="Times"/>
          <w:sz w:val="24"/>
          <w:szCs w:val="24"/>
        </w:rPr>
        <w:t xml:space="preserve"> curable adhesive was used to bond the flying head slider to the cantilever.</w:t>
      </w:r>
    </w:p>
    <w:p w14:paraId="74F5EE6C" w14:textId="22B0AA8E" w:rsidR="00DA2551" w:rsidRPr="00531392" w:rsidRDefault="00134E3E" w:rsidP="00DA2551">
      <w:pPr>
        <w:spacing w:line="360" w:lineRule="auto"/>
        <w:rPr>
          <w:rFonts w:ascii="Times" w:hAnsi="Times" w:cs="Times"/>
          <w:b/>
          <w:sz w:val="24"/>
          <w:szCs w:val="24"/>
        </w:rPr>
      </w:pPr>
      <w:r w:rsidRPr="00531392">
        <w:rPr>
          <w:rFonts w:ascii="Times" w:hAnsi="Times" w:cs="Times"/>
          <w:b/>
          <w:sz w:val="24"/>
          <w:szCs w:val="24"/>
        </w:rPr>
        <w:t>4</w:t>
      </w:r>
      <w:r w:rsidR="00D121CD" w:rsidRPr="00531392">
        <w:rPr>
          <w:rFonts w:ascii="Times" w:hAnsi="Times" w:cs="Times"/>
          <w:b/>
          <w:sz w:val="24"/>
          <w:szCs w:val="24"/>
        </w:rPr>
        <w:t xml:space="preserve">. </w:t>
      </w:r>
      <w:r w:rsidR="00DA2551" w:rsidRPr="00531392">
        <w:rPr>
          <w:rFonts w:ascii="Times" w:hAnsi="Times" w:cs="Times"/>
          <w:b/>
          <w:sz w:val="24"/>
          <w:szCs w:val="24"/>
        </w:rPr>
        <w:t>P</w:t>
      </w:r>
      <w:r w:rsidR="00173C86">
        <w:rPr>
          <w:rFonts w:ascii="Times" w:hAnsi="Times" w:cs="Times"/>
          <w:b/>
          <w:sz w:val="24"/>
          <w:szCs w:val="24"/>
        </w:rPr>
        <w:t>L</w:t>
      </w:r>
      <w:r w:rsidR="002875A3" w:rsidRPr="00531392">
        <w:rPr>
          <w:rFonts w:ascii="Times" w:hAnsi="Times" w:cs="Times"/>
          <w:b/>
          <w:sz w:val="24"/>
          <w:szCs w:val="24"/>
        </w:rPr>
        <w:t xml:space="preserve"> design</w:t>
      </w:r>
    </w:p>
    <w:p w14:paraId="19C896D4" w14:textId="1182550D" w:rsidR="002875A3" w:rsidRPr="00531392" w:rsidRDefault="00046681" w:rsidP="00B827D5">
      <w:pPr>
        <w:spacing w:line="360" w:lineRule="auto"/>
        <w:jc w:val="center"/>
        <w:rPr>
          <w:rFonts w:ascii="Times" w:hAnsi="Times" w:cs="Times"/>
          <w:b/>
          <w:sz w:val="24"/>
          <w:szCs w:val="24"/>
        </w:rPr>
      </w:pPr>
      <w:r w:rsidRPr="00531392">
        <w:rPr>
          <w:rFonts w:ascii="Times" w:hAnsi="Times" w:cs="Times"/>
          <w:b/>
          <w:sz w:val="24"/>
          <w:szCs w:val="24"/>
        </w:rPr>
        <w:t xml:space="preserve"> </w:t>
      </w:r>
      <w:r w:rsidRPr="00531392">
        <w:rPr>
          <w:noProof/>
        </w:rPr>
        <w:drawing>
          <wp:inline distT="0" distB="0" distL="0" distR="0" wp14:anchorId="56092A08" wp14:editId="0B0C1C5C">
            <wp:extent cx="4320000" cy="3031639"/>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20000" cy="3031639"/>
                    </a:xfrm>
                    <a:prstGeom prst="rect">
                      <a:avLst/>
                    </a:prstGeom>
                    <a:noFill/>
                    <a:ln>
                      <a:noFill/>
                    </a:ln>
                  </pic:spPr>
                </pic:pic>
              </a:graphicData>
            </a:graphic>
          </wp:inline>
        </w:drawing>
      </w:r>
    </w:p>
    <w:p w14:paraId="3F4F0494" w14:textId="6E8BE0A6" w:rsidR="00B827D5" w:rsidRDefault="00D121CD" w:rsidP="00B12120">
      <w:pPr>
        <w:adjustRightInd w:val="0"/>
        <w:snapToGrid w:val="0"/>
        <w:spacing w:line="240" w:lineRule="atLeast"/>
        <w:rPr>
          <w:rFonts w:ascii="Times" w:hAnsi="Times" w:cs="Times"/>
          <w:szCs w:val="21"/>
        </w:rPr>
      </w:pPr>
      <w:r w:rsidRPr="00B12120">
        <w:rPr>
          <w:rFonts w:ascii="Times" w:hAnsi="Times" w:cs="Times"/>
          <w:b/>
          <w:szCs w:val="21"/>
        </w:rPr>
        <w:t xml:space="preserve">Fig. </w:t>
      </w:r>
      <w:r w:rsidR="00E550FF" w:rsidRPr="00B12120">
        <w:rPr>
          <w:rFonts w:ascii="Times" w:hAnsi="Times" w:cs="Times"/>
          <w:b/>
          <w:szCs w:val="21"/>
        </w:rPr>
        <w:t>S10.</w:t>
      </w:r>
      <w:r w:rsidR="00E550FF" w:rsidRPr="00B12120">
        <w:rPr>
          <w:rFonts w:ascii="Times" w:hAnsi="Times" w:cs="Times"/>
          <w:szCs w:val="21"/>
        </w:rPr>
        <w:t xml:space="preserve"> </w:t>
      </w:r>
      <w:r w:rsidR="00802600" w:rsidRPr="00B12120">
        <w:rPr>
          <w:rFonts w:ascii="Times" w:hAnsi="Times" w:cs="Times"/>
          <w:szCs w:val="21"/>
        </w:rPr>
        <w:t xml:space="preserve">Metasurface-based </w:t>
      </w:r>
      <w:r w:rsidR="00173C86" w:rsidRPr="00B12120">
        <w:rPr>
          <w:rFonts w:ascii="Times" w:hAnsi="Times" w:cs="Times"/>
          <w:szCs w:val="21"/>
        </w:rPr>
        <w:t>PL</w:t>
      </w:r>
      <w:r w:rsidR="00802600" w:rsidRPr="00B12120">
        <w:rPr>
          <w:rFonts w:ascii="Times" w:hAnsi="Times" w:cs="Times"/>
          <w:szCs w:val="21"/>
        </w:rPr>
        <w:t xml:space="preserve"> </w:t>
      </w:r>
      <w:r w:rsidR="00B83646" w:rsidRPr="00B12120">
        <w:rPr>
          <w:rFonts w:ascii="Times" w:hAnsi="Times" w:cs="Times"/>
          <w:szCs w:val="21"/>
        </w:rPr>
        <w:t>design</w:t>
      </w:r>
      <w:r w:rsidRPr="00B12120">
        <w:rPr>
          <w:rFonts w:ascii="Times" w:hAnsi="Times" w:cs="Times"/>
          <w:szCs w:val="21"/>
        </w:rPr>
        <w:t>.</w:t>
      </w:r>
      <w:r w:rsidR="00377ADB">
        <w:rPr>
          <w:rFonts w:ascii="Times" w:hAnsi="Times" w:cs="Times"/>
          <w:szCs w:val="21"/>
        </w:rPr>
        <w:t xml:space="preserve"> </w:t>
      </w:r>
      <w:r w:rsidR="0011698A">
        <w:rPr>
          <w:rFonts w:ascii="Times" w:hAnsi="Times" w:cs="Times"/>
          <w:szCs w:val="21"/>
        </w:rPr>
        <w:t>(a)</w:t>
      </w:r>
      <w:r w:rsidR="00B03D58">
        <w:rPr>
          <w:rFonts w:ascii="Times" w:hAnsi="Times" w:cs="Times"/>
          <w:szCs w:val="21"/>
        </w:rPr>
        <w:t xml:space="preserve"> </w:t>
      </w:r>
      <w:r w:rsidR="006865CE">
        <w:rPr>
          <w:rFonts w:ascii="Times" w:hAnsi="Times" w:cs="Times"/>
          <w:szCs w:val="21"/>
        </w:rPr>
        <w:t>The s</w:t>
      </w:r>
      <w:r w:rsidR="00723B24">
        <w:rPr>
          <w:rFonts w:ascii="Times" w:hAnsi="Times" w:cs="Times" w:hint="eastAsia"/>
          <w:szCs w:val="21"/>
        </w:rPr>
        <w:t>ingle</w:t>
      </w:r>
      <w:r w:rsidR="00723B24">
        <w:rPr>
          <w:rFonts w:ascii="Times" w:hAnsi="Times" w:cs="Times"/>
          <w:szCs w:val="21"/>
        </w:rPr>
        <w:t xml:space="preserve"> </w:t>
      </w:r>
      <w:r w:rsidR="00723B24">
        <w:rPr>
          <w:rFonts w:ascii="Times" w:hAnsi="Times" w:cs="Times" w:hint="eastAsia"/>
          <w:szCs w:val="21"/>
        </w:rPr>
        <w:t>slit</w:t>
      </w:r>
      <w:r w:rsidR="00B12120">
        <w:rPr>
          <w:rFonts w:ascii="Times" w:hAnsi="Times" w:cs="Times"/>
          <w:szCs w:val="21"/>
        </w:rPr>
        <w:t>;</w:t>
      </w:r>
      <w:r w:rsidR="00723B24">
        <w:rPr>
          <w:rFonts w:ascii="Times" w:hAnsi="Times" w:cs="Times"/>
          <w:szCs w:val="21"/>
        </w:rPr>
        <w:t xml:space="preserve"> (b) </w:t>
      </w:r>
      <w:r w:rsidR="00B12120">
        <w:rPr>
          <w:rFonts w:ascii="Times" w:hAnsi="Times" w:cs="Times"/>
          <w:szCs w:val="21"/>
        </w:rPr>
        <w:t>e</w:t>
      </w:r>
      <w:r w:rsidR="00723B24">
        <w:rPr>
          <w:rFonts w:ascii="Times" w:hAnsi="Times" w:cs="Times"/>
          <w:szCs w:val="21"/>
        </w:rPr>
        <w:t>lectric field distribution</w:t>
      </w:r>
      <w:r w:rsidR="00B12120">
        <w:rPr>
          <w:rFonts w:ascii="Times" w:hAnsi="Times" w:cs="Times"/>
          <w:szCs w:val="21"/>
        </w:rPr>
        <w:t>;</w:t>
      </w:r>
      <w:r w:rsidR="00723B24">
        <w:rPr>
          <w:rFonts w:ascii="Times" w:hAnsi="Times" w:cs="Times"/>
          <w:szCs w:val="21"/>
        </w:rPr>
        <w:t xml:space="preserve"> </w:t>
      </w:r>
      <w:r w:rsidR="00D575AC">
        <w:rPr>
          <w:rFonts w:ascii="Times" w:hAnsi="Times" w:cs="Times"/>
          <w:szCs w:val="21"/>
        </w:rPr>
        <w:t xml:space="preserve">(c) </w:t>
      </w:r>
      <w:r w:rsidR="00D575AC">
        <w:rPr>
          <w:rFonts w:ascii="Times" w:hAnsi="Times" w:cs="Times"/>
          <w:szCs w:val="21"/>
        </w:rPr>
        <w:lastRenderedPageBreak/>
        <w:t xml:space="preserve">wavefront </w:t>
      </w:r>
      <w:r w:rsidR="00723B24">
        <w:rPr>
          <w:rFonts w:ascii="Times" w:hAnsi="Times" w:cs="Times"/>
          <w:szCs w:val="21"/>
        </w:rPr>
        <w:t>of the s</w:t>
      </w:r>
      <w:r w:rsidR="00723B24">
        <w:rPr>
          <w:rFonts w:ascii="Times" w:hAnsi="Times" w:cs="Times" w:hint="eastAsia"/>
          <w:szCs w:val="21"/>
        </w:rPr>
        <w:t>ingle</w:t>
      </w:r>
      <w:r w:rsidR="00723B24">
        <w:rPr>
          <w:rFonts w:ascii="Times" w:hAnsi="Times" w:cs="Times"/>
          <w:szCs w:val="21"/>
        </w:rPr>
        <w:t xml:space="preserve"> </w:t>
      </w:r>
      <w:r w:rsidR="00723B24">
        <w:rPr>
          <w:rFonts w:ascii="Times" w:hAnsi="Times" w:cs="Times" w:hint="eastAsia"/>
          <w:szCs w:val="21"/>
        </w:rPr>
        <w:t>slit</w:t>
      </w:r>
      <w:r w:rsidR="00B12120">
        <w:rPr>
          <w:rFonts w:ascii="Times" w:hAnsi="Times" w:cs="Times"/>
          <w:szCs w:val="21"/>
        </w:rPr>
        <w:t>;</w:t>
      </w:r>
      <w:r w:rsidR="00723B24">
        <w:rPr>
          <w:rFonts w:ascii="Times" w:hAnsi="Times" w:cs="Times"/>
          <w:szCs w:val="21"/>
        </w:rPr>
        <w:t xml:space="preserve"> </w:t>
      </w:r>
      <w:r w:rsidR="006865CE">
        <w:rPr>
          <w:rFonts w:ascii="Times" w:hAnsi="Times" w:cs="Times"/>
          <w:szCs w:val="21"/>
        </w:rPr>
        <w:t>(</w:t>
      </w:r>
      <w:r w:rsidR="003217BE">
        <w:rPr>
          <w:rFonts w:ascii="Times" w:hAnsi="Times" w:cs="Times"/>
          <w:szCs w:val="21"/>
        </w:rPr>
        <w:t>d</w:t>
      </w:r>
      <w:r w:rsidR="006865CE">
        <w:rPr>
          <w:rFonts w:ascii="Times" w:hAnsi="Times" w:cs="Times"/>
          <w:szCs w:val="21"/>
        </w:rPr>
        <w:t>)</w:t>
      </w:r>
      <w:r w:rsidR="00FE10A9">
        <w:rPr>
          <w:rFonts w:ascii="Times" w:hAnsi="Times" w:cs="Times"/>
          <w:szCs w:val="21"/>
        </w:rPr>
        <w:t xml:space="preserve"> </w:t>
      </w:r>
      <w:r w:rsidR="00B12120">
        <w:rPr>
          <w:rFonts w:ascii="Times" w:hAnsi="Times" w:cs="Times"/>
          <w:szCs w:val="21"/>
        </w:rPr>
        <w:t>t</w:t>
      </w:r>
      <w:r w:rsidR="00FE10A9">
        <w:rPr>
          <w:rFonts w:ascii="Times" w:hAnsi="Times" w:cs="Times"/>
          <w:szCs w:val="21"/>
        </w:rPr>
        <w:t>he s</w:t>
      </w:r>
      <w:r w:rsidR="00FE10A9" w:rsidRPr="00FE10A9">
        <w:rPr>
          <w:rFonts w:ascii="Times" w:hAnsi="Times" w:cs="Times"/>
          <w:szCs w:val="21"/>
        </w:rPr>
        <w:t xml:space="preserve">lit row </w:t>
      </w:r>
      <w:r w:rsidR="005C5796">
        <w:rPr>
          <w:rFonts w:ascii="Times" w:hAnsi="Times" w:cs="Times"/>
          <w:szCs w:val="21"/>
        </w:rPr>
        <w:t>with</w:t>
      </w:r>
      <w:r w:rsidR="00FE10A9" w:rsidRPr="00FE10A9">
        <w:rPr>
          <w:rFonts w:ascii="Times" w:hAnsi="Times" w:cs="Times"/>
          <w:szCs w:val="21"/>
        </w:rPr>
        <w:t xml:space="preserve"> an angle</w:t>
      </w:r>
      <w:r w:rsidR="00B12120">
        <w:rPr>
          <w:rFonts w:ascii="Times" w:hAnsi="Times" w:cs="Times"/>
          <w:szCs w:val="21"/>
        </w:rPr>
        <w:t>;</w:t>
      </w:r>
      <w:r w:rsidR="006865CE">
        <w:rPr>
          <w:rFonts w:ascii="Times" w:hAnsi="Times" w:cs="Times"/>
          <w:szCs w:val="21"/>
        </w:rPr>
        <w:t xml:space="preserve"> (</w:t>
      </w:r>
      <w:r w:rsidR="003217BE">
        <w:rPr>
          <w:rFonts w:ascii="Times" w:hAnsi="Times" w:cs="Times"/>
          <w:szCs w:val="21"/>
        </w:rPr>
        <w:t>e</w:t>
      </w:r>
      <w:r w:rsidR="006865CE">
        <w:rPr>
          <w:rFonts w:ascii="Times" w:hAnsi="Times" w:cs="Times"/>
          <w:szCs w:val="21"/>
        </w:rPr>
        <w:t>)</w:t>
      </w:r>
      <w:r w:rsidR="00B12120">
        <w:rPr>
          <w:rFonts w:ascii="Times" w:hAnsi="Times" w:cs="Times"/>
          <w:szCs w:val="21"/>
        </w:rPr>
        <w:t xml:space="preserve"> e</w:t>
      </w:r>
      <w:r w:rsidR="006865CE">
        <w:rPr>
          <w:rFonts w:ascii="Times" w:hAnsi="Times" w:cs="Times"/>
          <w:szCs w:val="21"/>
        </w:rPr>
        <w:t>lectric field distribution</w:t>
      </w:r>
      <w:r w:rsidR="00B12120">
        <w:rPr>
          <w:rFonts w:ascii="Times" w:hAnsi="Times" w:cs="Times"/>
          <w:szCs w:val="21"/>
        </w:rPr>
        <w:t>;</w:t>
      </w:r>
      <w:r w:rsidR="006865CE">
        <w:rPr>
          <w:rFonts w:ascii="Times" w:hAnsi="Times" w:cs="Times"/>
          <w:szCs w:val="21"/>
        </w:rPr>
        <w:t xml:space="preserve"> and (</w:t>
      </w:r>
      <w:r w:rsidR="003217BE">
        <w:rPr>
          <w:rFonts w:ascii="Times" w:hAnsi="Times" w:cs="Times"/>
          <w:szCs w:val="21"/>
        </w:rPr>
        <w:t>f</w:t>
      </w:r>
      <w:r w:rsidR="006865CE">
        <w:rPr>
          <w:rFonts w:ascii="Times" w:hAnsi="Times" w:cs="Times"/>
          <w:szCs w:val="21"/>
        </w:rPr>
        <w:t xml:space="preserve">) wavefront of the </w:t>
      </w:r>
      <w:r w:rsidR="005C5796">
        <w:rPr>
          <w:rFonts w:ascii="Times" w:hAnsi="Times" w:cs="Times"/>
          <w:szCs w:val="21"/>
        </w:rPr>
        <w:t>s</w:t>
      </w:r>
      <w:r w:rsidR="005C5796" w:rsidRPr="00FE10A9">
        <w:rPr>
          <w:rFonts w:ascii="Times" w:hAnsi="Times" w:cs="Times"/>
          <w:szCs w:val="21"/>
        </w:rPr>
        <w:t>lit row</w:t>
      </w:r>
      <w:r w:rsidR="005C5796">
        <w:rPr>
          <w:rFonts w:ascii="Times" w:hAnsi="Times" w:cs="Times"/>
          <w:szCs w:val="21"/>
        </w:rPr>
        <w:t>.</w:t>
      </w:r>
    </w:p>
    <w:p w14:paraId="09CF7F5E" w14:textId="77777777" w:rsidR="00B12120" w:rsidRPr="00B12120" w:rsidRDefault="00B12120" w:rsidP="00B12120">
      <w:pPr>
        <w:adjustRightInd w:val="0"/>
        <w:snapToGrid w:val="0"/>
        <w:spacing w:line="240" w:lineRule="atLeast"/>
        <w:rPr>
          <w:rFonts w:ascii="Times" w:hAnsi="Times" w:cs="Times"/>
          <w:szCs w:val="21"/>
        </w:rPr>
      </w:pPr>
    </w:p>
    <w:p w14:paraId="556F7922" w14:textId="3D7C3194" w:rsidR="007B6660" w:rsidRPr="00531392" w:rsidRDefault="00CD56A3" w:rsidP="00B12120">
      <w:pPr>
        <w:adjustRightInd w:val="0"/>
        <w:snapToGrid w:val="0"/>
        <w:spacing w:line="240" w:lineRule="atLeast"/>
        <w:ind w:firstLine="482"/>
        <w:rPr>
          <w:rFonts w:ascii="Times" w:hAnsi="Times" w:cs="Times"/>
          <w:sz w:val="24"/>
          <w:szCs w:val="24"/>
        </w:rPr>
      </w:pPr>
      <w:r w:rsidRPr="00531392">
        <w:rPr>
          <w:rFonts w:ascii="Times" w:hAnsi="Times" w:cs="Times"/>
          <w:sz w:val="24"/>
          <w:szCs w:val="24"/>
        </w:rPr>
        <w:t xml:space="preserve">For single slit in </w:t>
      </w:r>
      <w:r w:rsidR="00D121CD" w:rsidRPr="00531392">
        <w:rPr>
          <w:rFonts w:ascii="Times" w:hAnsi="Times" w:cs="Times"/>
          <w:sz w:val="24"/>
          <w:szCs w:val="24"/>
        </w:rPr>
        <w:t xml:space="preserve">Fig. </w:t>
      </w:r>
      <w:r w:rsidRPr="00531392">
        <w:rPr>
          <w:rFonts w:ascii="Times" w:hAnsi="Times" w:cs="Times"/>
          <w:sz w:val="24"/>
          <w:szCs w:val="24"/>
        </w:rPr>
        <w:t>S10</w:t>
      </w:r>
      <w:r w:rsidR="00D121CD" w:rsidRPr="00531392">
        <w:rPr>
          <w:rFonts w:ascii="Times" w:hAnsi="Times" w:cs="Times"/>
          <w:sz w:val="24"/>
          <w:szCs w:val="24"/>
        </w:rPr>
        <w:t>(</w:t>
      </w:r>
      <w:r w:rsidRPr="00531392">
        <w:rPr>
          <w:rFonts w:ascii="Times" w:hAnsi="Times" w:cs="Times"/>
          <w:sz w:val="24"/>
          <w:szCs w:val="24"/>
        </w:rPr>
        <w:t>a</w:t>
      </w:r>
      <w:r w:rsidR="00D121CD" w:rsidRPr="00531392">
        <w:rPr>
          <w:rFonts w:ascii="Times" w:hAnsi="Times" w:cs="Times"/>
          <w:sz w:val="24"/>
          <w:szCs w:val="24"/>
        </w:rPr>
        <w:t>)</w:t>
      </w:r>
      <w:r w:rsidRPr="00531392">
        <w:rPr>
          <w:rFonts w:ascii="Times" w:hAnsi="Times" w:cs="Times"/>
          <w:sz w:val="24"/>
          <w:szCs w:val="24"/>
        </w:rPr>
        <w:t xml:space="preserve">, </w:t>
      </w:r>
      <w:r w:rsidR="00A9206D" w:rsidRPr="00531392">
        <w:rPr>
          <w:rFonts w:ascii="Times" w:hAnsi="Times" w:cs="Times"/>
          <w:sz w:val="24"/>
          <w:szCs w:val="24"/>
        </w:rPr>
        <w:t>t</w:t>
      </w:r>
      <w:r w:rsidRPr="00531392">
        <w:rPr>
          <w:rFonts w:ascii="Times" w:hAnsi="Times" w:cs="Times"/>
          <w:sz w:val="24"/>
          <w:szCs w:val="24"/>
        </w:rPr>
        <w:t xml:space="preserve">he solution of the </w:t>
      </w:r>
      <w:r w:rsidR="00A17C2D" w:rsidRPr="00531392">
        <w:rPr>
          <w:rFonts w:ascii="Times" w:hAnsi="Times" w:cs="Times" w:hint="eastAsia"/>
          <w:sz w:val="24"/>
          <w:szCs w:val="24"/>
        </w:rPr>
        <w:t>surface</w:t>
      </w:r>
      <w:r w:rsidR="00A17C2D" w:rsidRPr="00531392">
        <w:rPr>
          <w:rFonts w:ascii="Times" w:hAnsi="Times" w:cs="Times"/>
          <w:sz w:val="24"/>
          <w:szCs w:val="24"/>
        </w:rPr>
        <w:t xml:space="preserve"> plasmonic plariton (</w:t>
      </w:r>
      <w:r w:rsidRPr="00531392">
        <w:rPr>
          <w:rFonts w:ascii="Times" w:hAnsi="Times" w:cs="Times"/>
          <w:sz w:val="24"/>
          <w:szCs w:val="24"/>
        </w:rPr>
        <w:t>SPP</w:t>
      </w:r>
      <w:r w:rsidR="00A17C2D" w:rsidRPr="00531392">
        <w:rPr>
          <w:rFonts w:ascii="Times" w:hAnsi="Times" w:cs="Times"/>
          <w:sz w:val="24"/>
          <w:szCs w:val="24"/>
        </w:rPr>
        <w:t>)</w:t>
      </w:r>
      <w:r w:rsidRPr="00531392">
        <w:rPr>
          <w:rFonts w:ascii="Times" w:hAnsi="Times" w:cs="Times"/>
          <w:sz w:val="24"/>
          <w:szCs w:val="24"/>
        </w:rPr>
        <w:t xml:space="preserve"> propagation of the metal (</w:t>
      </w:r>
      <w:r w:rsidR="00614830" w:rsidRPr="00531392">
        <w:rPr>
          <w:rFonts w:ascii="Times" w:hAnsi="Times" w:cs="Times"/>
          <w:position w:val="-12"/>
          <w:sz w:val="24"/>
          <w:szCs w:val="24"/>
        </w:rPr>
        <w:object w:dxaOrig="300" w:dyaOrig="380" w14:anchorId="52BEBBF6">
          <v:shape id="_x0000_i1032" type="#_x0000_t75" style="width:14.4pt;height:21.6pt" o:ole="">
            <v:imagedata r:id="rId37" o:title=""/>
          </v:shape>
          <o:OLEObject Type="Embed" ProgID="Equation.DSMT4" ShapeID="_x0000_i1032" DrawAspect="Content" ObjectID="_1668853693" r:id="rId38"/>
        </w:object>
      </w:r>
      <w:r w:rsidRPr="00531392">
        <w:rPr>
          <w:rFonts w:ascii="Times" w:hAnsi="Times" w:cs="Times"/>
          <w:sz w:val="24"/>
          <w:szCs w:val="24"/>
        </w:rPr>
        <w:t>, z &lt; 0)</w:t>
      </w:r>
      <w:r w:rsidR="00614830" w:rsidRPr="00531392">
        <w:rPr>
          <w:rFonts w:ascii="Times" w:hAnsi="Times" w:cs="Times"/>
          <w:sz w:val="24"/>
          <w:szCs w:val="24"/>
        </w:rPr>
        <w:t xml:space="preserve"> and the dielectric (</w:t>
      </w:r>
      <w:r w:rsidR="00614830" w:rsidRPr="00531392">
        <w:rPr>
          <w:rFonts w:ascii="Times" w:hAnsi="Times" w:cs="Times"/>
          <w:position w:val="-12"/>
          <w:sz w:val="24"/>
          <w:szCs w:val="24"/>
        </w:rPr>
        <w:object w:dxaOrig="279" w:dyaOrig="380" w14:anchorId="7A3DA7ED">
          <v:shape id="_x0000_i1033" type="#_x0000_t75" style="width:14.4pt;height:21.6pt" o:ole="">
            <v:imagedata r:id="rId39" o:title=""/>
          </v:shape>
          <o:OLEObject Type="Embed" ProgID="Equation.DSMT4" ShapeID="_x0000_i1033" DrawAspect="Content" ObjectID="_1668853694" r:id="rId40"/>
        </w:object>
      </w:r>
      <w:r w:rsidRPr="00531392">
        <w:rPr>
          <w:rFonts w:ascii="Times" w:hAnsi="Times" w:cs="Times"/>
          <w:sz w:val="24"/>
          <w:szCs w:val="24"/>
        </w:rPr>
        <w:t xml:space="preserve">, z &gt; 0) </w:t>
      </w:r>
      <w:r w:rsidR="005925F3" w:rsidRPr="00531392">
        <w:rPr>
          <w:rFonts w:ascii="Times" w:hAnsi="Times" w:cs="Times"/>
          <w:sz w:val="24"/>
          <w:szCs w:val="24"/>
        </w:rPr>
        <w:t xml:space="preserve">interface </w:t>
      </w:r>
      <w:r w:rsidRPr="00531392">
        <w:rPr>
          <w:rFonts w:ascii="Times" w:hAnsi="Times" w:cs="Times"/>
          <w:sz w:val="24"/>
          <w:szCs w:val="24"/>
        </w:rPr>
        <w:t xml:space="preserve">in the </w:t>
      </w:r>
      <w:r w:rsidR="00A9206D" w:rsidRPr="00B12120">
        <w:rPr>
          <w:rFonts w:ascii="Times" w:hAnsi="Times" w:cs="Times"/>
          <w:i/>
          <w:sz w:val="24"/>
          <w:szCs w:val="24"/>
        </w:rPr>
        <w:t>X</w:t>
      </w:r>
      <w:r w:rsidR="00A9206D">
        <w:rPr>
          <w:rFonts w:ascii="Times" w:hAnsi="Times" w:cs="Times"/>
          <w:sz w:val="24"/>
          <w:szCs w:val="24"/>
        </w:rPr>
        <w:t>–</w:t>
      </w:r>
      <w:r w:rsidR="00A9206D" w:rsidRPr="00B12120">
        <w:rPr>
          <w:rFonts w:ascii="Times" w:hAnsi="Times" w:cs="Times"/>
          <w:i/>
          <w:sz w:val="24"/>
          <w:szCs w:val="24"/>
        </w:rPr>
        <w:t>Y</w:t>
      </w:r>
      <w:r w:rsidR="00A9206D" w:rsidRPr="00531392">
        <w:rPr>
          <w:rFonts w:ascii="Times" w:hAnsi="Times" w:cs="Times"/>
          <w:sz w:val="24"/>
          <w:szCs w:val="24"/>
        </w:rPr>
        <w:t xml:space="preserve"> </w:t>
      </w:r>
      <w:r w:rsidRPr="00531392">
        <w:rPr>
          <w:rFonts w:ascii="Times" w:hAnsi="Times" w:cs="Times"/>
          <w:sz w:val="24"/>
          <w:szCs w:val="24"/>
        </w:rPr>
        <w:t xml:space="preserve">plane extending in the </w:t>
      </w:r>
      <w:r w:rsidR="00A9206D" w:rsidRPr="00B12120">
        <w:rPr>
          <w:rFonts w:ascii="Times" w:hAnsi="Times" w:cs="Times"/>
          <w:i/>
          <w:sz w:val="24"/>
          <w:szCs w:val="24"/>
        </w:rPr>
        <w:t>X</w:t>
      </w:r>
      <w:r w:rsidR="00A9206D">
        <w:rPr>
          <w:rFonts w:ascii="Times" w:hAnsi="Times" w:cs="Times"/>
          <w:sz w:val="24"/>
          <w:szCs w:val="24"/>
        </w:rPr>
        <w:t xml:space="preserve"> </w:t>
      </w:r>
      <w:r w:rsidRPr="00531392">
        <w:rPr>
          <w:rFonts w:ascii="Times" w:hAnsi="Times" w:cs="Times"/>
          <w:sz w:val="24"/>
          <w:szCs w:val="24"/>
        </w:rPr>
        <w:t>direction can be written as:</w:t>
      </w:r>
      <w:r w:rsidR="00614830" w:rsidRPr="00531392">
        <w:rPr>
          <w:rFonts w:ascii="Times" w:hAnsi="Times" w:cs="Times"/>
          <w:sz w:val="24"/>
          <w:szCs w:val="24"/>
        </w:rPr>
        <w:t xml:space="preserve"> </w:t>
      </w:r>
    </w:p>
    <w:p w14:paraId="3086DF40" w14:textId="77777777" w:rsidR="007B6660" w:rsidRPr="00531392" w:rsidRDefault="007B6660" w:rsidP="007B6660">
      <w:pPr>
        <w:tabs>
          <w:tab w:val="center" w:pos="4111"/>
          <w:tab w:val="right" w:pos="8505"/>
        </w:tabs>
        <w:ind w:firstLine="480"/>
        <w:jc w:val="center"/>
        <w:rPr>
          <w:rFonts w:ascii="Times" w:hAnsi="Times" w:cs="Times"/>
          <w:sz w:val="24"/>
          <w:szCs w:val="24"/>
        </w:rPr>
      </w:pPr>
      <w:r w:rsidRPr="00531392">
        <w:rPr>
          <w:rFonts w:ascii="Times" w:hAnsi="Times" w:cs="Times"/>
          <w:sz w:val="24"/>
          <w:szCs w:val="24"/>
        </w:rPr>
        <w:tab/>
      </w:r>
      <w:r w:rsidR="00A9206D" w:rsidRPr="00531392">
        <w:rPr>
          <w:rFonts w:ascii="Times" w:hAnsi="Times" w:cs="Times"/>
          <w:position w:val="-14"/>
          <w:sz w:val="24"/>
          <w:szCs w:val="24"/>
        </w:rPr>
        <w:object w:dxaOrig="5300" w:dyaOrig="420" w14:anchorId="2A602DF4">
          <v:shape id="_x0000_i1034" type="#_x0000_t75" style="width:266.4pt;height:21.6pt" o:ole="">
            <v:imagedata r:id="rId41" o:title=""/>
          </v:shape>
          <o:OLEObject Type="Embed" ProgID="Equation.DSMT4" ShapeID="_x0000_i1034" DrawAspect="Content" ObjectID="_1668853695" r:id="rId42"/>
        </w:object>
      </w:r>
      <w:r w:rsidRPr="00531392">
        <w:rPr>
          <w:rFonts w:ascii="Times" w:hAnsi="Times" w:cs="Times"/>
          <w:sz w:val="24"/>
          <w:szCs w:val="24"/>
        </w:rPr>
        <w:tab/>
      </w:r>
      <w:r w:rsidRPr="00531392">
        <w:rPr>
          <w:rFonts w:ascii="Times" w:hAnsi="Times" w:cs="Times"/>
          <w:sz w:val="24"/>
          <w:szCs w:val="24"/>
        </w:rPr>
        <w:t>（</w:t>
      </w:r>
      <w:r w:rsidR="00AF4393" w:rsidRPr="00531392">
        <w:rPr>
          <w:rFonts w:ascii="Times" w:hAnsi="Times" w:cs="Times"/>
          <w:sz w:val="24"/>
          <w:szCs w:val="24"/>
        </w:rPr>
        <w:t>S4</w:t>
      </w:r>
      <w:r w:rsidRPr="00531392">
        <w:rPr>
          <w:rFonts w:ascii="Times" w:hAnsi="Times" w:cs="Times"/>
          <w:sz w:val="24"/>
          <w:szCs w:val="24"/>
        </w:rPr>
        <w:t>）</w:t>
      </w:r>
    </w:p>
    <w:p w14:paraId="412F622E" w14:textId="31407CD7" w:rsidR="007B6660" w:rsidRPr="00531392" w:rsidRDefault="00590DC1" w:rsidP="007B6660">
      <w:pPr>
        <w:rPr>
          <w:rFonts w:ascii="Times" w:hAnsi="Times" w:cs="Times"/>
          <w:sz w:val="24"/>
          <w:szCs w:val="24"/>
        </w:rPr>
      </w:pPr>
      <w:r w:rsidRPr="00531392">
        <w:rPr>
          <w:rFonts w:ascii="Times" w:hAnsi="Times" w:cs="Times"/>
          <w:sz w:val="24"/>
          <w:szCs w:val="24"/>
        </w:rPr>
        <w:t>w</w:t>
      </w:r>
      <w:r w:rsidR="004D4F16" w:rsidRPr="00531392">
        <w:rPr>
          <w:rFonts w:ascii="Times" w:hAnsi="Times" w:cs="Times"/>
          <w:sz w:val="24"/>
          <w:szCs w:val="24"/>
        </w:rPr>
        <w:t>here</w:t>
      </w:r>
      <w:r w:rsidR="00582541" w:rsidRPr="00531392">
        <w:rPr>
          <w:rFonts w:ascii="Times" w:hAnsi="Times" w:cs="Times"/>
          <w:sz w:val="24"/>
          <w:szCs w:val="24"/>
        </w:rPr>
        <w:t xml:space="preserve"> </w:t>
      </w:r>
      <w:r w:rsidR="00A9206D">
        <w:rPr>
          <w:i/>
        </w:rPr>
        <w:t>X</w:t>
      </w:r>
      <w:r w:rsidR="00A9206D">
        <w:t xml:space="preserve">, </w:t>
      </w:r>
      <w:r w:rsidR="00A9206D">
        <w:rPr>
          <w:i/>
        </w:rPr>
        <w:t>Z</w:t>
      </w:r>
      <w:r w:rsidR="00A9206D">
        <w:t xml:space="preserve">, and </w:t>
      </w:r>
      <w:r w:rsidR="00A9206D" w:rsidRPr="00B12120">
        <w:rPr>
          <w:i/>
        </w:rPr>
        <w:t>t</w:t>
      </w:r>
      <w:r w:rsidR="00A9206D">
        <w:t xml:space="preserve"> </w:t>
      </w:r>
      <w:r w:rsidR="00582541" w:rsidRPr="00531392">
        <w:rPr>
          <w:rFonts w:ascii="Times" w:hAnsi="Times" w:cs="Times" w:hint="eastAsia"/>
          <w:sz w:val="24"/>
          <w:szCs w:val="24"/>
        </w:rPr>
        <w:t>ar</w:t>
      </w:r>
      <w:r w:rsidR="00582541" w:rsidRPr="00531392">
        <w:rPr>
          <w:rFonts w:ascii="Times" w:hAnsi="Times" w:cs="Times"/>
          <w:sz w:val="24"/>
          <w:szCs w:val="24"/>
        </w:rPr>
        <w:t>e the coordinates and time</w:t>
      </w:r>
      <w:r w:rsidR="00A9206D">
        <w:rPr>
          <w:rFonts w:ascii="Times" w:hAnsi="Times" w:cs="Times"/>
          <w:sz w:val="24"/>
          <w:szCs w:val="24"/>
        </w:rPr>
        <w:t>, respecitvely</w:t>
      </w:r>
      <w:r w:rsidR="00582541" w:rsidRPr="00531392">
        <w:rPr>
          <w:rFonts w:ascii="Times" w:hAnsi="Times" w:cs="Times"/>
          <w:sz w:val="24"/>
          <w:szCs w:val="24"/>
        </w:rPr>
        <w:t xml:space="preserve">. </w:t>
      </w:r>
      <w:r w:rsidR="00582541" w:rsidRPr="00531392">
        <w:rPr>
          <w:position w:val="-6"/>
        </w:rPr>
        <w:object w:dxaOrig="240" w:dyaOrig="220" w14:anchorId="47D89775">
          <v:shape id="_x0000_i1035" type="#_x0000_t75" style="width:14.4pt;height:14.4pt" o:ole="">
            <v:imagedata r:id="rId43" o:title=""/>
          </v:shape>
          <o:OLEObject Type="Embed" ProgID="Equation.DSMT4" ShapeID="_x0000_i1035" DrawAspect="Content" ObjectID="_1668853696" r:id="rId44"/>
        </w:object>
      </w:r>
      <w:r w:rsidR="00582541" w:rsidRPr="00531392">
        <w:rPr>
          <w:rFonts w:ascii="Times" w:hAnsi="Times" w:cs="Times"/>
          <w:sz w:val="24"/>
          <w:szCs w:val="24"/>
        </w:rPr>
        <w:t>is the angular frequency.</w:t>
      </w:r>
      <w:r w:rsidR="00582541" w:rsidRPr="00531392" w:rsidDel="00582541">
        <w:rPr>
          <w:rFonts w:ascii="Times" w:hAnsi="Times" w:cs="Times"/>
          <w:sz w:val="24"/>
          <w:szCs w:val="24"/>
        </w:rPr>
        <w:t xml:space="preserve"> </w:t>
      </w:r>
      <w:r w:rsidR="004D4F16" w:rsidRPr="00531392">
        <w:rPr>
          <w:rFonts w:ascii="Times" w:hAnsi="Times" w:cs="Times"/>
          <w:position w:val="-14"/>
          <w:sz w:val="24"/>
          <w:szCs w:val="24"/>
        </w:rPr>
        <w:object w:dxaOrig="440" w:dyaOrig="400" w14:anchorId="46CFB10C">
          <v:shape id="_x0000_i1036" type="#_x0000_t75" style="width:21.6pt;height:21.6pt" o:ole="">
            <v:imagedata r:id="rId45" o:title=""/>
          </v:shape>
          <o:OLEObject Type="Embed" ProgID="Equation.DSMT4" ShapeID="_x0000_i1036" DrawAspect="Content" ObjectID="_1668853697" r:id="rId46"/>
        </w:object>
      </w:r>
      <w:r w:rsidR="004D4F16" w:rsidRPr="00531392">
        <w:rPr>
          <w:rFonts w:ascii="Times" w:hAnsi="Times" w:cs="Times"/>
          <w:sz w:val="24"/>
          <w:szCs w:val="24"/>
        </w:rPr>
        <w:t>is the amplitude of the SPP</w:t>
      </w:r>
      <w:r w:rsidR="00A9206D">
        <w:rPr>
          <w:rFonts w:ascii="Times" w:hAnsi="Times" w:cs="Times"/>
          <w:sz w:val="24"/>
          <w:szCs w:val="24"/>
        </w:rPr>
        <w:t>.</w:t>
      </w:r>
      <w:r w:rsidR="004D4F16" w:rsidRPr="00531392">
        <w:rPr>
          <w:rFonts w:ascii="Times" w:hAnsi="Times" w:cs="Times"/>
          <w:sz w:val="24"/>
          <w:szCs w:val="24"/>
        </w:rPr>
        <w:t xml:space="preserve"> </w:t>
      </w:r>
      <w:r w:rsidR="004D4F16" w:rsidRPr="00531392">
        <w:rPr>
          <w:rFonts w:ascii="Times" w:hAnsi="Times" w:cs="Times"/>
          <w:position w:val="-14"/>
          <w:sz w:val="24"/>
          <w:szCs w:val="24"/>
        </w:rPr>
        <w:object w:dxaOrig="420" w:dyaOrig="400" w14:anchorId="28C7F72C">
          <v:shape id="_x0000_i1037" type="#_x0000_t75" style="width:21.6pt;height:21.6pt" o:ole="">
            <v:imagedata r:id="rId47" o:title=""/>
          </v:shape>
          <o:OLEObject Type="Embed" ProgID="Equation.DSMT4" ShapeID="_x0000_i1037" DrawAspect="Content" ObjectID="_1668853698" r:id="rId48"/>
        </w:object>
      </w:r>
      <w:r w:rsidR="004D4F16" w:rsidRPr="00531392">
        <w:rPr>
          <w:rFonts w:ascii="Times" w:hAnsi="Times" w:cs="Times"/>
          <w:sz w:val="24"/>
          <w:szCs w:val="24"/>
        </w:rPr>
        <w:t xml:space="preserve"> is the propagation constant of the SPP, which can be expressed by the dispersion relation of the interface. For lossy materials, it can be further written in the plural form:</w:t>
      </w:r>
    </w:p>
    <w:p w14:paraId="51D666EF" w14:textId="77777777" w:rsidR="007B6660" w:rsidRPr="00531392" w:rsidRDefault="007B6660" w:rsidP="007B6660">
      <w:pPr>
        <w:tabs>
          <w:tab w:val="center" w:pos="4111"/>
          <w:tab w:val="right" w:pos="8505"/>
        </w:tabs>
        <w:ind w:firstLine="482"/>
        <w:jc w:val="center"/>
        <w:rPr>
          <w:rFonts w:ascii="Times" w:hAnsi="Times" w:cs="Times"/>
          <w:sz w:val="24"/>
          <w:szCs w:val="24"/>
        </w:rPr>
      </w:pPr>
      <w:r w:rsidRPr="00531392">
        <w:rPr>
          <w:rFonts w:ascii="Times" w:hAnsi="Times" w:cs="Times"/>
          <w:b/>
          <w:sz w:val="24"/>
          <w:szCs w:val="24"/>
        </w:rPr>
        <w:tab/>
      </w:r>
      <w:r w:rsidRPr="00531392">
        <w:rPr>
          <w:rFonts w:ascii="Times" w:hAnsi="Times" w:cs="Times"/>
          <w:b/>
          <w:position w:val="-32"/>
          <w:sz w:val="24"/>
          <w:szCs w:val="24"/>
        </w:rPr>
        <w:object w:dxaOrig="2840" w:dyaOrig="780" w14:anchorId="1A621659">
          <v:shape id="_x0000_i1038" type="#_x0000_t75" style="width:2in;height:43.2pt" o:ole="">
            <v:imagedata r:id="rId49" o:title=""/>
          </v:shape>
          <o:OLEObject Type="Embed" ProgID="Equation.DSMT4" ShapeID="_x0000_i1038" DrawAspect="Content" ObjectID="_1668853699" r:id="rId50"/>
        </w:object>
      </w:r>
      <w:r w:rsidRPr="00531392">
        <w:rPr>
          <w:rFonts w:ascii="Times" w:hAnsi="Times" w:cs="Times"/>
          <w:b/>
          <w:sz w:val="24"/>
          <w:szCs w:val="24"/>
        </w:rPr>
        <w:tab/>
      </w:r>
      <w:r w:rsidRPr="00531392">
        <w:rPr>
          <w:rFonts w:ascii="Times" w:hAnsi="Times" w:cs="Times"/>
          <w:sz w:val="24"/>
          <w:szCs w:val="24"/>
        </w:rPr>
        <w:t>（</w:t>
      </w:r>
      <w:r w:rsidR="00AF4393" w:rsidRPr="00531392">
        <w:rPr>
          <w:rFonts w:ascii="Times" w:hAnsi="Times" w:cs="Times"/>
          <w:sz w:val="24"/>
          <w:szCs w:val="24"/>
        </w:rPr>
        <w:t>S5</w:t>
      </w:r>
      <w:r w:rsidRPr="00531392">
        <w:rPr>
          <w:rFonts w:ascii="Times" w:hAnsi="Times" w:cs="Times"/>
          <w:sz w:val="24"/>
          <w:szCs w:val="24"/>
        </w:rPr>
        <w:t>）</w:t>
      </w:r>
    </w:p>
    <w:p w14:paraId="2937D211" w14:textId="76C7D8A2" w:rsidR="007B6660" w:rsidRPr="00531392" w:rsidRDefault="00590DC1" w:rsidP="007B6660">
      <w:pPr>
        <w:rPr>
          <w:rFonts w:ascii="Times" w:hAnsi="Times" w:cs="Times"/>
          <w:b/>
          <w:sz w:val="24"/>
          <w:szCs w:val="24"/>
        </w:rPr>
      </w:pPr>
      <w:r w:rsidRPr="00531392">
        <w:rPr>
          <w:rFonts w:ascii="Times" w:hAnsi="Times" w:cs="Times"/>
          <w:sz w:val="24"/>
          <w:szCs w:val="24"/>
        </w:rPr>
        <w:t>where</w:t>
      </w:r>
      <w:r w:rsidR="00D121CD" w:rsidRPr="00531392">
        <w:rPr>
          <w:rFonts w:ascii="Times" w:hAnsi="Times" w:cs="Times"/>
          <w:sz w:val="24"/>
          <w:szCs w:val="24"/>
        </w:rPr>
        <w:t xml:space="preserve"> </w:t>
      </w:r>
      <w:r w:rsidRPr="00531392">
        <w:rPr>
          <w:rFonts w:ascii="Times" w:hAnsi="Times" w:cs="Times"/>
          <w:sz w:val="24"/>
          <w:szCs w:val="24"/>
        </w:rPr>
        <w:t xml:space="preserve"> </w:t>
      </w:r>
      <w:r w:rsidRPr="00531392">
        <w:rPr>
          <w:rFonts w:ascii="Times" w:hAnsi="Times" w:cs="Times"/>
          <w:position w:val="-14"/>
          <w:sz w:val="24"/>
          <w:szCs w:val="24"/>
        </w:rPr>
        <w:object w:dxaOrig="380" w:dyaOrig="400" w14:anchorId="4000131F">
          <v:shape id="_x0000_i1039" type="#_x0000_t75" style="width:21.6pt;height:21.6pt" o:ole="">
            <v:imagedata r:id="rId51" o:title=""/>
          </v:shape>
          <o:OLEObject Type="Embed" ProgID="Equation.DSMT4" ShapeID="_x0000_i1039" DrawAspect="Content" ObjectID="_1668853700" r:id="rId52"/>
        </w:object>
      </w:r>
      <w:r w:rsidRPr="00531392">
        <w:rPr>
          <w:rFonts w:ascii="Times" w:hAnsi="Times" w:cs="Times"/>
          <w:sz w:val="24"/>
          <w:szCs w:val="24"/>
        </w:rPr>
        <w:t xml:space="preserve"> is the wavenumber of the SPP, </w:t>
      </w:r>
      <w:r w:rsidRPr="00531392">
        <w:rPr>
          <w:rFonts w:ascii="Times" w:hAnsi="Times" w:cs="Times"/>
          <w:position w:val="-10"/>
          <w:sz w:val="24"/>
          <w:szCs w:val="24"/>
        </w:rPr>
        <w:object w:dxaOrig="200" w:dyaOrig="260" w14:anchorId="5DEA6E57">
          <v:shape id="_x0000_i1040" type="#_x0000_t75" style="width:7.2pt;height:14.4pt" o:ole="">
            <v:imagedata r:id="rId53" o:title=""/>
          </v:shape>
          <o:OLEObject Type="Embed" ProgID="Equation.DSMT4" ShapeID="_x0000_i1040" DrawAspect="Content" ObjectID="_1668853701" r:id="rId54"/>
        </w:object>
      </w:r>
      <w:r w:rsidRPr="00531392">
        <w:rPr>
          <w:rFonts w:ascii="Times" w:hAnsi="Times" w:cs="Times"/>
          <w:sz w:val="24"/>
          <w:szCs w:val="24"/>
        </w:rPr>
        <w:t xml:space="preserve"> is the attenuation constant, </w:t>
      </w:r>
      <w:r w:rsidR="00B01DC7" w:rsidRPr="00531392">
        <w:rPr>
          <w:position w:val="-12"/>
        </w:rPr>
        <w:object w:dxaOrig="240" w:dyaOrig="360" w14:anchorId="490B9A72">
          <v:shape id="_x0000_i1041" type="#_x0000_t75" style="width:14.4pt;height:21.6pt" o:ole="">
            <v:imagedata r:id="rId55" o:title=""/>
          </v:shape>
          <o:OLEObject Type="Embed" ProgID="Equation.DSMT4" ShapeID="_x0000_i1041" DrawAspect="Content" ObjectID="_1668853702" r:id="rId56"/>
        </w:object>
      </w:r>
      <w:r w:rsidR="00B01DC7" w:rsidRPr="00531392">
        <w:rPr>
          <w:rFonts w:ascii="Times" w:hAnsi="Times" w:cs="Times"/>
          <w:sz w:val="24"/>
          <w:szCs w:val="24"/>
        </w:rPr>
        <w:t xml:space="preserve"> </w:t>
      </w:r>
      <w:r w:rsidR="00B01DC7" w:rsidRPr="00531392">
        <w:rPr>
          <w:rFonts w:ascii="Times" w:hAnsi="Times" w:cs="Times" w:hint="eastAsia"/>
          <w:sz w:val="24"/>
          <w:szCs w:val="24"/>
        </w:rPr>
        <w:t>is</w:t>
      </w:r>
      <w:r w:rsidR="00B01DC7" w:rsidRPr="00531392">
        <w:rPr>
          <w:rFonts w:ascii="Times" w:hAnsi="Times" w:cs="Times"/>
          <w:sz w:val="24"/>
          <w:szCs w:val="24"/>
        </w:rPr>
        <w:t xml:space="preserve"> </w:t>
      </w:r>
      <w:r w:rsidR="00B01DC7" w:rsidRPr="00531392">
        <w:rPr>
          <w:rFonts w:ascii="Times" w:hAnsi="Times" w:cs="Times" w:hint="eastAsia"/>
          <w:sz w:val="24"/>
          <w:szCs w:val="24"/>
        </w:rPr>
        <w:t>s</w:t>
      </w:r>
      <w:r w:rsidR="00B01DC7" w:rsidRPr="00531392">
        <w:rPr>
          <w:rFonts w:ascii="Times" w:hAnsi="Times" w:cs="Times"/>
          <w:sz w:val="24"/>
          <w:szCs w:val="24"/>
        </w:rPr>
        <w:t xml:space="preserve">peed of light. </w:t>
      </w:r>
      <w:r w:rsidR="00F91D8B" w:rsidRPr="00531392">
        <w:rPr>
          <w:rFonts w:ascii="Times" w:hAnsi="Times" w:cs="Times"/>
          <w:position w:val="-12"/>
          <w:sz w:val="24"/>
          <w:szCs w:val="24"/>
        </w:rPr>
        <w:object w:dxaOrig="279" w:dyaOrig="380" w14:anchorId="0597F6E5">
          <v:shape id="_x0000_i1042" type="#_x0000_t75" style="width:14.4pt;height:21.6pt" o:ole="">
            <v:imagedata r:id="rId57" o:title=""/>
          </v:shape>
          <o:OLEObject Type="Embed" ProgID="Equation.DSMT4" ShapeID="_x0000_i1042" DrawAspect="Content" ObjectID="_1668853703" r:id="rId58"/>
        </w:object>
      </w:r>
      <w:r w:rsidRPr="00531392">
        <w:rPr>
          <w:rFonts w:ascii="Times" w:hAnsi="Times" w:cs="Times"/>
          <w:sz w:val="24"/>
          <w:szCs w:val="24"/>
        </w:rPr>
        <w:t xml:space="preserve"> is the wavenumber component of the SPP in the </w:t>
      </w:r>
      <w:r w:rsidR="00A9206D">
        <w:rPr>
          <w:rFonts w:ascii="Times" w:hAnsi="Times" w:cs="Times"/>
          <w:i/>
          <w:sz w:val="24"/>
          <w:szCs w:val="24"/>
        </w:rPr>
        <w:t>Z</w:t>
      </w:r>
      <w:r w:rsidRPr="00531392">
        <w:rPr>
          <w:rFonts w:ascii="Times" w:hAnsi="Times" w:cs="Times"/>
          <w:sz w:val="24"/>
          <w:szCs w:val="24"/>
        </w:rPr>
        <w:t>-axis direction.</w:t>
      </w:r>
      <w:r w:rsidR="007B6660" w:rsidRPr="00531392">
        <w:rPr>
          <w:rFonts w:ascii="Times" w:hAnsi="Times" w:cs="Times"/>
          <w:b/>
          <w:sz w:val="24"/>
          <w:szCs w:val="24"/>
        </w:rPr>
        <w:t xml:space="preserve"> </w:t>
      </w:r>
    </w:p>
    <w:p w14:paraId="5D829796" w14:textId="77777777" w:rsidR="007B6660" w:rsidRPr="00531392" w:rsidRDefault="007B6660" w:rsidP="007B6660">
      <w:pPr>
        <w:tabs>
          <w:tab w:val="center" w:pos="4111"/>
          <w:tab w:val="right" w:pos="8505"/>
        </w:tabs>
        <w:ind w:firstLine="482"/>
        <w:jc w:val="center"/>
        <w:rPr>
          <w:rFonts w:ascii="Times" w:hAnsi="Times" w:cs="Times"/>
          <w:b/>
          <w:sz w:val="24"/>
          <w:szCs w:val="24"/>
        </w:rPr>
      </w:pPr>
      <w:r w:rsidRPr="00531392">
        <w:rPr>
          <w:rFonts w:ascii="Times" w:hAnsi="Times" w:cs="Times"/>
          <w:b/>
          <w:sz w:val="24"/>
          <w:szCs w:val="24"/>
        </w:rPr>
        <w:tab/>
      </w:r>
      <w:r w:rsidRPr="00531392">
        <w:rPr>
          <w:rFonts w:ascii="Times" w:hAnsi="Times" w:cs="Times"/>
          <w:b/>
          <w:position w:val="-32"/>
          <w:sz w:val="24"/>
          <w:szCs w:val="24"/>
        </w:rPr>
        <w:object w:dxaOrig="1800" w:dyaOrig="760" w14:anchorId="31E76943">
          <v:shape id="_x0000_i1043" type="#_x0000_t75" style="width:86.4pt;height:36pt" o:ole="">
            <v:imagedata r:id="rId59" o:title=""/>
          </v:shape>
          <o:OLEObject Type="Embed" ProgID="Equation.DSMT4" ShapeID="_x0000_i1043" DrawAspect="Content" ObjectID="_1668853704" r:id="rId60"/>
        </w:object>
      </w:r>
      <w:r w:rsidRPr="00531392">
        <w:rPr>
          <w:rFonts w:ascii="Times" w:hAnsi="Times" w:cs="Times"/>
          <w:b/>
          <w:sz w:val="24"/>
          <w:szCs w:val="24"/>
        </w:rPr>
        <w:tab/>
      </w:r>
      <w:r w:rsidRPr="00531392">
        <w:rPr>
          <w:rFonts w:ascii="Times" w:hAnsi="Times" w:cs="Times"/>
          <w:sz w:val="24"/>
          <w:szCs w:val="24"/>
        </w:rPr>
        <w:t>（</w:t>
      </w:r>
      <w:r w:rsidR="00AF4393" w:rsidRPr="00531392">
        <w:rPr>
          <w:rFonts w:ascii="Times" w:hAnsi="Times" w:cs="Times"/>
          <w:sz w:val="24"/>
          <w:szCs w:val="24"/>
        </w:rPr>
        <w:t>S6</w:t>
      </w:r>
      <w:r w:rsidRPr="00531392">
        <w:rPr>
          <w:rFonts w:ascii="Times" w:hAnsi="Times" w:cs="Times"/>
          <w:sz w:val="24"/>
          <w:szCs w:val="24"/>
        </w:rPr>
        <w:t>）</w:t>
      </w:r>
    </w:p>
    <w:p w14:paraId="75FE4548" w14:textId="77777777" w:rsidR="007B6660" w:rsidRPr="00531392" w:rsidRDefault="007B6660" w:rsidP="00B12120">
      <w:pPr>
        <w:ind w:firstLineChars="200" w:firstLine="480"/>
        <w:rPr>
          <w:rFonts w:ascii="Times" w:hAnsi="Times" w:cs="Times"/>
          <w:b/>
          <w:sz w:val="24"/>
          <w:szCs w:val="24"/>
        </w:rPr>
      </w:pPr>
      <w:r w:rsidRPr="00531392">
        <w:rPr>
          <w:rFonts w:ascii="Times" w:hAnsi="Times" w:cs="Times"/>
          <w:position w:val="-12"/>
          <w:sz w:val="24"/>
          <w:szCs w:val="24"/>
        </w:rPr>
        <w:object w:dxaOrig="300" w:dyaOrig="380" w14:anchorId="15BE006A">
          <v:shape id="_x0000_i1044" type="#_x0000_t75" style="width:14.4pt;height:21.6pt" o:ole="">
            <v:imagedata r:id="rId61" o:title=""/>
          </v:shape>
          <o:OLEObject Type="Embed" ProgID="Equation.DSMT4" ShapeID="_x0000_i1044" DrawAspect="Content" ObjectID="_1668853705" r:id="rId62"/>
        </w:object>
      </w:r>
      <w:r w:rsidR="00E2540D" w:rsidRPr="00531392">
        <w:rPr>
          <w:rFonts w:ascii="Times" w:hAnsi="Times" w:cs="Times"/>
          <w:sz w:val="24"/>
          <w:szCs w:val="24"/>
        </w:rPr>
        <w:t xml:space="preserve"> is the wave vector unit:</w:t>
      </w:r>
    </w:p>
    <w:p w14:paraId="36B4DBA9" w14:textId="77777777" w:rsidR="007B6660" w:rsidRPr="00531392" w:rsidRDefault="007B6660" w:rsidP="007B6660">
      <w:pPr>
        <w:tabs>
          <w:tab w:val="center" w:pos="4111"/>
          <w:tab w:val="right" w:pos="8505"/>
        </w:tabs>
        <w:ind w:firstLine="482"/>
        <w:jc w:val="center"/>
        <w:rPr>
          <w:rFonts w:ascii="Times" w:hAnsi="Times" w:cs="Times"/>
          <w:b/>
          <w:sz w:val="24"/>
          <w:szCs w:val="24"/>
        </w:rPr>
      </w:pPr>
      <w:r w:rsidRPr="00531392">
        <w:rPr>
          <w:rFonts w:ascii="Times" w:hAnsi="Times" w:cs="Times"/>
          <w:b/>
          <w:sz w:val="24"/>
          <w:szCs w:val="24"/>
        </w:rPr>
        <w:tab/>
      </w:r>
      <w:r w:rsidRPr="00531392">
        <w:rPr>
          <w:rFonts w:ascii="Times" w:hAnsi="Times" w:cs="Times"/>
          <w:b/>
          <w:position w:val="-54"/>
          <w:sz w:val="24"/>
          <w:szCs w:val="24"/>
        </w:rPr>
        <w:object w:dxaOrig="2720" w:dyaOrig="1200" w14:anchorId="3522AA84">
          <v:shape id="_x0000_i1045" type="#_x0000_t75" style="width:136.8pt;height:57.6pt" o:ole="">
            <v:imagedata r:id="rId63" o:title=""/>
          </v:shape>
          <o:OLEObject Type="Embed" ProgID="Equation.DSMT4" ShapeID="_x0000_i1045" DrawAspect="Content" ObjectID="_1668853706" r:id="rId64"/>
        </w:object>
      </w:r>
      <w:r w:rsidRPr="00531392">
        <w:rPr>
          <w:rFonts w:ascii="Times" w:hAnsi="Times" w:cs="Times"/>
          <w:b/>
          <w:sz w:val="24"/>
          <w:szCs w:val="24"/>
        </w:rPr>
        <w:tab/>
      </w:r>
      <w:r w:rsidRPr="00531392">
        <w:rPr>
          <w:rFonts w:ascii="Times" w:hAnsi="Times" w:cs="Times"/>
          <w:sz w:val="24"/>
          <w:szCs w:val="24"/>
        </w:rPr>
        <w:t>（</w:t>
      </w:r>
      <w:r w:rsidR="00AF4393" w:rsidRPr="00531392">
        <w:rPr>
          <w:rFonts w:ascii="Times" w:hAnsi="Times" w:cs="Times"/>
          <w:sz w:val="24"/>
          <w:szCs w:val="24"/>
        </w:rPr>
        <w:t>S7</w:t>
      </w:r>
      <w:r w:rsidRPr="00531392">
        <w:rPr>
          <w:rFonts w:ascii="Times" w:hAnsi="Times" w:cs="Times"/>
          <w:sz w:val="24"/>
          <w:szCs w:val="24"/>
        </w:rPr>
        <w:t>）</w:t>
      </w:r>
    </w:p>
    <w:p w14:paraId="535BA9A7" w14:textId="75C94ABA" w:rsidR="007B6660" w:rsidRPr="00531392" w:rsidRDefault="00A9206D" w:rsidP="007B6660">
      <w:pPr>
        <w:rPr>
          <w:rFonts w:ascii="Times" w:hAnsi="Times" w:cs="Times"/>
          <w:sz w:val="24"/>
          <w:szCs w:val="24"/>
        </w:rPr>
      </w:pPr>
      <w:r>
        <w:rPr>
          <w:rFonts w:ascii="Times" w:hAnsi="Times" w:cs="Times"/>
          <w:sz w:val="24"/>
          <w:szCs w:val="24"/>
        </w:rPr>
        <w:t xml:space="preserve">where </w:t>
      </w:r>
      <w:r w:rsidR="007B6660" w:rsidRPr="00531392">
        <w:rPr>
          <w:rFonts w:ascii="Times" w:hAnsi="Times" w:cs="Times"/>
          <w:position w:val="-4"/>
          <w:sz w:val="24"/>
          <w:szCs w:val="24"/>
        </w:rPr>
        <w:object w:dxaOrig="220" w:dyaOrig="220" w14:anchorId="0DF452C9">
          <v:shape id="_x0000_i1046" type="#_x0000_t75" style="width:14.4pt;height:14.4pt" o:ole="">
            <v:imagedata r:id="rId65" o:title=""/>
          </v:shape>
          <o:OLEObject Type="Embed" ProgID="Equation.DSMT4" ShapeID="_x0000_i1046" DrawAspect="Content" ObjectID="_1668853707" r:id="rId66"/>
        </w:object>
      </w:r>
      <w:r w:rsidR="00FE4880" w:rsidRPr="00531392">
        <w:rPr>
          <w:rFonts w:ascii="Times" w:hAnsi="Times" w:cs="Times"/>
          <w:sz w:val="24"/>
          <w:szCs w:val="24"/>
        </w:rPr>
        <w:t xml:space="preserve"> </w:t>
      </w:r>
      <w:r w:rsidR="00D121CD" w:rsidRPr="00531392">
        <w:rPr>
          <w:rFonts w:ascii="Times" w:hAnsi="Times" w:cs="Times"/>
          <w:sz w:val="24"/>
          <w:szCs w:val="24"/>
        </w:rPr>
        <w:t>represents</w:t>
      </w:r>
      <w:r w:rsidR="00FE4880" w:rsidRPr="00531392">
        <w:rPr>
          <w:rFonts w:ascii="Times" w:hAnsi="Times" w:cs="Times"/>
          <w:sz w:val="24"/>
          <w:szCs w:val="24"/>
        </w:rPr>
        <w:t xml:space="preserve"> propagates in the positive direction of </w:t>
      </w:r>
      <w:r>
        <w:rPr>
          <w:rFonts w:ascii="Times" w:hAnsi="Times" w:cs="Times"/>
          <w:i/>
          <w:sz w:val="24"/>
          <w:szCs w:val="24"/>
        </w:rPr>
        <w:t>X</w:t>
      </w:r>
      <w:r w:rsidR="00FE4880" w:rsidRPr="00531392">
        <w:rPr>
          <w:rFonts w:ascii="Times" w:hAnsi="Times" w:cs="Times"/>
          <w:sz w:val="24"/>
          <w:szCs w:val="24"/>
        </w:rPr>
        <w:t xml:space="preserve">, and </w:t>
      </w:r>
      <w:r w:rsidR="00FE4880" w:rsidRPr="00531392">
        <w:rPr>
          <w:rFonts w:ascii="Times" w:hAnsi="Times" w:cs="Times"/>
          <w:position w:val="-4"/>
          <w:sz w:val="24"/>
          <w:szCs w:val="24"/>
        </w:rPr>
        <w:object w:dxaOrig="200" w:dyaOrig="160" w14:anchorId="7118B1C6">
          <v:shape id="_x0000_i1047" type="#_x0000_t75" style="width:7.2pt;height:7.2pt" o:ole="">
            <v:imagedata r:id="rId67" o:title=""/>
          </v:shape>
          <o:OLEObject Type="Embed" ProgID="Equation.DSMT4" ShapeID="_x0000_i1047" DrawAspect="Content" ObjectID="_1668853708" r:id="rId68"/>
        </w:object>
      </w:r>
      <w:r w:rsidR="00FE4880" w:rsidRPr="00531392">
        <w:rPr>
          <w:rFonts w:ascii="Times" w:hAnsi="Times" w:cs="Times"/>
          <w:sz w:val="24"/>
          <w:szCs w:val="24"/>
        </w:rPr>
        <w:t xml:space="preserve"> </w:t>
      </w:r>
      <w:r w:rsidR="00D121CD" w:rsidRPr="00531392">
        <w:rPr>
          <w:rFonts w:ascii="Times" w:hAnsi="Times" w:cs="Times"/>
          <w:sz w:val="24"/>
          <w:szCs w:val="24"/>
        </w:rPr>
        <w:t>represents</w:t>
      </w:r>
      <w:r w:rsidR="009A39F2" w:rsidRPr="00531392">
        <w:rPr>
          <w:rFonts w:ascii="Times" w:hAnsi="Times" w:cs="Times"/>
          <w:sz w:val="24"/>
          <w:szCs w:val="24"/>
        </w:rPr>
        <w:t xml:space="preserve"> </w:t>
      </w:r>
      <w:r w:rsidR="00FE4880" w:rsidRPr="00531392">
        <w:rPr>
          <w:rFonts w:ascii="Times" w:hAnsi="Times" w:cs="Times"/>
          <w:sz w:val="24"/>
          <w:szCs w:val="24"/>
        </w:rPr>
        <w:t xml:space="preserve">the propagation in the negative direction of </w:t>
      </w:r>
      <w:r>
        <w:rPr>
          <w:rFonts w:ascii="Times" w:hAnsi="Times" w:cs="Times"/>
          <w:i/>
          <w:sz w:val="24"/>
          <w:szCs w:val="24"/>
        </w:rPr>
        <w:t>X</w:t>
      </w:r>
      <w:r w:rsidR="00FE4880" w:rsidRPr="00531392">
        <w:rPr>
          <w:rFonts w:ascii="Times" w:hAnsi="Times" w:cs="Times"/>
          <w:sz w:val="24"/>
          <w:szCs w:val="24"/>
        </w:rPr>
        <w:t xml:space="preserve">. </w:t>
      </w:r>
    </w:p>
    <w:p w14:paraId="7E883B8A" w14:textId="7BD1F06C" w:rsidR="00D41A68" w:rsidRPr="00531392" w:rsidRDefault="007A201E" w:rsidP="00B827D5">
      <w:pPr>
        <w:ind w:firstLine="480"/>
        <w:rPr>
          <w:rFonts w:ascii="Times" w:hAnsi="Times" w:cs="Times"/>
          <w:sz w:val="24"/>
          <w:szCs w:val="24"/>
        </w:rPr>
      </w:pPr>
      <w:r w:rsidRPr="00531392">
        <w:rPr>
          <w:rFonts w:ascii="Times" w:hAnsi="Times" w:cs="Times"/>
          <w:sz w:val="24"/>
          <w:szCs w:val="24"/>
        </w:rPr>
        <w:t>As shown in Fig</w:t>
      </w:r>
      <w:r w:rsidR="00731E08" w:rsidRPr="00531392">
        <w:rPr>
          <w:rFonts w:ascii="Times" w:hAnsi="Times" w:cs="Times"/>
          <w:sz w:val="24"/>
          <w:szCs w:val="24"/>
        </w:rPr>
        <w:t>s</w:t>
      </w:r>
      <w:r w:rsidR="00731E08" w:rsidRPr="00531392">
        <w:rPr>
          <w:rFonts w:ascii="Times" w:hAnsi="Times" w:cs="Times" w:hint="eastAsia"/>
          <w:sz w:val="24"/>
          <w:szCs w:val="24"/>
        </w:rPr>
        <w:t>.</w:t>
      </w:r>
      <w:r w:rsidRPr="00531392">
        <w:rPr>
          <w:rFonts w:ascii="Times" w:hAnsi="Times" w:cs="Times"/>
          <w:sz w:val="24"/>
          <w:szCs w:val="24"/>
        </w:rPr>
        <w:t xml:space="preserve"> S10</w:t>
      </w:r>
      <w:r w:rsidR="00731E08" w:rsidRPr="00531392">
        <w:rPr>
          <w:rFonts w:ascii="Times" w:hAnsi="Times" w:cs="Times"/>
          <w:sz w:val="24"/>
          <w:szCs w:val="24"/>
        </w:rPr>
        <w:t>(</w:t>
      </w:r>
      <w:r w:rsidR="00681E48" w:rsidRPr="00531392">
        <w:rPr>
          <w:rFonts w:ascii="Times" w:hAnsi="Times" w:cs="Times"/>
          <w:sz w:val="24"/>
          <w:szCs w:val="24"/>
        </w:rPr>
        <w:t>b</w:t>
      </w:r>
      <w:r w:rsidR="00731E08" w:rsidRPr="00531392">
        <w:rPr>
          <w:rFonts w:ascii="Times" w:hAnsi="Times" w:cs="Times"/>
          <w:sz w:val="24"/>
          <w:szCs w:val="24"/>
        </w:rPr>
        <w:t>) and</w:t>
      </w:r>
      <w:r w:rsidR="00681E48" w:rsidRPr="00531392">
        <w:rPr>
          <w:rFonts w:ascii="Times" w:hAnsi="Times" w:cs="Times"/>
          <w:sz w:val="24"/>
          <w:szCs w:val="24"/>
        </w:rPr>
        <w:t xml:space="preserve"> </w:t>
      </w:r>
      <w:r w:rsidR="00731E08" w:rsidRPr="00531392">
        <w:rPr>
          <w:rFonts w:ascii="Times" w:hAnsi="Times" w:cs="Times"/>
          <w:sz w:val="24"/>
          <w:szCs w:val="24"/>
        </w:rPr>
        <w:t>(</w:t>
      </w:r>
      <w:r w:rsidR="00681E48" w:rsidRPr="00531392">
        <w:rPr>
          <w:rFonts w:ascii="Times" w:hAnsi="Times" w:cs="Times"/>
          <w:sz w:val="24"/>
          <w:szCs w:val="24"/>
        </w:rPr>
        <w:t>c</w:t>
      </w:r>
      <w:r w:rsidR="00731E08" w:rsidRPr="00531392">
        <w:rPr>
          <w:rFonts w:ascii="Times" w:hAnsi="Times" w:cs="Times"/>
          <w:sz w:val="24"/>
          <w:szCs w:val="24"/>
        </w:rPr>
        <w:t>)</w:t>
      </w:r>
      <w:r w:rsidRPr="00531392">
        <w:rPr>
          <w:rFonts w:ascii="Times" w:hAnsi="Times" w:cs="Times"/>
          <w:sz w:val="24"/>
          <w:szCs w:val="24"/>
        </w:rPr>
        <w:t>, SPP excited by a single slit cell incident on a linearly polarized light perpendicular to its long axis direction can be regarded as a spherical wave.</w:t>
      </w:r>
      <w:r w:rsidR="00AE7AEE" w:rsidRPr="00531392">
        <w:rPr>
          <w:sz w:val="24"/>
          <w:szCs w:val="24"/>
        </w:rPr>
        <w:t xml:space="preserve"> </w:t>
      </w:r>
      <w:r w:rsidR="00AE7AEE" w:rsidRPr="00531392">
        <w:rPr>
          <w:rFonts w:ascii="Times" w:hAnsi="Times" w:cs="Times"/>
          <w:sz w:val="24"/>
          <w:szCs w:val="24"/>
        </w:rPr>
        <w:t xml:space="preserve">If a single slit is arranged in a row at an angle, as shown in </w:t>
      </w:r>
      <w:r w:rsidR="00731E08" w:rsidRPr="00531392">
        <w:rPr>
          <w:rFonts w:ascii="Times" w:hAnsi="Times" w:cs="Times"/>
          <w:sz w:val="24"/>
          <w:szCs w:val="24"/>
        </w:rPr>
        <w:t xml:space="preserve">Figs. </w:t>
      </w:r>
      <w:r w:rsidR="005835A5" w:rsidRPr="00531392">
        <w:rPr>
          <w:rFonts w:ascii="Times" w:hAnsi="Times" w:cs="Times"/>
          <w:sz w:val="24"/>
          <w:szCs w:val="24"/>
        </w:rPr>
        <w:t>S10</w:t>
      </w:r>
      <w:r w:rsidR="00731E08" w:rsidRPr="00531392">
        <w:rPr>
          <w:rFonts w:ascii="Times" w:hAnsi="Times" w:cs="Times"/>
          <w:sz w:val="24"/>
          <w:szCs w:val="24"/>
        </w:rPr>
        <w:t>(</w:t>
      </w:r>
      <w:r w:rsidR="005835A5" w:rsidRPr="00531392">
        <w:rPr>
          <w:rFonts w:ascii="Times" w:hAnsi="Times" w:cs="Times"/>
          <w:sz w:val="24"/>
          <w:szCs w:val="24"/>
        </w:rPr>
        <w:t>d</w:t>
      </w:r>
      <w:r w:rsidR="00731E08" w:rsidRPr="00531392">
        <w:rPr>
          <w:rFonts w:ascii="Times" w:hAnsi="Times" w:cs="Times"/>
          <w:sz w:val="24"/>
          <w:szCs w:val="24"/>
        </w:rPr>
        <w:t>)–(</w:t>
      </w:r>
      <w:r w:rsidR="005835A5" w:rsidRPr="00531392">
        <w:rPr>
          <w:rFonts w:ascii="Times" w:hAnsi="Times" w:cs="Times"/>
          <w:sz w:val="24"/>
          <w:szCs w:val="24"/>
        </w:rPr>
        <w:t>f</w:t>
      </w:r>
      <w:r w:rsidR="00731E08" w:rsidRPr="00531392">
        <w:rPr>
          <w:rFonts w:ascii="Times" w:hAnsi="Times" w:cs="Times"/>
          <w:sz w:val="24"/>
          <w:szCs w:val="24"/>
        </w:rPr>
        <w:t>)</w:t>
      </w:r>
      <w:r w:rsidR="00AE7AEE" w:rsidRPr="00531392">
        <w:rPr>
          <w:rFonts w:ascii="Times" w:hAnsi="Times" w:cs="Times"/>
          <w:sz w:val="24"/>
          <w:szCs w:val="24"/>
        </w:rPr>
        <w:t>, a plane wave can be formed by superposition of wavefront under excitation of linearly polarized light. The phase and amplitude of the plane wave can be realized by adjusting the single slit.</w:t>
      </w:r>
    </w:p>
    <w:p w14:paraId="4B610F19" w14:textId="5474B593" w:rsidR="00B827D5" w:rsidRPr="00531392" w:rsidRDefault="00D41A68" w:rsidP="00531392">
      <w:pPr>
        <w:spacing w:line="240" w:lineRule="atLeast"/>
        <w:ind w:firstLine="482"/>
        <w:rPr>
          <w:rFonts w:ascii="Times" w:hAnsi="Times" w:cs="Times"/>
          <w:sz w:val="24"/>
          <w:szCs w:val="24"/>
        </w:rPr>
      </w:pPr>
      <w:r w:rsidRPr="00531392">
        <w:rPr>
          <w:rFonts w:ascii="Times" w:hAnsi="Times" w:cs="Times"/>
          <w:sz w:val="24"/>
          <w:szCs w:val="24"/>
        </w:rPr>
        <w:t xml:space="preserve">As shown in </w:t>
      </w:r>
      <w:r w:rsidR="00731E08" w:rsidRPr="00531392">
        <w:rPr>
          <w:rFonts w:ascii="Times" w:hAnsi="Times" w:cs="Times"/>
          <w:sz w:val="24"/>
          <w:szCs w:val="24"/>
        </w:rPr>
        <w:t xml:space="preserve">Fig. </w:t>
      </w:r>
      <w:r w:rsidR="00AA16D0" w:rsidRPr="00531392">
        <w:rPr>
          <w:rFonts w:ascii="Times" w:hAnsi="Times" w:cs="Times"/>
          <w:sz w:val="24"/>
          <w:szCs w:val="24"/>
        </w:rPr>
        <w:t>3</w:t>
      </w:r>
      <w:r w:rsidR="00731E08" w:rsidRPr="00531392">
        <w:rPr>
          <w:rFonts w:ascii="Times" w:hAnsi="Times" w:cs="Times"/>
          <w:sz w:val="24"/>
          <w:szCs w:val="24"/>
        </w:rPr>
        <w:t>(</w:t>
      </w:r>
      <w:r w:rsidR="00AA16D0" w:rsidRPr="00531392">
        <w:rPr>
          <w:rFonts w:ascii="Times" w:hAnsi="Times" w:cs="Times"/>
          <w:sz w:val="24"/>
          <w:szCs w:val="24"/>
        </w:rPr>
        <w:t>b</w:t>
      </w:r>
      <w:r w:rsidR="00731E08" w:rsidRPr="00531392">
        <w:rPr>
          <w:rFonts w:ascii="Times" w:hAnsi="Times" w:cs="Times"/>
          <w:sz w:val="24"/>
          <w:szCs w:val="24"/>
        </w:rPr>
        <w:t>)</w:t>
      </w:r>
      <w:r w:rsidR="00AA16D0" w:rsidRPr="00531392">
        <w:rPr>
          <w:rFonts w:ascii="Times" w:hAnsi="Times" w:cs="Times"/>
          <w:sz w:val="24"/>
          <w:szCs w:val="24"/>
        </w:rPr>
        <w:t xml:space="preserve"> in main text</w:t>
      </w:r>
      <w:r w:rsidRPr="00531392">
        <w:rPr>
          <w:rFonts w:ascii="Times" w:hAnsi="Times" w:cs="Times"/>
          <w:sz w:val="24"/>
          <w:szCs w:val="24"/>
        </w:rPr>
        <w:t xml:space="preserve">, assume that the two slit column </w:t>
      </w:r>
      <w:r w:rsidR="00AA16D0" w:rsidRPr="00531392">
        <w:rPr>
          <w:rFonts w:ascii="Times" w:hAnsi="Times" w:cs="Times"/>
          <w:sz w:val="24"/>
          <w:szCs w:val="24"/>
        </w:rPr>
        <w:t>spacing</w:t>
      </w:r>
      <w:r w:rsidRPr="00531392">
        <w:rPr>
          <w:rFonts w:ascii="Times" w:hAnsi="Times" w:cs="Times"/>
          <w:sz w:val="24"/>
          <w:szCs w:val="24"/>
        </w:rPr>
        <w:t xml:space="preserve"> are</w:t>
      </w:r>
      <w:r w:rsidR="00A9206D" w:rsidRPr="00B12120">
        <w:rPr>
          <w:rFonts w:ascii="Times" w:hAnsi="Times" w:cs="Times"/>
          <w:i/>
          <w:sz w:val="24"/>
          <w:szCs w:val="24"/>
        </w:rPr>
        <w:t>x</w:t>
      </w:r>
      <w:r w:rsidR="00A9206D" w:rsidRPr="00B12120">
        <w:rPr>
          <w:rFonts w:ascii="Times" w:hAnsi="Times" w:cs="Times"/>
          <w:sz w:val="24"/>
          <w:szCs w:val="24"/>
          <w:vertAlign w:val="subscript"/>
        </w:rPr>
        <w:t>g</w:t>
      </w:r>
      <w:r w:rsidRPr="00531392">
        <w:rPr>
          <w:rFonts w:ascii="Times" w:hAnsi="Times" w:cs="Times"/>
          <w:sz w:val="24"/>
          <w:szCs w:val="24"/>
        </w:rPr>
        <w:t>. When the incident light is incident perpendicularly, the two slit columns couple the components</w:t>
      </w:r>
      <w:r w:rsidR="00CE3C4E" w:rsidRPr="00531392">
        <w:rPr>
          <w:rFonts w:ascii="Times" w:hAnsi="Times" w:cs="Times"/>
          <w:sz w:val="24"/>
          <w:szCs w:val="24"/>
        </w:rPr>
        <w:t xml:space="preserve"> of the incident field into SPP</w:t>
      </w:r>
      <w:r w:rsidRPr="00531392">
        <w:rPr>
          <w:rFonts w:ascii="Times" w:hAnsi="Times" w:cs="Times"/>
          <w:sz w:val="24"/>
          <w:szCs w:val="24"/>
        </w:rPr>
        <w:t xml:space="preserve">, the amplitude of which is proportional to the incident light intensity, and the coupling efficiency can be written as </w:t>
      </w:r>
      <w:r w:rsidR="00CE3C4E" w:rsidRPr="00531392">
        <w:rPr>
          <w:rFonts w:ascii="Times" w:hAnsi="Times" w:cs="Times"/>
          <w:b/>
          <w:position w:val="-14"/>
          <w:sz w:val="24"/>
          <w:szCs w:val="24"/>
        </w:rPr>
        <w:object w:dxaOrig="2820" w:dyaOrig="460" w14:anchorId="618FA8AF">
          <v:shape id="_x0000_i1048" type="#_x0000_t75" style="width:2in;height:21.6pt" o:ole="">
            <v:imagedata r:id="rId69" o:title=""/>
          </v:shape>
          <o:OLEObject Type="Embed" ProgID="Equation.DSMT4" ShapeID="_x0000_i1048" DrawAspect="Content" ObjectID="_1668853709" r:id="rId70"/>
        </w:object>
      </w:r>
      <w:r w:rsidR="006C36AC" w:rsidRPr="00531392">
        <w:rPr>
          <w:rFonts w:ascii="Times" w:hAnsi="Times" w:cs="Times"/>
          <w:sz w:val="24"/>
          <w:szCs w:val="24"/>
        </w:rPr>
        <w:t>.</w:t>
      </w:r>
      <w:r w:rsidRPr="00531392">
        <w:rPr>
          <w:rFonts w:ascii="Times" w:hAnsi="Times" w:cs="Times"/>
          <w:sz w:val="24"/>
          <w:szCs w:val="24"/>
        </w:rPr>
        <w:t xml:space="preserve"> </w:t>
      </w:r>
      <w:r w:rsidR="006C36AC" w:rsidRPr="00531392">
        <w:rPr>
          <w:rFonts w:ascii="Times" w:hAnsi="Times" w:cs="Times"/>
          <w:sz w:val="24"/>
          <w:szCs w:val="24"/>
        </w:rPr>
        <w:t>T</w:t>
      </w:r>
      <w:r w:rsidRPr="00531392">
        <w:rPr>
          <w:rFonts w:ascii="Times" w:hAnsi="Times" w:cs="Times"/>
          <w:sz w:val="24"/>
          <w:szCs w:val="24"/>
        </w:rPr>
        <w:t xml:space="preserve">he incident field is </w:t>
      </w:r>
      <w:r w:rsidR="006C36AC" w:rsidRPr="00531392">
        <w:rPr>
          <w:rFonts w:ascii="Times" w:hAnsi="Times" w:cs="Times"/>
          <w:b/>
          <w:position w:val="-4"/>
          <w:sz w:val="24"/>
          <w:szCs w:val="24"/>
        </w:rPr>
        <w:object w:dxaOrig="240" w:dyaOrig="320" w14:anchorId="5F473B68">
          <v:shape id="_x0000_i1049" type="#_x0000_t75" style="width:14.4pt;height:14.4pt" o:ole="">
            <v:imagedata r:id="rId71" o:title=""/>
          </v:shape>
          <o:OLEObject Type="Embed" ProgID="Equation.DSMT4" ShapeID="_x0000_i1049" DrawAspect="Content" ObjectID="_1668853710" r:id="rId72"/>
        </w:object>
      </w:r>
      <w:r w:rsidRPr="00531392">
        <w:rPr>
          <w:rFonts w:ascii="Times" w:hAnsi="Times" w:cs="Times"/>
          <w:sz w:val="24"/>
          <w:szCs w:val="24"/>
        </w:rPr>
        <w:t xml:space="preserve">, and the incident field is </w:t>
      </w:r>
      <w:r w:rsidR="006C36AC" w:rsidRPr="00531392">
        <w:rPr>
          <w:rFonts w:ascii="Times" w:hAnsi="Times" w:cs="Times"/>
          <w:b/>
          <w:position w:val="-12"/>
          <w:sz w:val="24"/>
          <w:szCs w:val="24"/>
        </w:rPr>
        <w:object w:dxaOrig="320" w:dyaOrig="400" w14:anchorId="4ABEEBF5">
          <v:shape id="_x0000_i1050" type="#_x0000_t75" style="width:14.4pt;height:21.6pt" o:ole="">
            <v:imagedata r:id="rId73" o:title=""/>
          </v:shape>
          <o:OLEObject Type="Embed" ProgID="Equation.DSMT4" ShapeID="_x0000_i1050" DrawAspect="Content" ObjectID="_1668853711" r:id="rId74"/>
        </w:object>
      </w:r>
      <w:r w:rsidRPr="00531392">
        <w:rPr>
          <w:rFonts w:ascii="Times" w:hAnsi="Times" w:cs="Times"/>
          <w:sz w:val="24"/>
          <w:szCs w:val="24"/>
        </w:rPr>
        <w:t xml:space="preserve"> and </w:t>
      </w:r>
      <w:r w:rsidR="006C36AC" w:rsidRPr="00531392">
        <w:rPr>
          <w:rFonts w:ascii="Times" w:hAnsi="Times" w:cs="Times"/>
          <w:b/>
          <w:position w:val="-12"/>
          <w:sz w:val="24"/>
          <w:szCs w:val="24"/>
        </w:rPr>
        <w:object w:dxaOrig="320" w:dyaOrig="400" w14:anchorId="196EF46B">
          <v:shape id="_x0000_i1051" type="#_x0000_t75" style="width:14.4pt;height:21.6pt" o:ole="">
            <v:imagedata r:id="rId75" o:title=""/>
          </v:shape>
          <o:OLEObject Type="Embed" ProgID="Equation.DSMT4" ShapeID="_x0000_i1051" DrawAspect="Content" ObjectID="_1668853712" r:id="rId76"/>
        </w:object>
      </w:r>
      <w:r w:rsidRPr="00531392">
        <w:rPr>
          <w:rFonts w:ascii="Times" w:hAnsi="Times" w:cs="Times"/>
          <w:sz w:val="24"/>
          <w:szCs w:val="24"/>
        </w:rPr>
        <w:t xml:space="preserve"> in the normal direction of the slit, respectively. Since the polarization state of </w:t>
      </w:r>
      <w:r w:rsidRPr="00531392">
        <w:rPr>
          <w:rFonts w:ascii="Times" w:hAnsi="Times" w:cs="Times"/>
          <w:sz w:val="24"/>
          <w:szCs w:val="24"/>
        </w:rPr>
        <w:lastRenderedPageBreak/>
        <w:t>the incident light may be linearly polarized or circularly polarized, there is a phase</w:t>
      </w:r>
      <w:r w:rsidR="00A606F6" w:rsidRPr="00531392">
        <w:rPr>
          <w:rFonts w:ascii="Times" w:hAnsi="Times" w:cs="Times"/>
          <w:b/>
          <w:position w:val="-6"/>
          <w:sz w:val="24"/>
          <w:szCs w:val="24"/>
        </w:rPr>
        <w:object w:dxaOrig="220" w:dyaOrig="279" w14:anchorId="50A35B40">
          <v:shape id="_x0000_i1052" type="#_x0000_t75" style="width:14.4pt;height:14.4pt" o:ole="">
            <v:imagedata r:id="rId77" o:title=""/>
          </v:shape>
          <o:OLEObject Type="Embed" ProgID="Equation.DSMT4" ShapeID="_x0000_i1052" DrawAspect="Content" ObjectID="_1668853713" r:id="rId78"/>
        </w:object>
      </w:r>
      <w:r w:rsidRPr="00531392">
        <w:rPr>
          <w:rFonts w:ascii="Times" w:hAnsi="Times" w:cs="Times"/>
          <w:sz w:val="24"/>
          <w:szCs w:val="24"/>
        </w:rPr>
        <w:t xml:space="preserve"> difference between the two field components. According to this, the SPPs wave of the first slit column can be expressed:</w:t>
      </w:r>
      <w:r w:rsidR="00153B99" w:rsidRPr="00531392">
        <w:rPr>
          <w:rFonts w:ascii="Times" w:hAnsi="Times" w:cs="Times"/>
          <w:sz w:val="24"/>
          <w:szCs w:val="24"/>
        </w:rPr>
        <w:t xml:space="preserve"> </w:t>
      </w:r>
    </w:p>
    <w:p w14:paraId="658D168F" w14:textId="77777777" w:rsidR="00B827D5" w:rsidRPr="00531392" w:rsidRDefault="00B827D5" w:rsidP="00B827D5">
      <w:pPr>
        <w:tabs>
          <w:tab w:val="center" w:pos="4111"/>
          <w:tab w:val="right" w:pos="8505"/>
        </w:tabs>
        <w:ind w:firstLine="480"/>
        <w:jc w:val="center"/>
        <w:rPr>
          <w:rFonts w:ascii="Times" w:hAnsi="Times" w:cs="Times"/>
          <w:sz w:val="24"/>
          <w:szCs w:val="24"/>
        </w:rPr>
      </w:pPr>
      <w:r w:rsidRPr="00531392">
        <w:rPr>
          <w:rFonts w:ascii="Times" w:hAnsi="Times" w:cs="Times"/>
          <w:sz w:val="24"/>
          <w:szCs w:val="24"/>
        </w:rPr>
        <w:tab/>
      </w:r>
      <w:r w:rsidRPr="00531392">
        <w:rPr>
          <w:rFonts w:ascii="Times" w:hAnsi="Times" w:cs="Times"/>
          <w:position w:val="-26"/>
          <w:sz w:val="24"/>
          <w:szCs w:val="24"/>
        </w:rPr>
        <w:object w:dxaOrig="4760" w:dyaOrig="720" w14:anchorId="25F090CD">
          <v:shape id="_x0000_i1053" type="#_x0000_t75" style="width:237.6pt;height:36pt" o:ole="">
            <v:imagedata r:id="rId79" o:title=""/>
          </v:shape>
          <o:OLEObject Type="Embed" ProgID="Equation.DSMT4" ShapeID="_x0000_i1053" DrawAspect="Content" ObjectID="_1668853714" r:id="rId80"/>
        </w:object>
      </w:r>
      <w:r w:rsidRPr="00531392">
        <w:rPr>
          <w:rFonts w:ascii="Times" w:hAnsi="Times" w:cs="Times"/>
          <w:sz w:val="24"/>
          <w:szCs w:val="24"/>
        </w:rPr>
        <w:tab/>
      </w:r>
      <w:r w:rsidRPr="00531392">
        <w:rPr>
          <w:rFonts w:ascii="Times" w:hAnsi="Times" w:cs="Times"/>
          <w:sz w:val="24"/>
          <w:szCs w:val="24"/>
        </w:rPr>
        <w:t>（</w:t>
      </w:r>
      <w:r w:rsidR="00AF4393" w:rsidRPr="00531392">
        <w:rPr>
          <w:rFonts w:ascii="Times" w:hAnsi="Times" w:cs="Times"/>
          <w:sz w:val="24"/>
          <w:szCs w:val="24"/>
        </w:rPr>
        <w:t>S8</w:t>
      </w:r>
      <w:r w:rsidRPr="00531392">
        <w:rPr>
          <w:rFonts w:ascii="Times" w:hAnsi="Times" w:cs="Times"/>
          <w:sz w:val="24"/>
          <w:szCs w:val="24"/>
        </w:rPr>
        <w:t>）</w:t>
      </w:r>
    </w:p>
    <w:p w14:paraId="70A75C0A" w14:textId="77777777" w:rsidR="006C79C5" w:rsidRPr="00531392" w:rsidRDefault="00973B74" w:rsidP="006C79C5">
      <w:pPr>
        <w:tabs>
          <w:tab w:val="center" w:pos="4111"/>
          <w:tab w:val="right" w:pos="8505"/>
        </w:tabs>
        <w:ind w:firstLine="480"/>
        <w:rPr>
          <w:rFonts w:ascii="Times" w:hAnsi="Times" w:cs="Times"/>
          <w:sz w:val="24"/>
          <w:szCs w:val="24"/>
        </w:rPr>
      </w:pPr>
      <w:r w:rsidRPr="00531392">
        <w:rPr>
          <w:rFonts w:ascii="Times" w:hAnsi="Times" w:cs="Times"/>
          <w:sz w:val="24"/>
          <w:szCs w:val="24"/>
        </w:rPr>
        <w:t>Then the second slit column SPP wave is:</w:t>
      </w:r>
    </w:p>
    <w:p w14:paraId="5F82E1A5" w14:textId="77777777" w:rsidR="00B827D5" w:rsidRPr="00531392" w:rsidRDefault="00B827D5" w:rsidP="006C79C5">
      <w:pPr>
        <w:tabs>
          <w:tab w:val="center" w:pos="4111"/>
          <w:tab w:val="right" w:pos="8505"/>
        </w:tabs>
        <w:ind w:firstLine="480"/>
        <w:rPr>
          <w:rFonts w:ascii="Times" w:hAnsi="Times" w:cs="Times"/>
          <w:sz w:val="24"/>
          <w:szCs w:val="24"/>
        </w:rPr>
      </w:pPr>
      <w:r w:rsidRPr="00531392">
        <w:rPr>
          <w:rFonts w:ascii="Times" w:hAnsi="Times" w:cs="Times"/>
          <w:sz w:val="24"/>
          <w:szCs w:val="24"/>
        </w:rPr>
        <w:tab/>
      </w:r>
      <w:r w:rsidRPr="00531392">
        <w:rPr>
          <w:rFonts w:ascii="Times" w:hAnsi="Times" w:cs="Times"/>
          <w:position w:val="-26"/>
          <w:sz w:val="24"/>
          <w:szCs w:val="24"/>
        </w:rPr>
        <w:object w:dxaOrig="5640" w:dyaOrig="720" w14:anchorId="18EFC731">
          <v:shape id="_x0000_i1054" type="#_x0000_t75" style="width:280.8pt;height:36pt" o:ole="">
            <v:imagedata r:id="rId81" o:title=""/>
          </v:shape>
          <o:OLEObject Type="Embed" ProgID="Equation.DSMT4" ShapeID="_x0000_i1054" DrawAspect="Content" ObjectID="_1668853715" r:id="rId82"/>
        </w:object>
      </w:r>
      <w:r w:rsidRPr="00531392">
        <w:rPr>
          <w:rFonts w:ascii="Times" w:hAnsi="Times" w:cs="Times"/>
          <w:sz w:val="24"/>
          <w:szCs w:val="24"/>
        </w:rPr>
        <w:tab/>
      </w:r>
      <w:r w:rsidRPr="00531392">
        <w:rPr>
          <w:rFonts w:ascii="Times" w:hAnsi="Times" w:cs="Times"/>
          <w:sz w:val="24"/>
          <w:szCs w:val="24"/>
        </w:rPr>
        <w:t>（</w:t>
      </w:r>
      <w:r w:rsidR="00AF4393" w:rsidRPr="00531392">
        <w:rPr>
          <w:rFonts w:ascii="Times" w:hAnsi="Times" w:cs="Times"/>
          <w:sz w:val="24"/>
          <w:szCs w:val="24"/>
        </w:rPr>
        <w:t>S9</w:t>
      </w:r>
      <w:r w:rsidRPr="00531392">
        <w:rPr>
          <w:rFonts w:ascii="Times" w:hAnsi="Times" w:cs="Times"/>
          <w:sz w:val="24"/>
          <w:szCs w:val="24"/>
        </w:rPr>
        <w:t>）</w:t>
      </w:r>
    </w:p>
    <w:p w14:paraId="3B175414" w14:textId="77777777" w:rsidR="006E4039" w:rsidRPr="00531392" w:rsidRDefault="006E4039" w:rsidP="006C79C5">
      <w:pPr>
        <w:tabs>
          <w:tab w:val="center" w:pos="4111"/>
          <w:tab w:val="right" w:pos="8505"/>
        </w:tabs>
        <w:ind w:firstLine="480"/>
        <w:rPr>
          <w:rFonts w:ascii="Times" w:hAnsi="Times" w:cs="Times"/>
          <w:sz w:val="24"/>
          <w:szCs w:val="24"/>
        </w:rPr>
      </w:pPr>
      <w:r w:rsidRPr="00531392">
        <w:rPr>
          <w:rFonts w:ascii="Times" w:hAnsi="Times" w:cs="Times"/>
          <w:sz w:val="24"/>
          <w:szCs w:val="24"/>
        </w:rPr>
        <w:t>So we can get the composite field that propagates to the right</w:t>
      </w:r>
      <w:r w:rsidR="00EE1137" w:rsidRPr="00531392">
        <w:rPr>
          <w:rFonts w:ascii="Times" w:hAnsi="Times" w:cs="Times"/>
          <w:sz w:val="24"/>
          <w:szCs w:val="24"/>
        </w:rPr>
        <w:t xml:space="preserve"> and left</w:t>
      </w:r>
      <w:r w:rsidRPr="00531392">
        <w:rPr>
          <w:rFonts w:ascii="Times" w:hAnsi="Times" w:cs="Times"/>
          <w:sz w:val="24"/>
          <w:szCs w:val="24"/>
        </w:rPr>
        <w:t>:</w:t>
      </w:r>
    </w:p>
    <w:p w14:paraId="090154A4" w14:textId="77777777" w:rsidR="00B827D5" w:rsidRPr="00531392" w:rsidRDefault="00B827D5" w:rsidP="00B827D5">
      <w:pPr>
        <w:tabs>
          <w:tab w:val="center" w:pos="4111"/>
          <w:tab w:val="right" w:pos="8505"/>
        </w:tabs>
        <w:rPr>
          <w:rFonts w:ascii="Times" w:hAnsi="Times" w:cs="Times"/>
          <w:sz w:val="24"/>
          <w:szCs w:val="24"/>
        </w:rPr>
      </w:pPr>
      <w:r w:rsidRPr="00531392">
        <w:rPr>
          <w:rFonts w:ascii="Times" w:hAnsi="Times" w:cs="Times"/>
          <w:sz w:val="24"/>
          <w:szCs w:val="24"/>
        </w:rPr>
        <w:tab/>
      </w:r>
      <w:r w:rsidR="0076340D" w:rsidRPr="00531392">
        <w:rPr>
          <w:rFonts w:ascii="Times" w:hAnsi="Times" w:cs="Times"/>
          <w:position w:val="-26"/>
          <w:sz w:val="24"/>
          <w:szCs w:val="24"/>
        </w:rPr>
        <w:object w:dxaOrig="7160" w:dyaOrig="720" w14:anchorId="41B9578D">
          <v:shape id="_x0000_i1055" type="#_x0000_t75" style="width:345.6pt;height:36pt" o:ole="">
            <v:imagedata r:id="rId83" o:title=""/>
          </v:shape>
          <o:OLEObject Type="Embed" ProgID="Equation.DSMT4" ShapeID="_x0000_i1055" DrawAspect="Content" ObjectID="_1668853716" r:id="rId84"/>
        </w:object>
      </w:r>
      <w:r w:rsidRPr="00531392">
        <w:rPr>
          <w:rFonts w:ascii="Times" w:hAnsi="Times" w:cs="Times"/>
          <w:sz w:val="24"/>
          <w:szCs w:val="24"/>
        </w:rPr>
        <w:tab/>
      </w:r>
      <w:r w:rsidRPr="00531392">
        <w:rPr>
          <w:rFonts w:ascii="Times" w:hAnsi="Times" w:cs="Times"/>
          <w:sz w:val="24"/>
          <w:szCs w:val="24"/>
        </w:rPr>
        <w:t>（</w:t>
      </w:r>
      <w:r w:rsidR="0076340D" w:rsidRPr="00531392">
        <w:rPr>
          <w:rFonts w:ascii="Times" w:hAnsi="Times" w:cs="Times"/>
          <w:sz w:val="24"/>
          <w:szCs w:val="24"/>
        </w:rPr>
        <w:t>S10</w:t>
      </w:r>
      <w:r w:rsidRPr="00531392">
        <w:rPr>
          <w:rFonts w:ascii="Times" w:hAnsi="Times" w:cs="Times"/>
          <w:sz w:val="24"/>
          <w:szCs w:val="24"/>
        </w:rPr>
        <w:t>）</w:t>
      </w:r>
    </w:p>
    <w:p w14:paraId="1318D519" w14:textId="77777777" w:rsidR="00B827D5" w:rsidRPr="00531392" w:rsidRDefault="00B827D5" w:rsidP="00B827D5">
      <w:pPr>
        <w:tabs>
          <w:tab w:val="center" w:pos="4111"/>
          <w:tab w:val="right" w:pos="8505"/>
        </w:tabs>
        <w:rPr>
          <w:rFonts w:ascii="Times" w:hAnsi="Times" w:cs="Times"/>
          <w:sz w:val="24"/>
          <w:szCs w:val="24"/>
        </w:rPr>
      </w:pPr>
      <w:r w:rsidRPr="00531392">
        <w:rPr>
          <w:rFonts w:ascii="Times" w:hAnsi="Times" w:cs="Times"/>
          <w:sz w:val="24"/>
          <w:szCs w:val="24"/>
        </w:rPr>
        <w:tab/>
      </w:r>
      <w:r w:rsidR="0076340D" w:rsidRPr="00531392">
        <w:rPr>
          <w:rFonts w:ascii="Times" w:hAnsi="Times" w:cs="Times"/>
          <w:position w:val="-26"/>
          <w:sz w:val="24"/>
          <w:szCs w:val="24"/>
        </w:rPr>
        <w:object w:dxaOrig="7300" w:dyaOrig="720" w14:anchorId="7E609143">
          <v:shape id="_x0000_i1056" type="#_x0000_t75" style="width:352.8pt;height:36pt" o:ole="">
            <v:imagedata r:id="rId85" o:title=""/>
          </v:shape>
          <o:OLEObject Type="Embed" ProgID="Equation.DSMT4" ShapeID="_x0000_i1056" DrawAspect="Content" ObjectID="_1668853717" r:id="rId86"/>
        </w:object>
      </w:r>
      <w:r w:rsidRPr="00531392">
        <w:rPr>
          <w:rFonts w:ascii="Times" w:hAnsi="Times" w:cs="Times"/>
          <w:sz w:val="24"/>
          <w:szCs w:val="24"/>
        </w:rPr>
        <w:tab/>
      </w:r>
      <w:r w:rsidRPr="00531392">
        <w:rPr>
          <w:rFonts w:ascii="Times" w:hAnsi="Times" w:cs="Times"/>
          <w:sz w:val="24"/>
          <w:szCs w:val="24"/>
        </w:rPr>
        <w:t>（</w:t>
      </w:r>
      <w:r w:rsidR="0076340D" w:rsidRPr="00531392">
        <w:rPr>
          <w:rFonts w:ascii="Times" w:hAnsi="Times" w:cs="Times"/>
          <w:sz w:val="24"/>
          <w:szCs w:val="24"/>
        </w:rPr>
        <w:t>S11</w:t>
      </w:r>
      <w:r w:rsidRPr="00531392">
        <w:rPr>
          <w:rFonts w:ascii="Times" w:hAnsi="Times" w:cs="Times"/>
          <w:sz w:val="24"/>
          <w:szCs w:val="24"/>
        </w:rPr>
        <w:t>）</w:t>
      </w:r>
    </w:p>
    <w:p w14:paraId="3AB3D86E" w14:textId="77777777" w:rsidR="00C36F39" w:rsidRPr="00531392" w:rsidRDefault="00C36F39" w:rsidP="00B827D5">
      <w:pPr>
        <w:tabs>
          <w:tab w:val="center" w:pos="4111"/>
          <w:tab w:val="right" w:pos="8505"/>
        </w:tabs>
        <w:ind w:left="198"/>
        <w:rPr>
          <w:rFonts w:ascii="Times" w:hAnsi="Times" w:cs="Times"/>
          <w:sz w:val="24"/>
          <w:szCs w:val="24"/>
        </w:rPr>
      </w:pPr>
      <w:r w:rsidRPr="00531392">
        <w:rPr>
          <w:rFonts w:ascii="Times" w:hAnsi="Times" w:cs="Times"/>
          <w:sz w:val="24"/>
          <w:szCs w:val="24"/>
        </w:rPr>
        <w:t>At the same time, the average field strength of SPP propagation can be calculated:</w:t>
      </w:r>
    </w:p>
    <w:p w14:paraId="2082BE38" w14:textId="77777777" w:rsidR="00B827D5" w:rsidRPr="00531392" w:rsidRDefault="00B827D5" w:rsidP="00B827D5">
      <w:pPr>
        <w:tabs>
          <w:tab w:val="center" w:pos="4111"/>
          <w:tab w:val="right" w:pos="8505"/>
        </w:tabs>
        <w:ind w:left="198"/>
        <w:rPr>
          <w:rFonts w:ascii="Times" w:hAnsi="Times" w:cs="Times"/>
          <w:sz w:val="24"/>
          <w:szCs w:val="24"/>
        </w:rPr>
      </w:pPr>
      <w:r w:rsidRPr="00531392">
        <w:rPr>
          <w:rFonts w:ascii="Times" w:hAnsi="Times" w:cs="Times"/>
          <w:sz w:val="24"/>
          <w:szCs w:val="24"/>
        </w:rPr>
        <w:tab/>
      </w:r>
      <w:r w:rsidRPr="00531392">
        <w:rPr>
          <w:rFonts w:ascii="Times" w:hAnsi="Times" w:cs="Times"/>
          <w:position w:val="-24"/>
          <w:sz w:val="24"/>
          <w:szCs w:val="24"/>
        </w:rPr>
        <w:object w:dxaOrig="7119" w:dyaOrig="620" w14:anchorId="59B1BDC3">
          <v:shape id="_x0000_i1057" type="#_x0000_t75" style="width:5in;height:28.8pt" o:ole="">
            <v:imagedata r:id="rId87" o:title=""/>
          </v:shape>
          <o:OLEObject Type="Embed" ProgID="Equation.DSMT4" ShapeID="_x0000_i1057" DrawAspect="Content" ObjectID="_1668853718" r:id="rId88"/>
        </w:object>
      </w:r>
    </w:p>
    <w:p w14:paraId="52C81E0B" w14:textId="77777777" w:rsidR="00B827D5" w:rsidRPr="00531392" w:rsidRDefault="00B827D5" w:rsidP="00B827D5">
      <w:pPr>
        <w:tabs>
          <w:tab w:val="center" w:pos="4111"/>
          <w:tab w:val="right" w:pos="8505"/>
        </w:tabs>
        <w:rPr>
          <w:rFonts w:ascii="Times" w:hAnsi="Times" w:cs="Times"/>
          <w:sz w:val="24"/>
          <w:szCs w:val="24"/>
        </w:rPr>
      </w:pPr>
      <w:r w:rsidRPr="00531392">
        <w:rPr>
          <w:rFonts w:ascii="Times" w:hAnsi="Times" w:cs="Times"/>
          <w:sz w:val="24"/>
          <w:szCs w:val="24"/>
        </w:rPr>
        <w:tab/>
      </w:r>
      <w:r w:rsidRPr="00531392">
        <w:rPr>
          <w:rFonts w:ascii="Times" w:hAnsi="Times" w:cs="Times"/>
          <w:position w:val="-24"/>
          <w:sz w:val="24"/>
          <w:szCs w:val="24"/>
        </w:rPr>
        <w:object w:dxaOrig="6960" w:dyaOrig="620" w14:anchorId="12C9B696">
          <v:shape id="_x0000_i1058" type="#_x0000_t75" style="width:345.6pt;height:28.8pt" o:ole="">
            <v:imagedata r:id="rId89" o:title=""/>
          </v:shape>
          <o:OLEObject Type="Embed" ProgID="Equation.DSMT4" ShapeID="_x0000_i1058" DrawAspect="Content" ObjectID="_1668853719" r:id="rId90"/>
        </w:object>
      </w:r>
      <w:r w:rsidRPr="00531392">
        <w:rPr>
          <w:rFonts w:ascii="Times" w:hAnsi="Times" w:cs="Times"/>
          <w:sz w:val="24"/>
          <w:szCs w:val="24"/>
        </w:rPr>
        <w:tab/>
      </w:r>
      <w:r w:rsidRPr="00531392">
        <w:rPr>
          <w:rFonts w:ascii="Times" w:hAnsi="Times" w:cs="Times"/>
          <w:sz w:val="24"/>
          <w:szCs w:val="24"/>
        </w:rPr>
        <w:t>（</w:t>
      </w:r>
      <w:r w:rsidR="00AF4393" w:rsidRPr="00531392">
        <w:rPr>
          <w:rFonts w:ascii="Times" w:hAnsi="Times" w:cs="Times"/>
          <w:sz w:val="24"/>
          <w:szCs w:val="24"/>
        </w:rPr>
        <w:t>S1</w:t>
      </w:r>
      <w:r w:rsidR="0076340D" w:rsidRPr="00531392">
        <w:rPr>
          <w:rFonts w:ascii="Times" w:hAnsi="Times" w:cs="Times"/>
          <w:sz w:val="24"/>
          <w:szCs w:val="24"/>
        </w:rPr>
        <w:t>2</w:t>
      </w:r>
      <w:r w:rsidRPr="00531392">
        <w:rPr>
          <w:rFonts w:ascii="Times" w:hAnsi="Times" w:cs="Times"/>
          <w:sz w:val="24"/>
          <w:szCs w:val="24"/>
        </w:rPr>
        <w:t>）</w:t>
      </w:r>
    </w:p>
    <w:p w14:paraId="62357292" w14:textId="1C66B5F3" w:rsidR="00B827D5" w:rsidRPr="00531392" w:rsidRDefault="005916E8" w:rsidP="00B827D5">
      <w:pPr>
        <w:ind w:firstLine="480"/>
        <w:rPr>
          <w:rFonts w:ascii="Times" w:hAnsi="Times" w:cs="Times"/>
          <w:sz w:val="24"/>
          <w:szCs w:val="24"/>
        </w:rPr>
      </w:pPr>
      <w:r w:rsidRPr="00531392">
        <w:rPr>
          <w:rFonts w:ascii="Times" w:hAnsi="Times" w:cs="Times"/>
          <w:sz w:val="24"/>
          <w:szCs w:val="24"/>
        </w:rPr>
        <w:t>To simplify the problem, assume</w:t>
      </w:r>
      <w:r w:rsidR="00A9206D">
        <w:rPr>
          <w:rFonts w:ascii="Times" w:hAnsi="Times" w:cs="Times"/>
          <w:sz w:val="24"/>
          <w:szCs w:val="24"/>
        </w:rPr>
        <w:t xml:space="preserve"> </w:t>
      </w:r>
      <w:r w:rsidR="008D7165" w:rsidRPr="00531392">
        <w:rPr>
          <w:rFonts w:ascii="Times" w:hAnsi="Times" w:cs="Times"/>
          <w:position w:val="-16"/>
          <w:sz w:val="24"/>
          <w:szCs w:val="24"/>
        </w:rPr>
        <w:object w:dxaOrig="1380" w:dyaOrig="440" w14:anchorId="5F6E5CAD">
          <v:shape id="_x0000_i1059" type="#_x0000_t75" style="width:1in;height:21.6pt" o:ole="">
            <v:imagedata r:id="rId91" o:title=""/>
          </v:shape>
          <o:OLEObject Type="Embed" ProgID="Equation.DSMT4" ShapeID="_x0000_i1059" DrawAspect="Content" ObjectID="_1668853720" r:id="rId92"/>
        </w:object>
      </w:r>
      <w:r w:rsidR="008D7165" w:rsidRPr="00531392">
        <w:rPr>
          <w:rFonts w:ascii="Times" w:hAnsi="Times" w:cs="Times"/>
          <w:sz w:val="24"/>
          <w:szCs w:val="24"/>
        </w:rPr>
        <w:t xml:space="preserve"> and </w:t>
      </w:r>
      <w:r w:rsidR="008D7165" w:rsidRPr="00531392">
        <w:rPr>
          <w:rFonts w:ascii="Times" w:hAnsi="Times" w:cs="Times"/>
          <w:position w:val="-12"/>
          <w:sz w:val="24"/>
          <w:szCs w:val="24"/>
        </w:rPr>
        <w:object w:dxaOrig="780" w:dyaOrig="380" w14:anchorId="27E63DED">
          <v:shape id="_x0000_i1060" type="#_x0000_t75" style="width:43.2pt;height:21.6pt" o:ole="">
            <v:imagedata r:id="rId93" o:title=""/>
          </v:shape>
          <o:OLEObject Type="Embed" ProgID="Equation.DSMT4" ShapeID="_x0000_i1060" DrawAspect="Content" ObjectID="_1668853721" r:id="rId94"/>
        </w:object>
      </w:r>
      <w:r w:rsidRPr="00531392">
        <w:rPr>
          <w:rFonts w:ascii="Times" w:hAnsi="Times" w:cs="Times"/>
          <w:sz w:val="24"/>
          <w:szCs w:val="24"/>
        </w:rPr>
        <w:t>,</w:t>
      </w:r>
      <w:r w:rsidR="008D7165" w:rsidRPr="00531392">
        <w:rPr>
          <w:rFonts w:ascii="Times" w:hAnsi="Times" w:cs="Times"/>
          <w:sz w:val="24"/>
          <w:szCs w:val="24"/>
        </w:rPr>
        <w:t xml:space="preserve"> so </w:t>
      </w:r>
      <w:r w:rsidR="008D7165" w:rsidRPr="00531392">
        <w:rPr>
          <w:rFonts w:ascii="Times" w:hAnsi="Times" w:cs="Times"/>
          <w:position w:val="-12"/>
          <w:sz w:val="24"/>
          <w:szCs w:val="24"/>
        </w:rPr>
        <w:object w:dxaOrig="1060" w:dyaOrig="380" w14:anchorId="46E28836">
          <v:shape id="_x0000_i1061" type="#_x0000_t75" style="width:50.4pt;height:21.6pt" o:ole="">
            <v:imagedata r:id="rId95" o:title=""/>
          </v:shape>
          <o:OLEObject Type="Embed" ProgID="Equation.DSMT4" ShapeID="_x0000_i1061" DrawAspect="Content" ObjectID="_1668853722" r:id="rId96"/>
        </w:object>
      </w:r>
      <w:r w:rsidR="008D7165" w:rsidRPr="00531392">
        <w:rPr>
          <w:rFonts w:ascii="Times" w:hAnsi="Times" w:cs="Times"/>
          <w:sz w:val="24"/>
          <w:szCs w:val="24"/>
        </w:rPr>
        <w:t xml:space="preserve">. We can get </w:t>
      </w:r>
    </w:p>
    <w:p w14:paraId="37793E6E" w14:textId="77777777" w:rsidR="00B827D5" w:rsidRPr="00531392" w:rsidRDefault="00B827D5" w:rsidP="00B827D5">
      <w:pPr>
        <w:tabs>
          <w:tab w:val="center" w:pos="4111"/>
          <w:tab w:val="right" w:pos="8505"/>
        </w:tabs>
        <w:ind w:firstLine="480"/>
        <w:jc w:val="center"/>
        <w:rPr>
          <w:rFonts w:ascii="Times" w:hAnsi="Times" w:cs="Times"/>
          <w:sz w:val="24"/>
          <w:szCs w:val="24"/>
        </w:rPr>
      </w:pPr>
      <w:r w:rsidRPr="00531392">
        <w:rPr>
          <w:rFonts w:ascii="Times" w:hAnsi="Times" w:cs="Times"/>
          <w:sz w:val="24"/>
          <w:szCs w:val="24"/>
        </w:rPr>
        <w:tab/>
      </w:r>
      <w:r w:rsidRPr="00531392">
        <w:rPr>
          <w:rFonts w:ascii="Times" w:hAnsi="Times" w:cs="Times"/>
          <w:position w:val="-30"/>
          <w:sz w:val="24"/>
          <w:szCs w:val="24"/>
        </w:rPr>
        <w:object w:dxaOrig="1440" w:dyaOrig="720" w14:anchorId="7B9054A8">
          <v:shape id="_x0000_i1062" type="#_x0000_t75" style="width:1in;height:36pt" o:ole="">
            <v:imagedata r:id="rId97" o:title=""/>
          </v:shape>
          <o:OLEObject Type="Embed" ProgID="Equation.DSMT4" ShapeID="_x0000_i1062" DrawAspect="Content" ObjectID="_1668853723" r:id="rId98"/>
        </w:object>
      </w:r>
      <w:r w:rsidRPr="00531392">
        <w:rPr>
          <w:rFonts w:ascii="Times" w:hAnsi="Times" w:cs="Times"/>
          <w:sz w:val="24"/>
          <w:szCs w:val="24"/>
        </w:rPr>
        <w:t xml:space="preserve">       </w:t>
      </w:r>
      <w:r w:rsidRPr="00531392">
        <w:rPr>
          <w:rFonts w:ascii="Times" w:hAnsi="Times" w:cs="Times"/>
          <w:sz w:val="24"/>
          <w:szCs w:val="24"/>
        </w:rPr>
        <w:tab/>
        <w:t xml:space="preserve">    </w:t>
      </w:r>
      <w:r w:rsidRPr="00531392">
        <w:rPr>
          <w:rFonts w:ascii="Times" w:hAnsi="Times" w:cs="Times"/>
          <w:sz w:val="24"/>
          <w:szCs w:val="24"/>
        </w:rPr>
        <w:t>（</w:t>
      </w:r>
      <w:r w:rsidR="0076340D" w:rsidRPr="00531392">
        <w:rPr>
          <w:rFonts w:ascii="Times" w:hAnsi="Times" w:cs="Times"/>
          <w:sz w:val="24"/>
          <w:szCs w:val="24"/>
        </w:rPr>
        <w:t>S13</w:t>
      </w:r>
      <w:r w:rsidRPr="00531392">
        <w:rPr>
          <w:rFonts w:ascii="Times" w:hAnsi="Times" w:cs="Times"/>
          <w:sz w:val="24"/>
          <w:szCs w:val="24"/>
        </w:rPr>
        <w:t>）</w:t>
      </w:r>
    </w:p>
    <w:p w14:paraId="415CD14F" w14:textId="2B5EF42F" w:rsidR="00B827D5" w:rsidRPr="00531392" w:rsidRDefault="00A9206D" w:rsidP="00B827D5">
      <w:pPr>
        <w:tabs>
          <w:tab w:val="center" w:pos="4111"/>
          <w:tab w:val="right" w:pos="8505"/>
        </w:tabs>
        <w:rPr>
          <w:rFonts w:ascii="Times" w:hAnsi="Times" w:cs="Times"/>
          <w:sz w:val="24"/>
          <w:szCs w:val="24"/>
        </w:rPr>
      </w:pPr>
      <w:r>
        <w:rPr>
          <w:rFonts w:ascii="Times" w:hAnsi="Times" w:cs="Times"/>
          <w:sz w:val="24"/>
          <w:szCs w:val="24"/>
        </w:rPr>
        <w:t>w</w:t>
      </w:r>
      <w:r w:rsidR="00E15994" w:rsidRPr="00531392">
        <w:rPr>
          <w:rFonts w:ascii="Times" w:hAnsi="Times" w:cs="Times"/>
          <w:sz w:val="24"/>
          <w:szCs w:val="24"/>
        </w:rPr>
        <w:t xml:space="preserve">here </w:t>
      </w:r>
      <w:r w:rsidR="00E15994" w:rsidRPr="00531392">
        <w:rPr>
          <w:rFonts w:ascii="Times" w:hAnsi="Times" w:cs="Times"/>
          <w:position w:val="-10"/>
          <w:sz w:val="24"/>
          <w:szCs w:val="24"/>
        </w:rPr>
        <w:object w:dxaOrig="580" w:dyaOrig="300" w14:anchorId="6B0CB773">
          <v:shape id="_x0000_i1063" type="#_x0000_t75" style="width:28.8pt;height:14.4pt" o:ole="">
            <v:imagedata r:id="rId99" o:title=""/>
          </v:shape>
          <o:OLEObject Type="Embed" ProgID="Equation.DSMT4" ShapeID="_x0000_i1063" DrawAspect="Content" ObjectID="_1668853724" r:id="rId100"/>
        </w:object>
      </w:r>
      <w:r w:rsidR="00E15994" w:rsidRPr="00531392">
        <w:rPr>
          <w:rFonts w:ascii="Times" w:hAnsi="Times" w:cs="Times"/>
          <w:sz w:val="24"/>
          <w:szCs w:val="24"/>
        </w:rPr>
        <w:t>is the ratio</w:t>
      </w:r>
      <w:r w:rsidR="00A7466E" w:rsidRPr="00531392">
        <w:rPr>
          <w:rFonts w:ascii="Times" w:hAnsi="Times" w:cs="Times"/>
          <w:sz w:val="24"/>
          <w:szCs w:val="24"/>
        </w:rPr>
        <w:t xml:space="preserve"> of </w:t>
      </w:r>
      <w:r w:rsidR="00A7466E" w:rsidRPr="00531392">
        <w:rPr>
          <w:rFonts w:ascii="Times" w:hAnsi="Times" w:cs="Times"/>
          <w:position w:val="-12"/>
          <w:sz w:val="24"/>
          <w:szCs w:val="24"/>
        </w:rPr>
        <w:object w:dxaOrig="320" w:dyaOrig="380" w14:anchorId="61E6B1E2">
          <v:shape id="_x0000_i1064" type="#_x0000_t75" style="width:14.4pt;height:21.6pt" o:ole="">
            <v:imagedata r:id="rId101" o:title=""/>
          </v:shape>
          <o:OLEObject Type="Embed" ProgID="Equation.DSMT4" ShapeID="_x0000_i1064" DrawAspect="Content" ObjectID="_1668853725" r:id="rId102"/>
        </w:object>
      </w:r>
      <w:r w:rsidR="00A7466E" w:rsidRPr="00531392">
        <w:rPr>
          <w:rFonts w:ascii="Times" w:hAnsi="Times" w:cs="Times" w:hint="eastAsia"/>
          <w:sz w:val="24"/>
          <w:szCs w:val="24"/>
        </w:rPr>
        <w:t>a</w:t>
      </w:r>
      <w:r w:rsidR="00A7466E" w:rsidRPr="00531392">
        <w:rPr>
          <w:rFonts w:ascii="Times" w:hAnsi="Times" w:cs="Times"/>
          <w:sz w:val="24"/>
          <w:szCs w:val="24"/>
        </w:rPr>
        <w:t>nd</w:t>
      </w:r>
      <w:r w:rsidR="00731E08" w:rsidRPr="00531392">
        <w:rPr>
          <w:rFonts w:ascii="Times" w:hAnsi="Times" w:cs="Times"/>
          <w:sz w:val="24"/>
          <w:szCs w:val="24"/>
        </w:rPr>
        <w:t xml:space="preserve"> </w:t>
      </w:r>
      <w:r w:rsidR="00A7466E" w:rsidRPr="00531392">
        <w:rPr>
          <w:rFonts w:ascii="Times" w:hAnsi="Times" w:cs="Times"/>
          <w:position w:val="-12"/>
          <w:sz w:val="24"/>
          <w:szCs w:val="24"/>
        </w:rPr>
        <w:object w:dxaOrig="320" w:dyaOrig="380" w14:anchorId="6A4315B9">
          <v:shape id="_x0000_i1065" type="#_x0000_t75" style="width:14.4pt;height:21.6pt" o:ole="">
            <v:imagedata r:id="rId103" o:title=""/>
          </v:shape>
          <o:OLEObject Type="Embed" ProgID="Equation.DSMT4" ShapeID="_x0000_i1065" DrawAspect="Content" ObjectID="_1668853726" r:id="rId104"/>
        </w:object>
      </w:r>
      <w:r w:rsidR="00E15994" w:rsidRPr="00531392">
        <w:rPr>
          <w:rFonts w:ascii="Times" w:hAnsi="Times" w:cs="Times"/>
          <w:sz w:val="24"/>
          <w:szCs w:val="24"/>
        </w:rPr>
        <w:t>.</w:t>
      </w:r>
      <w:r w:rsidR="00A7466E" w:rsidRPr="00531392">
        <w:rPr>
          <w:rFonts w:ascii="Times" w:hAnsi="Times" w:cs="Times"/>
          <w:sz w:val="24"/>
          <w:szCs w:val="24"/>
        </w:rPr>
        <w:t xml:space="preserve"> </w:t>
      </w:r>
    </w:p>
    <w:p w14:paraId="20D6AB41" w14:textId="2162F770" w:rsidR="00B827D5" w:rsidRPr="00531392" w:rsidRDefault="0028620D" w:rsidP="00531392">
      <w:pPr>
        <w:spacing w:line="240" w:lineRule="atLeast"/>
        <w:ind w:firstLine="482"/>
        <w:rPr>
          <w:rFonts w:ascii="Times" w:hAnsi="Times" w:cs="Times"/>
          <w:sz w:val="24"/>
          <w:szCs w:val="24"/>
        </w:rPr>
      </w:pPr>
      <w:r w:rsidRPr="00531392">
        <w:rPr>
          <w:rFonts w:ascii="Times" w:hAnsi="Times" w:cs="Times"/>
          <w:sz w:val="24"/>
          <w:szCs w:val="24"/>
        </w:rPr>
        <w:t>According to the principle of light wave superposition, and ignoring the loss of SPPs propagating in the range of</w:t>
      </w:r>
      <w:r w:rsidR="00A9206D">
        <w:rPr>
          <w:rFonts w:ascii="Times" w:hAnsi="Times" w:cs="Times"/>
          <w:sz w:val="24"/>
          <w:szCs w:val="24"/>
        </w:rPr>
        <w:t xml:space="preserve"> </w:t>
      </w:r>
      <w:r w:rsidR="00A9206D" w:rsidRPr="00FA018F">
        <w:rPr>
          <w:rFonts w:ascii="Times" w:hAnsi="Times" w:cs="Times"/>
          <w:i/>
          <w:sz w:val="24"/>
          <w:szCs w:val="24"/>
        </w:rPr>
        <w:t>x</w:t>
      </w:r>
      <w:r w:rsidR="00A9206D" w:rsidRPr="00FA018F">
        <w:rPr>
          <w:rFonts w:ascii="Times" w:hAnsi="Times" w:cs="Times"/>
          <w:sz w:val="24"/>
          <w:szCs w:val="24"/>
          <w:vertAlign w:val="subscript"/>
        </w:rPr>
        <w:t>g</w:t>
      </w:r>
      <w:r w:rsidR="00A9206D" w:rsidRPr="00531392" w:rsidDel="00A9206D">
        <w:rPr>
          <w:rFonts w:ascii="Times" w:hAnsi="Times" w:cs="Times"/>
          <w:sz w:val="24"/>
          <w:szCs w:val="24"/>
        </w:rPr>
        <w:t xml:space="preserve"> </w:t>
      </w:r>
      <w:r w:rsidRPr="00531392">
        <w:rPr>
          <w:rFonts w:ascii="Times" w:hAnsi="Times" w:cs="Times"/>
          <w:sz w:val="24"/>
          <w:szCs w:val="24"/>
        </w:rPr>
        <w:t xml:space="preserve">, the phase at </w:t>
      </w:r>
      <w:r w:rsidR="00A9206D" w:rsidRPr="00A9206D">
        <w:rPr>
          <w:rFonts w:ascii="Times" w:hAnsi="Times" w:cs="Times"/>
          <w:i/>
          <w:sz w:val="24"/>
          <w:szCs w:val="24"/>
        </w:rPr>
        <w:t xml:space="preserve"> </w:t>
      </w:r>
      <w:r w:rsidR="00A9206D">
        <w:rPr>
          <w:rFonts w:ascii="Times" w:hAnsi="Times" w:cs="Times"/>
          <w:i/>
          <w:sz w:val="24"/>
          <w:szCs w:val="24"/>
        </w:rPr>
        <w:t xml:space="preserve">x = </w:t>
      </w:r>
      <w:r w:rsidR="00A9206D" w:rsidRPr="00FA018F">
        <w:rPr>
          <w:rFonts w:ascii="Times" w:hAnsi="Times" w:cs="Times"/>
          <w:i/>
          <w:sz w:val="24"/>
          <w:szCs w:val="24"/>
        </w:rPr>
        <w:t>x</w:t>
      </w:r>
      <w:r w:rsidR="00A9206D" w:rsidRPr="00FA018F">
        <w:rPr>
          <w:rFonts w:ascii="Times" w:hAnsi="Times" w:cs="Times"/>
          <w:sz w:val="24"/>
          <w:szCs w:val="24"/>
          <w:vertAlign w:val="subscript"/>
        </w:rPr>
        <w:t>g</w:t>
      </w:r>
      <w:r w:rsidR="00A9206D">
        <w:rPr>
          <w:rFonts w:ascii="Times" w:hAnsi="Times" w:cs="Times"/>
          <w:sz w:val="24"/>
          <w:szCs w:val="24"/>
          <w:vertAlign w:val="subscript"/>
        </w:rPr>
        <w:t xml:space="preserve"> </w:t>
      </w:r>
      <w:r w:rsidRPr="00531392">
        <w:rPr>
          <w:rFonts w:ascii="Times" w:hAnsi="Times" w:cs="Times"/>
          <w:sz w:val="24"/>
          <w:szCs w:val="24"/>
        </w:rPr>
        <w:t xml:space="preserve"> of </w:t>
      </w:r>
      <w:r w:rsidRPr="00531392">
        <w:rPr>
          <w:rFonts w:ascii="Times" w:hAnsi="Times" w:cs="Times"/>
          <w:position w:val="-12"/>
          <w:sz w:val="24"/>
          <w:szCs w:val="24"/>
        </w:rPr>
        <w:object w:dxaOrig="320" w:dyaOrig="400" w14:anchorId="06C1C9BB">
          <v:shape id="_x0000_i1066" type="#_x0000_t75" style="width:14.4pt;height:21.6pt" o:ole="">
            <v:imagedata r:id="rId105" o:title=""/>
          </v:shape>
          <o:OLEObject Type="Embed" ProgID="Equation.DSMT4" ShapeID="_x0000_i1066" DrawAspect="Content" ObjectID="_1668853727" r:id="rId106"/>
        </w:object>
      </w:r>
      <w:r w:rsidRPr="00531392">
        <w:rPr>
          <w:rFonts w:ascii="Times" w:hAnsi="Times" w:cs="Times"/>
          <w:sz w:val="24"/>
          <w:szCs w:val="24"/>
        </w:rPr>
        <w:t xml:space="preserve"> and the phase at</w:t>
      </w:r>
      <w:r w:rsidRPr="00531392">
        <w:rPr>
          <w:rFonts w:ascii="Times" w:hAnsi="Times" w:cs="Times"/>
          <w:position w:val="-6"/>
          <w:sz w:val="24"/>
          <w:szCs w:val="24"/>
        </w:rPr>
        <w:object w:dxaOrig="560" w:dyaOrig="279" w14:anchorId="5364C11B">
          <v:shape id="_x0000_i1067" type="#_x0000_t75" style="width:28.8pt;height:14.4pt" o:ole="">
            <v:imagedata r:id="rId107" o:title=""/>
          </v:shape>
          <o:OLEObject Type="Embed" ProgID="Equation.DSMT4" ShapeID="_x0000_i1067" DrawAspect="Content" ObjectID="_1668853728" r:id="rId108"/>
        </w:object>
      </w:r>
      <w:r w:rsidRPr="00531392">
        <w:rPr>
          <w:rFonts w:ascii="Times" w:hAnsi="Times" w:cs="Times"/>
          <w:sz w:val="24"/>
          <w:szCs w:val="24"/>
        </w:rPr>
        <w:t xml:space="preserve"> of </w:t>
      </w:r>
      <w:r w:rsidRPr="00531392">
        <w:rPr>
          <w:rFonts w:ascii="Times" w:hAnsi="Times" w:cs="Times"/>
          <w:position w:val="-12"/>
          <w:sz w:val="24"/>
          <w:szCs w:val="24"/>
        </w:rPr>
        <w:object w:dxaOrig="320" w:dyaOrig="400" w14:anchorId="5B510F29">
          <v:shape id="_x0000_i1068" type="#_x0000_t75" style="width:14.4pt;height:21.6pt" o:ole="">
            <v:imagedata r:id="rId109" o:title=""/>
          </v:shape>
          <o:OLEObject Type="Embed" ProgID="Equation.DSMT4" ShapeID="_x0000_i1068" DrawAspect="Content" ObjectID="_1668853729" r:id="rId110"/>
        </w:object>
      </w:r>
      <w:r w:rsidRPr="00531392">
        <w:rPr>
          <w:rFonts w:ascii="Times" w:hAnsi="Times" w:cs="Times"/>
          <w:sz w:val="24"/>
          <w:szCs w:val="24"/>
        </w:rPr>
        <w:t xml:space="preserve"> can be obtained </w:t>
      </w:r>
    </w:p>
    <w:p w14:paraId="66749123" w14:textId="77777777" w:rsidR="00B827D5" w:rsidRPr="00531392" w:rsidRDefault="00B827D5" w:rsidP="00B827D5">
      <w:pPr>
        <w:tabs>
          <w:tab w:val="center" w:pos="4111"/>
          <w:tab w:val="right" w:pos="8505"/>
        </w:tabs>
        <w:ind w:firstLine="480"/>
        <w:jc w:val="center"/>
        <w:rPr>
          <w:rFonts w:ascii="Times" w:hAnsi="Times" w:cs="Times"/>
          <w:sz w:val="24"/>
          <w:szCs w:val="24"/>
        </w:rPr>
      </w:pPr>
      <w:r w:rsidRPr="00531392">
        <w:rPr>
          <w:rFonts w:ascii="Times" w:hAnsi="Times" w:cs="Times"/>
          <w:sz w:val="24"/>
          <w:szCs w:val="24"/>
        </w:rPr>
        <w:tab/>
      </w:r>
      <w:r w:rsidRPr="00531392">
        <w:rPr>
          <w:rFonts w:ascii="Times" w:hAnsi="Times" w:cs="Times"/>
          <w:position w:val="-32"/>
          <w:sz w:val="24"/>
          <w:szCs w:val="24"/>
        </w:rPr>
        <w:object w:dxaOrig="3500" w:dyaOrig="760" w14:anchorId="4FBF7661">
          <v:shape id="_x0000_i1069" type="#_x0000_t75" style="width:172.8pt;height:36pt" o:ole="">
            <v:imagedata r:id="rId111" o:title=""/>
          </v:shape>
          <o:OLEObject Type="Embed" ProgID="Equation.DSMT4" ShapeID="_x0000_i1069" DrawAspect="Content" ObjectID="_1668853730" r:id="rId112"/>
        </w:object>
      </w:r>
      <w:r w:rsidRPr="00531392">
        <w:rPr>
          <w:rFonts w:ascii="Times" w:hAnsi="Times" w:cs="Times"/>
          <w:sz w:val="24"/>
          <w:szCs w:val="24"/>
        </w:rPr>
        <w:tab/>
      </w:r>
      <w:r w:rsidRPr="00531392">
        <w:rPr>
          <w:rFonts w:ascii="Times" w:hAnsi="Times" w:cs="Times"/>
          <w:sz w:val="24"/>
          <w:szCs w:val="24"/>
        </w:rPr>
        <w:t>（</w:t>
      </w:r>
      <w:r w:rsidR="0076340D" w:rsidRPr="00531392">
        <w:rPr>
          <w:rFonts w:ascii="Times" w:hAnsi="Times" w:cs="Times"/>
          <w:sz w:val="24"/>
          <w:szCs w:val="24"/>
        </w:rPr>
        <w:t>S14</w:t>
      </w:r>
      <w:r w:rsidRPr="00531392">
        <w:rPr>
          <w:rFonts w:ascii="Times" w:hAnsi="Times" w:cs="Times"/>
          <w:sz w:val="24"/>
          <w:szCs w:val="24"/>
        </w:rPr>
        <w:t>）</w:t>
      </w:r>
    </w:p>
    <w:p w14:paraId="20F0D238" w14:textId="77777777" w:rsidR="00B827D5" w:rsidRPr="00531392" w:rsidRDefault="00B827D5" w:rsidP="00B827D5">
      <w:pPr>
        <w:tabs>
          <w:tab w:val="center" w:pos="4111"/>
          <w:tab w:val="right" w:pos="8505"/>
        </w:tabs>
        <w:ind w:firstLine="480"/>
        <w:jc w:val="center"/>
        <w:rPr>
          <w:rFonts w:ascii="Times" w:hAnsi="Times" w:cs="Times"/>
          <w:sz w:val="24"/>
          <w:szCs w:val="24"/>
        </w:rPr>
      </w:pPr>
      <w:r w:rsidRPr="00531392">
        <w:rPr>
          <w:rFonts w:ascii="Times" w:hAnsi="Times" w:cs="Times"/>
          <w:sz w:val="24"/>
          <w:szCs w:val="24"/>
        </w:rPr>
        <w:tab/>
      </w:r>
      <w:r w:rsidRPr="00531392">
        <w:rPr>
          <w:rFonts w:ascii="Times" w:hAnsi="Times" w:cs="Times"/>
          <w:position w:val="-32"/>
          <w:sz w:val="24"/>
          <w:szCs w:val="24"/>
        </w:rPr>
        <w:object w:dxaOrig="3140" w:dyaOrig="760" w14:anchorId="7F2D42F2">
          <v:shape id="_x0000_i1070" type="#_x0000_t75" style="width:158.4pt;height:36pt" o:ole="">
            <v:imagedata r:id="rId113" o:title=""/>
          </v:shape>
          <o:OLEObject Type="Embed" ProgID="Equation.DSMT4" ShapeID="_x0000_i1070" DrawAspect="Content" ObjectID="_1668853731" r:id="rId114"/>
        </w:object>
      </w:r>
      <w:r w:rsidRPr="00531392">
        <w:rPr>
          <w:rFonts w:ascii="Times" w:hAnsi="Times" w:cs="Times"/>
          <w:sz w:val="24"/>
          <w:szCs w:val="24"/>
        </w:rPr>
        <w:tab/>
      </w:r>
      <w:r w:rsidRPr="00531392">
        <w:rPr>
          <w:rFonts w:ascii="Times" w:hAnsi="Times" w:cs="Times"/>
          <w:sz w:val="24"/>
          <w:szCs w:val="24"/>
        </w:rPr>
        <w:t>（</w:t>
      </w:r>
      <w:r w:rsidR="0076340D" w:rsidRPr="00531392">
        <w:rPr>
          <w:rFonts w:ascii="Times" w:hAnsi="Times" w:cs="Times"/>
          <w:sz w:val="24"/>
          <w:szCs w:val="24"/>
        </w:rPr>
        <w:t>S15</w:t>
      </w:r>
      <w:r w:rsidRPr="00531392">
        <w:rPr>
          <w:rFonts w:ascii="Times" w:hAnsi="Times" w:cs="Times"/>
          <w:sz w:val="24"/>
          <w:szCs w:val="24"/>
        </w:rPr>
        <w:t>）</w:t>
      </w:r>
    </w:p>
    <w:p w14:paraId="51BD7467" w14:textId="31FB8F9B" w:rsidR="00B827D5" w:rsidRPr="00531392" w:rsidRDefault="00BF1EBD" w:rsidP="00B827D5">
      <w:pPr>
        <w:ind w:firstLine="480"/>
        <w:rPr>
          <w:rFonts w:ascii="Times" w:hAnsi="Times" w:cs="Times"/>
          <w:sz w:val="24"/>
          <w:szCs w:val="24"/>
        </w:rPr>
      </w:pPr>
      <w:r w:rsidRPr="00531392">
        <w:rPr>
          <w:rFonts w:ascii="Times" w:hAnsi="Times" w:cs="Times"/>
          <w:sz w:val="24"/>
          <w:szCs w:val="24"/>
        </w:rPr>
        <w:t>I</w:t>
      </w:r>
      <w:r w:rsidR="008F657F" w:rsidRPr="00531392">
        <w:rPr>
          <w:rFonts w:ascii="Times" w:hAnsi="Times" w:cs="Times"/>
          <w:sz w:val="24"/>
          <w:szCs w:val="24"/>
        </w:rPr>
        <w:t>f</w:t>
      </w:r>
      <w:r w:rsidR="00731E08" w:rsidRPr="00531392">
        <w:rPr>
          <w:rFonts w:ascii="Times" w:hAnsi="Times" w:cs="Times"/>
          <w:sz w:val="24"/>
          <w:szCs w:val="24"/>
        </w:rPr>
        <w:t xml:space="preserve"> </w:t>
      </w:r>
      <w:r w:rsidR="00B827D5" w:rsidRPr="00531392">
        <w:rPr>
          <w:rFonts w:ascii="Times" w:hAnsi="Times" w:cs="Times"/>
          <w:position w:val="-6"/>
          <w:sz w:val="24"/>
          <w:szCs w:val="24"/>
        </w:rPr>
        <w:object w:dxaOrig="580" w:dyaOrig="279" w14:anchorId="066E4AB5">
          <v:shape id="_x0000_i1071" type="#_x0000_t75" style="width:28.8pt;height:14.4pt" o:ole="">
            <v:imagedata r:id="rId115" o:title=""/>
          </v:shape>
          <o:OLEObject Type="Embed" ProgID="Equation.DSMT4" ShapeID="_x0000_i1071" DrawAspect="Content" ObjectID="_1668853732" r:id="rId116"/>
        </w:object>
      </w:r>
      <w:r w:rsidR="00731E08" w:rsidRPr="00531392">
        <w:rPr>
          <w:rFonts w:ascii="Times" w:hAnsi="Times" w:cs="Times"/>
          <w:sz w:val="24"/>
          <w:szCs w:val="24"/>
        </w:rPr>
        <w:t xml:space="preserve"> </w:t>
      </w:r>
      <w:r w:rsidR="008F657F" w:rsidRPr="00531392">
        <w:rPr>
          <w:rFonts w:ascii="Times" w:hAnsi="Times" w:cs="Times" w:hint="eastAsia"/>
          <w:sz w:val="24"/>
          <w:szCs w:val="24"/>
        </w:rPr>
        <w:t>o</w:t>
      </w:r>
      <w:r w:rsidR="008F657F" w:rsidRPr="00531392">
        <w:rPr>
          <w:rFonts w:ascii="Times" w:hAnsi="Times" w:cs="Times"/>
          <w:sz w:val="24"/>
          <w:szCs w:val="24"/>
        </w:rPr>
        <w:t>r</w:t>
      </w:r>
      <w:r w:rsidR="00731E08" w:rsidRPr="00531392">
        <w:rPr>
          <w:rFonts w:ascii="Times" w:hAnsi="Times" w:cs="Times"/>
          <w:sz w:val="24"/>
          <w:szCs w:val="24"/>
        </w:rPr>
        <w:t xml:space="preserve"> </w:t>
      </w:r>
      <w:r w:rsidR="00B827D5" w:rsidRPr="00531392">
        <w:rPr>
          <w:rFonts w:ascii="Times" w:hAnsi="Times" w:cs="Times"/>
          <w:position w:val="-6"/>
          <w:sz w:val="24"/>
          <w:szCs w:val="24"/>
        </w:rPr>
        <w:object w:dxaOrig="620" w:dyaOrig="279" w14:anchorId="5034C0EB">
          <v:shape id="_x0000_i1072" type="#_x0000_t75" style="width:28.8pt;height:14.4pt" o:ole="">
            <v:imagedata r:id="rId117" o:title=""/>
          </v:shape>
          <o:OLEObject Type="Embed" ProgID="Equation.DSMT4" ShapeID="_x0000_i1072" DrawAspect="Content" ObjectID="_1668853733" r:id="rId118"/>
        </w:object>
      </w:r>
      <w:r w:rsidR="008F657F" w:rsidRPr="00531392">
        <w:rPr>
          <w:rFonts w:ascii="Times" w:hAnsi="Times" w:cs="Times" w:hint="eastAsia"/>
          <w:sz w:val="24"/>
          <w:szCs w:val="24"/>
        </w:rPr>
        <w:t>,</w:t>
      </w:r>
      <w:r w:rsidR="008F657F" w:rsidRPr="00531392">
        <w:rPr>
          <w:rFonts w:ascii="Times" w:hAnsi="Times" w:cs="Times"/>
          <w:sz w:val="24"/>
          <w:szCs w:val="24"/>
        </w:rPr>
        <w:t xml:space="preserve"> </w:t>
      </w:r>
      <w:r w:rsidRPr="00531392">
        <w:rPr>
          <w:rFonts w:ascii="Times" w:hAnsi="Times" w:cs="Times"/>
          <w:sz w:val="24"/>
          <w:szCs w:val="24"/>
        </w:rPr>
        <w:t xml:space="preserve">it can be further simplified </w:t>
      </w:r>
    </w:p>
    <w:p w14:paraId="6C2766E3" w14:textId="77777777" w:rsidR="00B827D5" w:rsidRPr="00531392" w:rsidRDefault="00B827D5" w:rsidP="00B827D5">
      <w:pPr>
        <w:tabs>
          <w:tab w:val="center" w:pos="4111"/>
          <w:tab w:val="right" w:pos="8505"/>
        </w:tabs>
        <w:ind w:firstLine="480"/>
        <w:jc w:val="center"/>
        <w:rPr>
          <w:rFonts w:ascii="Times" w:hAnsi="Times" w:cs="Times"/>
          <w:sz w:val="24"/>
          <w:szCs w:val="24"/>
        </w:rPr>
      </w:pPr>
      <w:r w:rsidRPr="00531392">
        <w:rPr>
          <w:rFonts w:ascii="Times" w:hAnsi="Times" w:cs="Times"/>
          <w:sz w:val="24"/>
          <w:szCs w:val="24"/>
        </w:rPr>
        <w:tab/>
      </w:r>
      <w:r w:rsidRPr="00531392">
        <w:rPr>
          <w:rFonts w:ascii="Times" w:hAnsi="Times" w:cs="Times"/>
          <w:position w:val="-32"/>
          <w:sz w:val="24"/>
          <w:szCs w:val="24"/>
        </w:rPr>
        <w:object w:dxaOrig="3060" w:dyaOrig="760" w14:anchorId="12D9D5EF">
          <v:shape id="_x0000_i1073" type="#_x0000_t75" style="width:151.2pt;height:36pt" o:ole="">
            <v:imagedata r:id="rId119" o:title=""/>
          </v:shape>
          <o:OLEObject Type="Embed" ProgID="Equation.DSMT4" ShapeID="_x0000_i1073" DrawAspect="Content" ObjectID="_1668853734" r:id="rId120"/>
        </w:object>
      </w:r>
      <w:r w:rsidRPr="00531392">
        <w:rPr>
          <w:rFonts w:ascii="Times" w:hAnsi="Times" w:cs="Times"/>
          <w:sz w:val="24"/>
          <w:szCs w:val="24"/>
        </w:rPr>
        <w:tab/>
      </w:r>
      <w:r w:rsidRPr="00531392">
        <w:rPr>
          <w:rFonts w:ascii="Times" w:hAnsi="Times" w:cs="Times"/>
          <w:sz w:val="24"/>
          <w:szCs w:val="24"/>
        </w:rPr>
        <w:t>（</w:t>
      </w:r>
      <w:r w:rsidR="0076340D" w:rsidRPr="00531392">
        <w:rPr>
          <w:rFonts w:ascii="Times" w:hAnsi="Times" w:cs="Times"/>
          <w:sz w:val="24"/>
          <w:szCs w:val="24"/>
        </w:rPr>
        <w:t>S16</w:t>
      </w:r>
      <w:r w:rsidRPr="00531392">
        <w:rPr>
          <w:rFonts w:ascii="Times" w:hAnsi="Times" w:cs="Times"/>
          <w:sz w:val="24"/>
          <w:szCs w:val="24"/>
        </w:rPr>
        <w:t>）</w:t>
      </w:r>
    </w:p>
    <w:p w14:paraId="3EA2F9A4" w14:textId="77777777" w:rsidR="00B827D5" w:rsidRPr="00531392" w:rsidRDefault="00B827D5" w:rsidP="00B827D5">
      <w:pPr>
        <w:tabs>
          <w:tab w:val="center" w:pos="4111"/>
          <w:tab w:val="right" w:pos="8505"/>
        </w:tabs>
        <w:ind w:firstLine="480"/>
        <w:jc w:val="center"/>
        <w:rPr>
          <w:rFonts w:ascii="Times" w:hAnsi="Times" w:cs="Times"/>
          <w:sz w:val="24"/>
          <w:szCs w:val="24"/>
        </w:rPr>
      </w:pPr>
      <w:r w:rsidRPr="00531392">
        <w:rPr>
          <w:rFonts w:ascii="Times" w:hAnsi="Times" w:cs="Times"/>
          <w:sz w:val="24"/>
          <w:szCs w:val="24"/>
        </w:rPr>
        <w:lastRenderedPageBreak/>
        <w:tab/>
      </w:r>
      <w:r w:rsidRPr="00531392">
        <w:rPr>
          <w:rFonts w:ascii="Times" w:hAnsi="Times" w:cs="Times"/>
          <w:position w:val="-32"/>
          <w:sz w:val="24"/>
          <w:szCs w:val="24"/>
        </w:rPr>
        <w:object w:dxaOrig="3080" w:dyaOrig="760" w14:anchorId="49F0EE24">
          <v:shape id="_x0000_i1074" type="#_x0000_t75" style="width:151.2pt;height:36pt" o:ole="">
            <v:imagedata r:id="rId121" o:title=""/>
          </v:shape>
          <o:OLEObject Type="Embed" ProgID="Equation.DSMT4" ShapeID="_x0000_i1074" DrawAspect="Content" ObjectID="_1668853735" r:id="rId122"/>
        </w:object>
      </w:r>
      <w:r w:rsidRPr="00531392">
        <w:rPr>
          <w:rFonts w:ascii="Times" w:hAnsi="Times" w:cs="Times"/>
          <w:sz w:val="24"/>
          <w:szCs w:val="24"/>
        </w:rPr>
        <w:tab/>
      </w:r>
      <w:r w:rsidRPr="00531392">
        <w:rPr>
          <w:rFonts w:ascii="Times" w:hAnsi="Times" w:cs="Times"/>
          <w:sz w:val="24"/>
          <w:szCs w:val="24"/>
        </w:rPr>
        <w:t>（</w:t>
      </w:r>
      <w:r w:rsidR="0076340D" w:rsidRPr="00531392">
        <w:rPr>
          <w:rFonts w:ascii="Times" w:hAnsi="Times" w:cs="Times"/>
          <w:sz w:val="24"/>
          <w:szCs w:val="24"/>
        </w:rPr>
        <w:t>S17</w:t>
      </w:r>
      <w:r w:rsidRPr="00531392">
        <w:rPr>
          <w:rFonts w:ascii="Times" w:hAnsi="Times" w:cs="Times"/>
          <w:sz w:val="24"/>
          <w:szCs w:val="24"/>
        </w:rPr>
        <w:t>）</w:t>
      </w:r>
    </w:p>
    <w:p w14:paraId="0D4FE711" w14:textId="77777777" w:rsidR="00B827D5" w:rsidRPr="00531392" w:rsidRDefault="003D0E34" w:rsidP="00B827D5">
      <w:pPr>
        <w:ind w:firstLine="480"/>
        <w:rPr>
          <w:rFonts w:ascii="Times" w:hAnsi="Times" w:cs="Times"/>
          <w:sz w:val="24"/>
          <w:szCs w:val="24"/>
        </w:rPr>
      </w:pPr>
      <w:r w:rsidRPr="00531392">
        <w:rPr>
          <w:rFonts w:ascii="Times" w:hAnsi="Times" w:cs="Times"/>
          <w:sz w:val="24"/>
          <w:szCs w:val="24"/>
        </w:rPr>
        <w:t xml:space="preserve">If </w:t>
      </w:r>
      <w:r w:rsidR="00B827D5" w:rsidRPr="00531392">
        <w:rPr>
          <w:rFonts w:ascii="Times" w:hAnsi="Times" w:cs="Times"/>
          <w:position w:val="-14"/>
          <w:sz w:val="24"/>
          <w:szCs w:val="24"/>
        </w:rPr>
        <w:object w:dxaOrig="1400" w:dyaOrig="400" w14:anchorId="3AECBD62">
          <v:shape id="_x0000_i1075" type="#_x0000_t75" style="width:1in;height:21.6pt" o:ole="">
            <v:imagedata r:id="rId123" o:title=""/>
          </v:shape>
          <o:OLEObject Type="Embed" ProgID="Equation.DSMT4" ShapeID="_x0000_i1075" DrawAspect="Content" ObjectID="_1668853736" r:id="rId124"/>
        </w:object>
      </w:r>
      <w:r w:rsidR="00B827D5" w:rsidRPr="00531392">
        <w:rPr>
          <w:rFonts w:ascii="Times" w:hAnsi="Times" w:cs="Times"/>
          <w:sz w:val="24"/>
          <w:szCs w:val="24"/>
        </w:rPr>
        <w:t>，</w:t>
      </w:r>
      <w:r w:rsidRPr="00531392">
        <w:rPr>
          <w:rFonts w:ascii="Times" w:hAnsi="Times" w:cs="Times" w:hint="eastAsia"/>
          <w:sz w:val="24"/>
          <w:szCs w:val="24"/>
        </w:rPr>
        <w:t>w</w:t>
      </w:r>
      <w:r w:rsidRPr="00531392">
        <w:rPr>
          <w:rFonts w:ascii="Times" w:hAnsi="Times" w:cs="Times"/>
          <w:sz w:val="24"/>
          <w:szCs w:val="24"/>
        </w:rPr>
        <w:t xml:space="preserve">e can get </w:t>
      </w:r>
      <w:r w:rsidR="00B827D5" w:rsidRPr="00531392">
        <w:rPr>
          <w:rFonts w:ascii="Times" w:hAnsi="Times" w:cs="Times"/>
          <w:position w:val="-12"/>
          <w:sz w:val="24"/>
          <w:szCs w:val="24"/>
        </w:rPr>
        <w:object w:dxaOrig="1939" w:dyaOrig="380" w14:anchorId="272A3E6E">
          <v:shape id="_x0000_i1076" type="#_x0000_t75" style="width:93.6pt;height:21.6pt" o:ole="">
            <v:imagedata r:id="rId125" o:title=""/>
          </v:shape>
          <o:OLEObject Type="Embed" ProgID="Equation.DSMT4" ShapeID="_x0000_i1076" DrawAspect="Content" ObjectID="_1668853737" r:id="rId126"/>
        </w:object>
      </w:r>
      <w:r w:rsidR="00B827D5" w:rsidRPr="00531392">
        <w:rPr>
          <w:rFonts w:ascii="Times" w:hAnsi="Times" w:cs="Times"/>
          <w:sz w:val="24"/>
          <w:szCs w:val="24"/>
        </w:rPr>
        <w:t>。</w:t>
      </w:r>
    </w:p>
    <w:p w14:paraId="4D602C86" w14:textId="77777777" w:rsidR="00B827D5" w:rsidRPr="00531392" w:rsidRDefault="003D0E34" w:rsidP="00B827D5">
      <w:pPr>
        <w:tabs>
          <w:tab w:val="center" w:pos="4111"/>
          <w:tab w:val="right" w:pos="8505"/>
        </w:tabs>
        <w:ind w:firstLine="480"/>
        <w:rPr>
          <w:rFonts w:ascii="Times" w:hAnsi="Times" w:cs="Times"/>
          <w:sz w:val="24"/>
          <w:szCs w:val="24"/>
        </w:rPr>
      </w:pPr>
      <w:r w:rsidRPr="00531392">
        <w:rPr>
          <w:rFonts w:ascii="Times" w:hAnsi="Times" w:cs="Times"/>
          <w:sz w:val="24"/>
          <w:szCs w:val="24"/>
        </w:rPr>
        <w:t xml:space="preserve">Because </w:t>
      </w:r>
      <w:r w:rsidR="00B827D5" w:rsidRPr="00531392">
        <w:rPr>
          <w:rFonts w:ascii="Times" w:hAnsi="Times" w:cs="Times"/>
          <w:position w:val="-12"/>
          <w:sz w:val="24"/>
          <w:szCs w:val="24"/>
        </w:rPr>
        <w:object w:dxaOrig="780" w:dyaOrig="380" w14:anchorId="1AA9D608">
          <v:shape id="_x0000_i1077" type="#_x0000_t75" style="width:43.2pt;height:21.6pt" o:ole="">
            <v:imagedata r:id="rId127" o:title=""/>
          </v:shape>
          <o:OLEObject Type="Embed" ProgID="Equation.DSMT4" ShapeID="_x0000_i1077" DrawAspect="Content" ObjectID="_1668853738" r:id="rId128"/>
        </w:object>
      </w:r>
      <w:r w:rsidR="00B827D5" w:rsidRPr="00531392">
        <w:rPr>
          <w:rFonts w:ascii="Times" w:hAnsi="Times" w:cs="Times"/>
          <w:sz w:val="24"/>
          <w:szCs w:val="24"/>
        </w:rPr>
        <w:t>，</w:t>
      </w:r>
      <w:r w:rsidRPr="00531392">
        <w:rPr>
          <w:rFonts w:ascii="Times" w:hAnsi="Times" w:cs="Times"/>
          <w:sz w:val="24"/>
          <w:szCs w:val="24"/>
        </w:rPr>
        <w:t xml:space="preserve">Therefore, the relationship between the linear polarization direction </w:t>
      </w:r>
      <w:r w:rsidRPr="00531392">
        <w:rPr>
          <w:rFonts w:ascii="Times" w:hAnsi="Times" w:cs="Times"/>
          <w:position w:val="-14"/>
          <w:sz w:val="24"/>
          <w:szCs w:val="24"/>
        </w:rPr>
        <w:object w:dxaOrig="320" w:dyaOrig="400" w14:anchorId="0084C31B">
          <v:shape id="_x0000_i1078" type="#_x0000_t75" style="width:14.4pt;height:21.6pt" o:ole="">
            <v:imagedata r:id="rId129" o:title=""/>
          </v:shape>
          <o:OLEObject Type="Embed" ProgID="Equation.DSMT4" ShapeID="_x0000_i1078" DrawAspect="Content" ObjectID="_1668853739" r:id="rId130"/>
        </w:object>
      </w:r>
      <w:r w:rsidRPr="00531392">
        <w:rPr>
          <w:rFonts w:ascii="Times" w:hAnsi="Times" w:cs="Times"/>
          <w:sz w:val="24"/>
          <w:szCs w:val="24"/>
        </w:rPr>
        <w:t xml:space="preserve"> and the angle </w:t>
      </w:r>
      <w:r w:rsidRPr="00531392">
        <w:rPr>
          <w:rFonts w:ascii="Times" w:hAnsi="Times" w:cs="Times"/>
          <w:position w:val="-10"/>
          <w:sz w:val="24"/>
          <w:szCs w:val="24"/>
        </w:rPr>
        <w:object w:dxaOrig="240" w:dyaOrig="260" w14:anchorId="003DA041">
          <v:shape id="_x0000_i1079" type="#_x0000_t75" style="width:14.4pt;height:14.4pt" o:ole="">
            <v:imagedata r:id="rId131" o:title=""/>
          </v:shape>
          <o:OLEObject Type="Embed" ProgID="Equation.DSMT4" ShapeID="_x0000_i1079" DrawAspect="Content" ObjectID="_1668853740" r:id="rId132"/>
        </w:object>
      </w:r>
      <w:r w:rsidRPr="00531392">
        <w:rPr>
          <w:rFonts w:ascii="Times" w:hAnsi="Times" w:cs="Times"/>
          <w:sz w:val="24"/>
          <w:szCs w:val="24"/>
        </w:rPr>
        <w:t xml:space="preserve"> is </w:t>
      </w:r>
      <w:r w:rsidR="00731E08" w:rsidRPr="00531392">
        <w:rPr>
          <w:rFonts w:ascii="Times" w:hAnsi="Times" w:cs="Times"/>
          <w:position w:val="-14"/>
          <w:sz w:val="24"/>
          <w:szCs w:val="24"/>
        </w:rPr>
        <w:object w:dxaOrig="1620" w:dyaOrig="400" w14:anchorId="57398EFE">
          <v:shape id="_x0000_i1080" type="#_x0000_t75" style="width:79.2pt;height:21.6pt" o:ole="">
            <v:imagedata r:id="rId133" o:title=""/>
          </v:shape>
          <o:OLEObject Type="Embed" ProgID="Equation.DSMT4" ShapeID="_x0000_i1080" DrawAspect="Content" ObjectID="_1668853741" r:id="rId134"/>
        </w:object>
      </w:r>
      <w:r w:rsidRPr="00531392">
        <w:rPr>
          <w:rFonts w:ascii="Times" w:hAnsi="Times" w:cs="Times"/>
          <w:sz w:val="24"/>
          <w:szCs w:val="24"/>
        </w:rPr>
        <w:t xml:space="preserve">, and finally the relationship between the phase of the left and right SPP and the polarization direction is as follows: </w:t>
      </w:r>
    </w:p>
    <w:p w14:paraId="7D98F71A" w14:textId="77777777" w:rsidR="00B827D5" w:rsidRPr="00531392" w:rsidRDefault="00B827D5" w:rsidP="00B827D5">
      <w:pPr>
        <w:tabs>
          <w:tab w:val="center" w:pos="4111"/>
          <w:tab w:val="right" w:pos="8505"/>
        </w:tabs>
        <w:ind w:firstLine="480"/>
        <w:jc w:val="center"/>
        <w:rPr>
          <w:rFonts w:ascii="Times" w:hAnsi="Times" w:cs="Times"/>
          <w:sz w:val="24"/>
          <w:szCs w:val="24"/>
        </w:rPr>
      </w:pPr>
      <w:r w:rsidRPr="00531392">
        <w:rPr>
          <w:rFonts w:ascii="Times" w:hAnsi="Times" w:cs="Times"/>
          <w:sz w:val="24"/>
          <w:szCs w:val="24"/>
        </w:rPr>
        <w:tab/>
      </w:r>
      <w:r w:rsidRPr="00531392">
        <w:rPr>
          <w:rFonts w:ascii="Times" w:hAnsi="Times" w:cs="Times"/>
          <w:position w:val="-24"/>
          <w:sz w:val="24"/>
          <w:szCs w:val="24"/>
        </w:rPr>
        <w:object w:dxaOrig="1340" w:dyaOrig="620" w14:anchorId="562F8026">
          <v:shape id="_x0000_i1081" type="#_x0000_t75" style="width:64.8pt;height:28.8pt" o:ole="">
            <v:imagedata r:id="rId135" o:title=""/>
          </v:shape>
          <o:OLEObject Type="Embed" ProgID="Equation.DSMT4" ShapeID="_x0000_i1081" DrawAspect="Content" ObjectID="_1668853742" r:id="rId136"/>
        </w:object>
      </w:r>
      <w:r w:rsidRPr="00531392">
        <w:rPr>
          <w:rFonts w:ascii="Times" w:hAnsi="Times" w:cs="Times"/>
          <w:sz w:val="24"/>
          <w:szCs w:val="24"/>
        </w:rPr>
        <w:t>，</w:t>
      </w:r>
      <w:r w:rsidRPr="00531392">
        <w:rPr>
          <w:rFonts w:ascii="Times" w:hAnsi="Times" w:cs="Times"/>
          <w:position w:val="-24"/>
          <w:sz w:val="24"/>
          <w:szCs w:val="24"/>
        </w:rPr>
        <w:object w:dxaOrig="1240" w:dyaOrig="620" w14:anchorId="77540605">
          <v:shape id="_x0000_i1082" type="#_x0000_t75" style="width:64.8pt;height:28.8pt" o:ole="">
            <v:imagedata r:id="rId137" o:title=""/>
          </v:shape>
          <o:OLEObject Type="Embed" ProgID="Equation.DSMT4" ShapeID="_x0000_i1082" DrawAspect="Content" ObjectID="_1668853743" r:id="rId138"/>
        </w:object>
      </w:r>
      <w:r w:rsidRPr="00531392">
        <w:rPr>
          <w:rFonts w:ascii="Times" w:hAnsi="Times" w:cs="Times"/>
          <w:sz w:val="24"/>
          <w:szCs w:val="24"/>
        </w:rPr>
        <w:tab/>
      </w:r>
      <w:r w:rsidRPr="00531392">
        <w:rPr>
          <w:rFonts w:ascii="Times" w:hAnsi="Times" w:cs="Times"/>
          <w:sz w:val="24"/>
          <w:szCs w:val="24"/>
        </w:rPr>
        <w:t>（</w:t>
      </w:r>
      <w:r w:rsidR="0076340D" w:rsidRPr="00531392">
        <w:rPr>
          <w:rFonts w:ascii="Times" w:hAnsi="Times" w:cs="Times"/>
          <w:sz w:val="24"/>
          <w:szCs w:val="24"/>
        </w:rPr>
        <w:t>S18</w:t>
      </w:r>
      <w:r w:rsidRPr="00531392">
        <w:rPr>
          <w:rFonts w:ascii="Times" w:hAnsi="Times" w:cs="Times"/>
          <w:sz w:val="24"/>
          <w:szCs w:val="24"/>
        </w:rPr>
        <w:t>）</w:t>
      </w:r>
    </w:p>
    <w:p w14:paraId="48795E15" w14:textId="587C4CEE" w:rsidR="00BE34DA" w:rsidRPr="00531392" w:rsidRDefault="00643B0B" w:rsidP="0030027A">
      <w:pPr>
        <w:ind w:firstLine="480"/>
        <w:rPr>
          <w:rFonts w:ascii="Times" w:hAnsi="Times" w:cs="Times"/>
          <w:sz w:val="24"/>
          <w:szCs w:val="24"/>
        </w:rPr>
      </w:pPr>
      <w:r w:rsidRPr="00531392">
        <w:rPr>
          <w:rFonts w:ascii="Times" w:hAnsi="Times" w:cs="Times"/>
          <w:sz w:val="24"/>
          <w:szCs w:val="24"/>
        </w:rPr>
        <w:t xml:space="preserve">Moreover, </w:t>
      </w:r>
      <w:r w:rsidRPr="00531392">
        <w:rPr>
          <w:rFonts w:ascii="Times" w:hAnsi="Times" w:cs="Times"/>
          <w:position w:val="-24"/>
          <w:sz w:val="24"/>
          <w:szCs w:val="24"/>
        </w:rPr>
        <w:object w:dxaOrig="3260" w:dyaOrig="620" w14:anchorId="6D77F44F">
          <v:shape id="_x0000_i1083" type="#_x0000_t75" style="width:165.6pt;height:28.8pt" o:ole="">
            <v:imagedata r:id="rId139" o:title=""/>
          </v:shape>
          <o:OLEObject Type="Embed" ProgID="Equation.DSMT4" ShapeID="_x0000_i1083" DrawAspect="Content" ObjectID="_1668853744" r:id="rId140"/>
        </w:object>
      </w:r>
      <w:r w:rsidRPr="00531392">
        <w:rPr>
          <w:rFonts w:ascii="Times" w:hAnsi="Times" w:cs="Times"/>
          <w:sz w:val="24"/>
          <w:szCs w:val="24"/>
        </w:rPr>
        <w:t>,</w:t>
      </w:r>
      <w:r w:rsidRPr="00531392">
        <w:rPr>
          <w:rFonts w:ascii="Times" w:hAnsi="Times" w:cs="Times"/>
          <w:position w:val="-24"/>
          <w:sz w:val="24"/>
          <w:szCs w:val="24"/>
        </w:rPr>
        <w:object w:dxaOrig="3120" w:dyaOrig="620" w14:anchorId="2DE47CB4">
          <v:shape id="_x0000_i1084" type="#_x0000_t75" style="width:158.4pt;height:28.8pt" o:ole="">
            <v:imagedata r:id="rId141" o:title=""/>
          </v:shape>
          <o:OLEObject Type="Embed" ProgID="Equation.DSMT4" ShapeID="_x0000_i1084" DrawAspect="Content" ObjectID="_1668853745" r:id="rId142"/>
        </w:object>
      </w:r>
      <w:r w:rsidRPr="00531392">
        <w:rPr>
          <w:rFonts w:ascii="Times" w:hAnsi="Times" w:cs="Times"/>
          <w:sz w:val="24"/>
          <w:szCs w:val="24"/>
        </w:rPr>
        <w:t xml:space="preserve"> are independent of the polarization direction, indicating that polarized light of any polarization direction can be excited to the left and right SPPs of the same energy, so that the previous design goals can be achieved. </w:t>
      </w:r>
    </w:p>
    <w:p w14:paraId="731B1A13" w14:textId="2FDD2E21" w:rsidR="006D6E38" w:rsidRPr="00531392" w:rsidRDefault="00134E3E" w:rsidP="00891A5B">
      <w:pPr>
        <w:rPr>
          <w:rFonts w:ascii="Times" w:hAnsi="Times" w:cs="Times"/>
          <w:b/>
          <w:sz w:val="24"/>
          <w:szCs w:val="24"/>
        </w:rPr>
      </w:pPr>
      <w:r w:rsidRPr="00531392">
        <w:rPr>
          <w:rFonts w:ascii="Times" w:hAnsi="Times" w:cs="Times"/>
          <w:b/>
          <w:sz w:val="24"/>
          <w:szCs w:val="24"/>
        </w:rPr>
        <w:t>5</w:t>
      </w:r>
      <w:r w:rsidR="00731E08" w:rsidRPr="00531392">
        <w:rPr>
          <w:rFonts w:ascii="Times" w:hAnsi="Times" w:cs="Times"/>
          <w:b/>
          <w:sz w:val="24"/>
          <w:szCs w:val="24"/>
        </w:rPr>
        <w:t xml:space="preserve">. </w:t>
      </w:r>
      <w:r w:rsidR="00D8053A" w:rsidRPr="00531392">
        <w:rPr>
          <w:rFonts w:ascii="Times" w:hAnsi="Times" w:cs="Times"/>
          <w:b/>
          <w:sz w:val="24"/>
          <w:szCs w:val="24"/>
        </w:rPr>
        <w:t>Inorganic photoresist development test</w:t>
      </w:r>
    </w:p>
    <w:p w14:paraId="71C451EC" w14:textId="533F69C6" w:rsidR="00715C4E" w:rsidRPr="00531392" w:rsidRDefault="00943D98" w:rsidP="00715C4E">
      <w:pPr>
        <w:spacing w:line="480" w:lineRule="auto"/>
        <w:rPr>
          <w:rFonts w:ascii="Times New Roman" w:eastAsia="Microsoft YaHei UI" w:hAnsi="Times New Roman" w:cs="Times New Roman"/>
          <w:i/>
          <w:sz w:val="24"/>
          <w:szCs w:val="24"/>
          <w:shd w:val="clear" w:color="auto" w:fill="FFFFFF"/>
        </w:rPr>
      </w:pPr>
      <w:r w:rsidRPr="00531392">
        <w:rPr>
          <w:rFonts w:ascii="Times New Roman" w:eastAsia="Microsoft YaHei UI" w:hAnsi="Times New Roman" w:cs="Times New Roman"/>
          <w:i/>
          <w:sz w:val="24"/>
          <w:szCs w:val="24"/>
          <w:shd w:val="clear" w:color="auto" w:fill="FFFFFF"/>
        </w:rPr>
        <w:t xml:space="preserve"> </w:t>
      </w:r>
      <w:r w:rsidRPr="00531392">
        <w:rPr>
          <w:noProof/>
        </w:rPr>
        <w:drawing>
          <wp:inline distT="0" distB="0" distL="0" distR="0" wp14:anchorId="025827C3" wp14:editId="7BF7476E">
            <wp:extent cx="3671540" cy="3650261"/>
            <wp:effectExtent l="0" t="0" r="571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673465" cy="3652175"/>
                    </a:xfrm>
                    <a:prstGeom prst="rect">
                      <a:avLst/>
                    </a:prstGeom>
                    <a:noFill/>
                    <a:ln>
                      <a:noFill/>
                    </a:ln>
                  </pic:spPr>
                </pic:pic>
              </a:graphicData>
            </a:graphic>
          </wp:inline>
        </w:drawing>
      </w:r>
    </w:p>
    <w:p w14:paraId="58439E69" w14:textId="1776158A" w:rsidR="00882872" w:rsidRPr="00B9783A" w:rsidRDefault="00731E08" w:rsidP="00882872">
      <w:pPr>
        <w:adjustRightInd w:val="0"/>
        <w:snapToGrid w:val="0"/>
        <w:spacing w:line="240" w:lineRule="atLeast"/>
        <w:rPr>
          <w:rFonts w:ascii="Times New Roman" w:eastAsia="Microsoft YaHei UI" w:hAnsi="Times New Roman" w:cs="Times New Roman"/>
          <w:szCs w:val="21"/>
          <w:shd w:val="clear" w:color="auto" w:fill="FFFFFF"/>
          <w:lang w:val="x-none"/>
        </w:rPr>
      </w:pPr>
      <w:r w:rsidRPr="00531392">
        <w:rPr>
          <w:rFonts w:ascii="Times New Roman" w:eastAsia="Microsoft YaHei UI" w:hAnsi="Times New Roman" w:cs="Times New Roman"/>
          <w:b/>
          <w:sz w:val="24"/>
          <w:szCs w:val="24"/>
          <w:shd w:val="clear" w:color="auto" w:fill="FFFFFF"/>
        </w:rPr>
        <w:t>F</w:t>
      </w:r>
      <w:r w:rsidRPr="00B12120">
        <w:rPr>
          <w:rFonts w:ascii="Times New Roman" w:eastAsia="Microsoft YaHei UI" w:hAnsi="Times New Roman" w:cs="Times New Roman"/>
          <w:b/>
          <w:szCs w:val="21"/>
          <w:shd w:val="clear" w:color="auto" w:fill="FFFFFF"/>
        </w:rPr>
        <w:t xml:space="preserve">ig. </w:t>
      </w:r>
      <w:r w:rsidR="00715C4E" w:rsidRPr="00B12120">
        <w:rPr>
          <w:rFonts w:ascii="Times New Roman" w:eastAsia="Microsoft YaHei UI" w:hAnsi="Times New Roman" w:cs="Times New Roman"/>
          <w:b/>
          <w:szCs w:val="21"/>
          <w:shd w:val="clear" w:color="auto" w:fill="FFFFFF"/>
        </w:rPr>
        <w:t>S11.</w:t>
      </w:r>
      <w:r w:rsidR="00715C4E" w:rsidRPr="00B12120">
        <w:rPr>
          <w:rFonts w:ascii="Times New Roman" w:eastAsia="Microsoft YaHei UI" w:hAnsi="Times New Roman" w:cs="Times New Roman"/>
          <w:szCs w:val="21"/>
          <w:shd w:val="clear" w:color="auto" w:fill="FFFFFF"/>
        </w:rPr>
        <w:t xml:space="preserve"> Photoresist developing test results</w:t>
      </w:r>
      <w:r w:rsidR="007C70D9">
        <w:rPr>
          <w:rFonts w:ascii="Times New Roman" w:eastAsia="Microsoft YaHei UI" w:hAnsi="Times New Roman" w:cs="Times New Roman"/>
          <w:szCs w:val="21"/>
          <w:shd w:val="clear" w:color="auto" w:fill="FFFFFF"/>
        </w:rPr>
        <w:t>. (a)</w:t>
      </w:r>
      <w:r w:rsidR="00346252">
        <w:rPr>
          <w:rFonts w:ascii="Times New Roman" w:eastAsia="Microsoft YaHei UI" w:hAnsi="Times New Roman" w:cs="Times New Roman"/>
          <w:szCs w:val="21"/>
          <w:shd w:val="clear" w:color="auto" w:fill="FFFFFF"/>
        </w:rPr>
        <w:t>, (b), (c)</w:t>
      </w:r>
      <w:r w:rsidR="000B3209">
        <w:rPr>
          <w:rFonts w:ascii="Times New Roman" w:eastAsia="Microsoft YaHei UI" w:hAnsi="Times New Roman" w:cs="Times New Roman"/>
          <w:szCs w:val="21"/>
          <w:shd w:val="clear" w:color="auto" w:fill="FFFFFF"/>
        </w:rPr>
        <w:t xml:space="preserve"> </w:t>
      </w:r>
      <w:r w:rsidR="005424B1">
        <w:rPr>
          <w:rFonts w:ascii="Times New Roman" w:eastAsia="Microsoft YaHei UI" w:hAnsi="Times New Roman" w:cs="Times New Roman"/>
          <w:szCs w:val="21"/>
          <w:shd w:val="clear" w:color="auto" w:fill="FFFFFF"/>
        </w:rPr>
        <w:t>T</w:t>
      </w:r>
      <w:r w:rsidR="000B3209">
        <w:rPr>
          <w:rFonts w:ascii="Times New Roman" w:eastAsia="Microsoft YaHei UI" w:hAnsi="Times New Roman" w:cs="Times New Roman"/>
          <w:szCs w:val="21"/>
          <w:shd w:val="clear" w:color="auto" w:fill="FFFFFF"/>
        </w:rPr>
        <w:t>he</w:t>
      </w:r>
      <w:r w:rsidR="00F947D5">
        <w:rPr>
          <w:rFonts w:ascii="Times New Roman" w:eastAsia="Microsoft YaHei UI" w:hAnsi="Times New Roman" w:cs="Times New Roman"/>
          <w:szCs w:val="21"/>
          <w:shd w:val="clear" w:color="auto" w:fill="FFFFFF"/>
        </w:rPr>
        <w:t xml:space="preserve"> </w:t>
      </w:r>
      <w:r w:rsidR="00210606">
        <w:rPr>
          <w:rFonts w:ascii="Times New Roman" w:eastAsia="Microsoft YaHei UI" w:hAnsi="Times New Roman" w:cs="Times New Roman"/>
          <w:szCs w:val="21"/>
          <w:shd w:val="clear" w:color="auto" w:fill="FFFFFF"/>
        </w:rPr>
        <w:t>scanning line</w:t>
      </w:r>
      <w:r w:rsidR="005424B1">
        <w:rPr>
          <w:rFonts w:ascii="Times New Roman" w:eastAsia="Microsoft YaHei UI" w:hAnsi="Times New Roman" w:cs="Times New Roman"/>
          <w:szCs w:val="21"/>
          <w:shd w:val="clear" w:color="auto" w:fill="FFFFFF"/>
        </w:rPr>
        <w:t>s</w:t>
      </w:r>
      <w:r w:rsidR="00210606">
        <w:rPr>
          <w:rFonts w:ascii="Times New Roman" w:eastAsia="Microsoft YaHei UI" w:hAnsi="Times New Roman" w:cs="Times New Roman"/>
          <w:szCs w:val="21"/>
          <w:shd w:val="clear" w:color="auto" w:fill="FFFFFF"/>
        </w:rPr>
        <w:t xml:space="preserve"> lithography</w:t>
      </w:r>
      <w:r w:rsidR="005424B1">
        <w:rPr>
          <w:rFonts w:ascii="Times New Roman" w:eastAsia="Microsoft YaHei UI" w:hAnsi="Times New Roman" w:cs="Times New Roman"/>
          <w:szCs w:val="21"/>
          <w:shd w:val="clear" w:color="auto" w:fill="FFFFFF"/>
        </w:rPr>
        <w:t xml:space="preserve"> </w:t>
      </w:r>
      <w:r w:rsidR="00952B95">
        <w:rPr>
          <w:rFonts w:ascii="Times New Roman" w:eastAsia="Microsoft YaHei UI" w:hAnsi="Times New Roman" w:cs="Times New Roman"/>
          <w:szCs w:val="21"/>
          <w:shd w:val="clear" w:color="auto" w:fill="FFFFFF"/>
        </w:rPr>
        <w:t xml:space="preserve">with different scanning speed </w:t>
      </w:r>
      <w:r w:rsidR="00716470">
        <w:rPr>
          <w:rFonts w:ascii="Times New Roman" w:eastAsia="Microsoft YaHei UI" w:hAnsi="Times New Roman" w:cs="Times New Roman"/>
          <w:szCs w:val="21"/>
          <w:shd w:val="clear" w:color="auto" w:fill="FFFFFF"/>
        </w:rPr>
        <w:t>in process of</w:t>
      </w:r>
      <w:r w:rsidR="00715C4E" w:rsidRPr="00B12120">
        <w:rPr>
          <w:rFonts w:ascii="Times New Roman" w:eastAsia="Microsoft YaHei UI" w:hAnsi="Times New Roman" w:cs="Times New Roman"/>
          <w:szCs w:val="21"/>
          <w:shd w:val="clear" w:color="auto" w:fill="FFFFFF"/>
        </w:rPr>
        <w:t xml:space="preserve"> pre-developing, developing 30</w:t>
      </w:r>
      <w:r w:rsidRPr="00B12120">
        <w:rPr>
          <w:rFonts w:ascii="Times New Roman" w:eastAsia="Microsoft YaHei UI" w:hAnsi="Times New Roman" w:cs="Times New Roman"/>
          <w:szCs w:val="21"/>
          <w:shd w:val="clear" w:color="auto" w:fill="FFFFFF"/>
        </w:rPr>
        <w:t xml:space="preserve"> </w:t>
      </w:r>
      <w:r w:rsidR="00715C4E" w:rsidRPr="00B12120">
        <w:rPr>
          <w:rFonts w:ascii="Times New Roman" w:eastAsia="Microsoft YaHei UI" w:hAnsi="Times New Roman" w:cs="Times New Roman"/>
          <w:szCs w:val="21"/>
          <w:shd w:val="clear" w:color="auto" w:fill="FFFFFF"/>
        </w:rPr>
        <w:t>s</w:t>
      </w:r>
      <w:r w:rsidRPr="00B12120">
        <w:rPr>
          <w:rFonts w:ascii="Times New Roman" w:eastAsia="Microsoft YaHei UI" w:hAnsi="Times New Roman" w:cs="Times New Roman"/>
          <w:szCs w:val="21"/>
          <w:shd w:val="clear" w:color="auto" w:fill="FFFFFF"/>
        </w:rPr>
        <w:t xml:space="preserve">, </w:t>
      </w:r>
      <w:r w:rsidR="00715C4E" w:rsidRPr="00B12120">
        <w:rPr>
          <w:rFonts w:ascii="Times New Roman" w:eastAsia="Microsoft YaHei UI" w:hAnsi="Times New Roman" w:cs="Times New Roman"/>
          <w:szCs w:val="21"/>
          <w:shd w:val="clear" w:color="auto" w:fill="FFFFFF"/>
        </w:rPr>
        <w:t>and developing 60</w:t>
      </w:r>
      <w:r w:rsidRPr="00B12120">
        <w:rPr>
          <w:rFonts w:ascii="Times New Roman" w:eastAsia="Microsoft YaHei UI" w:hAnsi="Times New Roman" w:cs="Times New Roman"/>
          <w:szCs w:val="21"/>
          <w:shd w:val="clear" w:color="auto" w:fill="FFFFFF"/>
        </w:rPr>
        <w:t xml:space="preserve"> </w:t>
      </w:r>
      <w:r w:rsidR="00715C4E" w:rsidRPr="00B12120">
        <w:rPr>
          <w:rFonts w:ascii="Times New Roman" w:eastAsia="Microsoft YaHei UI" w:hAnsi="Times New Roman" w:cs="Times New Roman"/>
          <w:szCs w:val="21"/>
          <w:shd w:val="clear" w:color="auto" w:fill="FFFFFF"/>
        </w:rPr>
        <w:t>s</w:t>
      </w:r>
      <w:r w:rsidRPr="00B12120">
        <w:rPr>
          <w:rFonts w:ascii="Times New Roman" w:eastAsia="Microsoft YaHei UI" w:hAnsi="Times New Roman" w:cs="Times New Roman"/>
          <w:szCs w:val="21"/>
          <w:shd w:val="clear" w:color="auto" w:fill="FFFFFF"/>
        </w:rPr>
        <w:t>.</w:t>
      </w:r>
      <w:r w:rsidR="00E16CBF">
        <w:rPr>
          <w:rFonts w:ascii="Times New Roman" w:eastAsia="Microsoft YaHei UI" w:hAnsi="Times New Roman" w:cs="Times New Roman"/>
          <w:szCs w:val="21"/>
          <w:shd w:val="clear" w:color="auto" w:fill="FFFFFF"/>
        </w:rPr>
        <w:t xml:space="preserve"> erspectively.</w:t>
      </w:r>
      <w:r w:rsidR="005424B1">
        <w:rPr>
          <w:rFonts w:ascii="Times New Roman" w:eastAsia="Microsoft YaHei UI" w:hAnsi="Times New Roman" w:cs="Times New Roman"/>
          <w:szCs w:val="21"/>
          <w:shd w:val="clear" w:color="auto" w:fill="FFFFFF"/>
        </w:rPr>
        <w:t xml:space="preserve"> (d), (e), (f)</w:t>
      </w:r>
      <w:r w:rsidR="005424B1" w:rsidRPr="005424B1">
        <w:rPr>
          <w:rFonts w:ascii="Times New Roman" w:eastAsia="Microsoft YaHei UI" w:hAnsi="Times New Roman" w:cs="Times New Roman"/>
          <w:szCs w:val="21"/>
          <w:shd w:val="clear" w:color="auto" w:fill="FFFFFF"/>
        </w:rPr>
        <w:t xml:space="preserve"> </w:t>
      </w:r>
      <w:r w:rsidR="005424B1">
        <w:rPr>
          <w:rFonts w:ascii="Times New Roman" w:eastAsia="Microsoft YaHei UI" w:hAnsi="Times New Roman" w:cs="Times New Roman"/>
          <w:szCs w:val="21"/>
          <w:shd w:val="clear" w:color="auto" w:fill="FFFFFF"/>
        </w:rPr>
        <w:t xml:space="preserve">The dots lithography </w:t>
      </w:r>
      <w:r w:rsidR="00716470">
        <w:rPr>
          <w:rFonts w:ascii="Times New Roman" w:eastAsia="Microsoft YaHei UI" w:hAnsi="Times New Roman" w:cs="Times New Roman"/>
          <w:szCs w:val="21"/>
          <w:shd w:val="clear" w:color="auto" w:fill="FFFFFF"/>
        </w:rPr>
        <w:t>in process of</w:t>
      </w:r>
      <w:r w:rsidR="005424B1" w:rsidRPr="00B9783A">
        <w:rPr>
          <w:rFonts w:ascii="Times New Roman" w:eastAsia="Microsoft YaHei UI" w:hAnsi="Times New Roman" w:cs="Times New Roman"/>
          <w:szCs w:val="21"/>
          <w:shd w:val="clear" w:color="auto" w:fill="FFFFFF"/>
        </w:rPr>
        <w:t xml:space="preserve"> pre-developing, developing 30 s, and developing 60 s</w:t>
      </w:r>
      <w:r w:rsidR="00E16CBF">
        <w:rPr>
          <w:rFonts w:ascii="Times New Roman" w:eastAsia="Microsoft YaHei UI" w:hAnsi="Times New Roman" w:cs="Times New Roman"/>
          <w:szCs w:val="21"/>
          <w:shd w:val="clear" w:color="auto" w:fill="FFFFFF"/>
        </w:rPr>
        <w:t>, respectively</w:t>
      </w:r>
      <w:r w:rsidR="005424B1" w:rsidRPr="00B9783A">
        <w:rPr>
          <w:rFonts w:ascii="Times New Roman" w:eastAsia="Microsoft YaHei UI" w:hAnsi="Times New Roman" w:cs="Times New Roman"/>
          <w:szCs w:val="21"/>
          <w:shd w:val="clear" w:color="auto" w:fill="FFFFFF"/>
        </w:rPr>
        <w:t>.</w:t>
      </w:r>
      <w:r w:rsidR="00882872">
        <w:rPr>
          <w:rFonts w:ascii="Times New Roman" w:eastAsia="Microsoft YaHei UI" w:hAnsi="Times New Roman" w:cs="Times New Roman"/>
          <w:szCs w:val="21"/>
          <w:shd w:val="clear" w:color="auto" w:fill="FFFFFF"/>
        </w:rPr>
        <w:t xml:space="preserve"> (g), (h), (i)</w:t>
      </w:r>
      <w:r w:rsidR="00882872" w:rsidRPr="005424B1">
        <w:rPr>
          <w:rFonts w:ascii="Times New Roman" w:eastAsia="Microsoft YaHei UI" w:hAnsi="Times New Roman" w:cs="Times New Roman"/>
          <w:szCs w:val="21"/>
          <w:shd w:val="clear" w:color="auto" w:fill="FFFFFF"/>
        </w:rPr>
        <w:t xml:space="preserve"> </w:t>
      </w:r>
      <w:r w:rsidR="00882872">
        <w:rPr>
          <w:rFonts w:ascii="Times New Roman" w:eastAsia="Microsoft YaHei UI" w:hAnsi="Times New Roman" w:cs="Times New Roman"/>
          <w:szCs w:val="21"/>
          <w:shd w:val="clear" w:color="auto" w:fill="FFFFFF"/>
        </w:rPr>
        <w:t xml:space="preserve">The profiles of the line </w:t>
      </w:r>
      <w:r w:rsidR="00716470" w:rsidRPr="00531392">
        <w:rPr>
          <w:rFonts w:ascii="Times New Roman" w:eastAsia="Microsoft YaHei UI" w:hAnsi="Times New Roman" w:cs="Times New Roman"/>
          <w:sz w:val="24"/>
          <w:szCs w:val="24"/>
          <w:shd w:val="clear" w:color="auto" w:fill="FFFFFF"/>
        </w:rPr>
        <w:t xml:space="preserve">with a </w:t>
      </w:r>
      <w:r w:rsidR="00060667">
        <w:rPr>
          <w:rFonts w:ascii="Times New Roman" w:eastAsia="Microsoft YaHei UI" w:hAnsi="Times New Roman" w:cs="Times New Roman"/>
          <w:sz w:val="24"/>
          <w:szCs w:val="24"/>
          <w:shd w:val="clear" w:color="auto" w:fill="FFFFFF"/>
        </w:rPr>
        <w:t xml:space="preserve">scanning </w:t>
      </w:r>
      <w:r w:rsidR="00716470" w:rsidRPr="00531392">
        <w:rPr>
          <w:rFonts w:ascii="Times New Roman" w:eastAsia="Microsoft YaHei UI" w:hAnsi="Times New Roman" w:cs="Times New Roman"/>
          <w:sz w:val="24"/>
          <w:szCs w:val="24"/>
          <w:shd w:val="clear" w:color="auto" w:fill="FFFFFF"/>
        </w:rPr>
        <w:t>speed of 0.01 mm·s</w:t>
      </w:r>
      <w:r w:rsidR="00716470" w:rsidRPr="00531392">
        <w:rPr>
          <w:rFonts w:ascii="Times New Roman" w:eastAsia="Microsoft YaHei UI" w:hAnsi="Times New Roman" w:cs="Times New Roman"/>
          <w:sz w:val="24"/>
          <w:szCs w:val="24"/>
          <w:shd w:val="clear" w:color="auto" w:fill="FFFFFF"/>
          <w:vertAlign w:val="superscript"/>
        </w:rPr>
        <w:t>−1</w:t>
      </w:r>
      <w:r w:rsidR="00716470">
        <w:rPr>
          <w:rFonts w:ascii="Times New Roman" w:eastAsia="Microsoft YaHei UI" w:hAnsi="Times New Roman" w:cs="Times New Roman"/>
          <w:sz w:val="24"/>
          <w:szCs w:val="24"/>
          <w:shd w:val="clear" w:color="auto" w:fill="FFFFFF"/>
          <w:vertAlign w:val="superscript"/>
        </w:rPr>
        <w:t xml:space="preserve"> </w:t>
      </w:r>
      <w:r w:rsidR="00716470">
        <w:rPr>
          <w:rFonts w:ascii="Times New Roman" w:eastAsia="Microsoft YaHei UI" w:hAnsi="Times New Roman" w:cs="Times New Roman"/>
          <w:szCs w:val="21"/>
          <w:shd w:val="clear" w:color="auto" w:fill="FFFFFF"/>
        </w:rPr>
        <w:t>in process of</w:t>
      </w:r>
      <w:r w:rsidR="00882872" w:rsidRPr="00B9783A">
        <w:rPr>
          <w:rFonts w:ascii="Times New Roman" w:eastAsia="Microsoft YaHei UI" w:hAnsi="Times New Roman" w:cs="Times New Roman"/>
          <w:szCs w:val="21"/>
          <w:shd w:val="clear" w:color="auto" w:fill="FFFFFF"/>
        </w:rPr>
        <w:t xml:space="preserve"> pre-developing, developing 30 s, and developing 60 s</w:t>
      </w:r>
      <w:r w:rsidR="00E16CBF">
        <w:rPr>
          <w:rFonts w:ascii="Times New Roman" w:eastAsia="Microsoft YaHei UI" w:hAnsi="Times New Roman" w:cs="Times New Roman"/>
          <w:szCs w:val="21"/>
          <w:shd w:val="clear" w:color="auto" w:fill="FFFFFF"/>
        </w:rPr>
        <w:t>, respectively</w:t>
      </w:r>
      <w:r w:rsidR="00882872" w:rsidRPr="00B9783A">
        <w:rPr>
          <w:rFonts w:ascii="Times New Roman" w:eastAsia="Microsoft YaHei UI" w:hAnsi="Times New Roman" w:cs="Times New Roman"/>
          <w:szCs w:val="21"/>
          <w:shd w:val="clear" w:color="auto" w:fill="FFFFFF"/>
        </w:rPr>
        <w:t>.</w:t>
      </w:r>
    </w:p>
    <w:p w14:paraId="3519C0E6" w14:textId="77777777" w:rsidR="00A9206D" w:rsidRPr="00B12120" w:rsidRDefault="00A9206D" w:rsidP="00B12120">
      <w:pPr>
        <w:adjustRightInd w:val="0"/>
        <w:snapToGrid w:val="0"/>
        <w:spacing w:line="240" w:lineRule="atLeast"/>
        <w:rPr>
          <w:rFonts w:ascii="Times New Roman" w:eastAsia="Microsoft YaHei UI" w:hAnsi="Times New Roman" w:cs="Times New Roman"/>
          <w:szCs w:val="21"/>
          <w:shd w:val="clear" w:color="auto" w:fill="FFFFFF"/>
          <w:lang w:val="x-none"/>
        </w:rPr>
      </w:pPr>
    </w:p>
    <w:p w14:paraId="5798D7F0" w14:textId="70F5C595" w:rsidR="00512D3D" w:rsidRPr="00531392" w:rsidRDefault="00512D3D" w:rsidP="00891A5B">
      <w:pPr>
        <w:ind w:firstLine="420"/>
        <w:rPr>
          <w:rFonts w:ascii="Times New Roman" w:eastAsia="Microsoft YaHei UI" w:hAnsi="Times New Roman" w:cs="Times New Roman"/>
          <w:sz w:val="24"/>
          <w:szCs w:val="24"/>
          <w:shd w:val="clear" w:color="auto" w:fill="FFFFFF"/>
        </w:rPr>
      </w:pPr>
      <w:r w:rsidRPr="00531392">
        <w:rPr>
          <w:rFonts w:ascii="Times New Roman" w:eastAsia="Microsoft YaHei UI" w:hAnsi="Times New Roman" w:cs="Times New Roman"/>
          <w:sz w:val="24"/>
          <w:szCs w:val="24"/>
          <w:shd w:val="clear" w:color="auto" w:fill="FFFFFF"/>
        </w:rPr>
        <w:t xml:space="preserve">The lithography principle here takes advantage of the difference in corrosion velocity between the phase change and non-phase change regions. However, the phase </w:t>
      </w:r>
      <w:r w:rsidRPr="00531392">
        <w:rPr>
          <w:rFonts w:ascii="Times New Roman" w:eastAsia="Microsoft YaHei UI" w:hAnsi="Times New Roman" w:cs="Times New Roman"/>
          <w:sz w:val="24"/>
          <w:szCs w:val="24"/>
          <w:shd w:val="clear" w:color="auto" w:fill="FFFFFF"/>
        </w:rPr>
        <w:lastRenderedPageBreak/>
        <w:t xml:space="preserve">change is not completely abrupt, so the corrosion velocity is also related to the temperature distribution. For a clearer representation, we studied the lithography results after exposure and thirty and sixty seconds after development as shown in </w:t>
      </w:r>
      <w:r w:rsidR="00731E08" w:rsidRPr="00531392">
        <w:rPr>
          <w:rFonts w:ascii="Times New Roman" w:eastAsia="Microsoft YaHei UI" w:hAnsi="Times New Roman" w:cs="Times New Roman"/>
          <w:sz w:val="24"/>
          <w:szCs w:val="24"/>
          <w:shd w:val="clear" w:color="auto" w:fill="FFFFFF"/>
        </w:rPr>
        <w:t xml:space="preserve">Fig. </w:t>
      </w:r>
      <w:r w:rsidR="00AA6845" w:rsidRPr="00531392">
        <w:rPr>
          <w:rFonts w:ascii="Times New Roman" w:eastAsia="Microsoft YaHei UI" w:hAnsi="Times New Roman" w:cs="Times New Roman"/>
          <w:sz w:val="24"/>
          <w:szCs w:val="24"/>
          <w:shd w:val="clear" w:color="auto" w:fill="FFFFFF"/>
        </w:rPr>
        <w:t>S11</w:t>
      </w:r>
      <w:r w:rsidRPr="00531392">
        <w:rPr>
          <w:rFonts w:ascii="Times New Roman" w:eastAsia="Microsoft YaHei UI" w:hAnsi="Times New Roman" w:cs="Times New Roman"/>
          <w:sz w:val="24"/>
          <w:szCs w:val="24"/>
          <w:shd w:val="clear" w:color="auto" w:fill="FFFFFF"/>
        </w:rPr>
        <w:t xml:space="preserve">. It can be seen that before development, due to the higher laser power, when the line array is processed at a smaller speed or when the dot array is exposed for a longer time, it will cause ablation of the photoresist surface shown from the color difference. The white light interferometer test in </w:t>
      </w:r>
      <w:r w:rsidR="00731E08" w:rsidRPr="00531392">
        <w:rPr>
          <w:rFonts w:ascii="Times New Roman" w:eastAsia="Microsoft YaHei UI" w:hAnsi="Times New Roman" w:cs="Times New Roman"/>
          <w:sz w:val="24"/>
          <w:szCs w:val="24"/>
          <w:shd w:val="clear" w:color="auto" w:fill="FFFFFF"/>
        </w:rPr>
        <w:t xml:space="preserve">Fig. </w:t>
      </w:r>
      <w:r w:rsidR="00891A5B" w:rsidRPr="00531392">
        <w:rPr>
          <w:rFonts w:ascii="Times New Roman" w:eastAsia="Microsoft YaHei UI" w:hAnsi="Times New Roman" w:cs="Times New Roman"/>
          <w:sz w:val="24"/>
          <w:szCs w:val="24"/>
          <w:shd w:val="clear" w:color="auto" w:fill="FFFFFF"/>
        </w:rPr>
        <w:t>S11</w:t>
      </w:r>
      <w:r w:rsidRPr="00531392">
        <w:rPr>
          <w:rFonts w:ascii="Times New Roman" w:eastAsia="Microsoft YaHei UI" w:hAnsi="Times New Roman" w:cs="Times New Roman"/>
          <w:sz w:val="24"/>
          <w:szCs w:val="24"/>
          <w:shd w:val="clear" w:color="auto" w:fill="FFFFFF"/>
        </w:rPr>
        <w:t xml:space="preserve"> shows an ablation area of a line width of 70 </w:t>
      </w:r>
      <m:oMath>
        <m:r>
          <m:rPr>
            <m:sty m:val="p"/>
          </m:rPr>
          <w:rPr>
            <w:rFonts w:ascii="Cambria Math" w:eastAsia="Microsoft YaHei UI" w:hAnsi="Cambria Math" w:cs="Times New Roman"/>
            <w:sz w:val="24"/>
            <w:szCs w:val="24"/>
            <w:shd w:val="clear" w:color="auto" w:fill="FFFFFF"/>
          </w:rPr>
          <m:t>μm</m:t>
        </m:r>
      </m:oMath>
      <w:r w:rsidRPr="00531392">
        <w:rPr>
          <w:rFonts w:ascii="Times New Roman" w:eastAsia="Microsoft YaHei UI" w:hAnsi="Times New Roman" w:cs="Times New Roman"/>
          <w:sz w:val="24"/>
          <w:szCs w:val="24"/>
          <w:shd w:val="clear" w:color="auto" w:fill="FFFFFF"/>
        </w:rPr>
        <w:t xml:space="preserve"> and a depth of only 5 nm for a 0.1 mm</w:t>
      </w:r>
      <w:r w:rsidR="00731E08" w:rsidRPr="00531392">
        <w:rPr>
          <w:rFonts w:ascii="Times New Roman" w:eastAsia="Microsoft YaHei UI" w:hAnsi="Times New Roman" w:cs="Times New Roman"/>
          <w:sz w:val="24"/>
          <w:szCs w:val="24"/>
          <w:shd w:val="clear" w:color="auto" w:fill="FFFFFF"/>
        </w:rPr>
        <w:t>·</w:t>
      </w:r>
      <w:r w:rsidRPr="00531392">
        <w:rPr>
          <w:rFonts w:ascii="Times New Roman" w:eastAsia="Microsoft YaHei UI" w:hAnsi="Times New Roman" w:cs="Times New Roman"/>
          <w:sz w:val="24"/>
          <w:szCs w:val="24"/>
          <w:shd w:val="clear" w:color="auto" w:fill="FFFFFF"/>
        </w:rPr>
        <w:t>s</w:t>
      </w:r>
      <w:r w:rsidR="00731E08" w:rsidRPr="00531392">
        <w:rPr>
          <w:rFonts w:ascii="Times New Roman" w:eastAsia="Microsoft YaHei UI" w:hAnsi="Times New Roman" w:cs="Times New Roman"/>
          <w:sz w:val="24"/>
          <w:szCs w:val="24"/>
          <w:shd w:val="clear" w:color="auto" w:fill="FFFFFF"/>
          <w:vertAlign w:val="superscript"/>
        </w:rPr>
        <w:t>−1</w:t>
      </w:r>
      <w:r w:rsidRPr="00531392">
        <w:rPr>
          <w:rFonts w:ascii="Times New Roman" w:eastAsia="Microsoft YaHei UI" w:hAnsi="Times New Roman" w:cs="Times New Roman"/>
          <w:sz w:val="24"/>
          <w:szCs w:val="24"/>
          <w:shd w:val="clear" w:color="auto" w:fill="FFFFFF"/>
        </w:rPr>
        <w:t xml:space="preserve"> exposure speed. But for fast exposure speeds such as 12.5 </w:t>
      </w:r>
      <w:r w:rsidR="00731E08" w:rsidRPr="00531392">
        <w:rPr>
          <w:rFonts w:ascii="Times New Roman" w:eastAsia="Microsoft YaHei UI" w:hAnsi="Times New Roman" w:cs="Times New Roman"/>
          <w:sz w:val="24"/>
          <w:szCs w:val="24"/>
          <w:shd w:val="clear" w:color="auto" w:fill="FFFFFF"/>
        </w:rPr>
        <w:t>mm·s</w:t>
      </w:r>
      <w:r w:rsidR="00731E08" w:rsidRPr="00531392">
        <w:rPr>
          <w:rFonts w:ascii="Times New Roman" w:eastAsia="Microsoft YaHei UI" w:hAnsi="Times New Roman" w:cs="Times New Roman"/>
          <w:sz w:val="24"/>
          <w:szCs w:val="24"/>
          <w:shd w:val="clear" w:color="auto" w:fill="FFFFFF"/>
          <w:vertAlign w:val="superscript"/>
        </w:rPr>
        <w:t>−1</w:t>
      </w:r>
      <w:r w:rsidRPr="00531392">
        <w:rPr>
          <w:rFonts w:ascii="Times New Roman" w:eastAsia="Microsoft YaHei UI" w:hAnsi="Times New Roman" w:cs="Times New Roman"/>
          <w:sz w:val="24"/>
          <w:szCs w:val="24"/>
          <w:shd w:val="clear" w:color="auto" w:fill="FFFFFF"/>
        </w:rPr>
        <w:t xml:space="preserve">, no color change in the photoresist is visible indicating no ablation. After 30 s development, the existing lines become wider and the dot area becomes larger as show in </w:t>
      </w:r>
      <w:r w:rsidR="00731E08" w:rsidRPr="00531392">
        <w:rPr>
          <w:rFonts w:ascii="Times New Roman" w:eastAsia="Microsoft YaHei UI" w:hAnsi="Times New Roman" w:cs="Times New Roman"/>
          <w:sz w:val="24"/>
          <w:szCs w:val="24"/>
          <w:shd w:val="clear" w:color="auto" w:fill="FFFFFF"/>
        </w:rPr>
        <w:t xml:space="preserve">Figs. </w:t>
      </w:r>
      <w:r w:rsidR="00891A5B" w:rsidRPr="00531392">
        <w:rPr>
          <w:rFonts w:ascii="Times New Roman" w:eastAsia="Microsoft YaHei UI" w:hAnsi="Times New Roman" w:cs="Times New Roman"/>
          <w:sz w:val="24"/>
          <w:szCs w:val="24"/>
          <w:shd w:val="clear" w:color="auto" w:fill="FFFFFF"/>
        </w:rPr>
        <w:t>S11</w:t>
      </w:r>
      <w:r w:rsidRPr="00531392">
        <w:rPr>
          <w:rFonts w:ascii="Times New Roman" w:eastAsia="Microsoft YaHei UI" w:hAnsi="Times New Roman" w:cs="Times New Roman"/>
          <w:sz w:val="24"/>
          <w:szCs w:val="24"/>
          <w:shd w:val="clear" w:color="auto" w:fill="FFFFFF"/>
        </w:rPr>
        <w:t xml:space="preserve"> </w:t>
      </w:r>
      <w:r w:rsidR="00731E08" w:rsidRPr="00531392">
        <w:rPr>
          <w:rFonts w:ascii="Times New Roman" w:eastAsia="Microsoft YaHei UI" w:hAnsi="Times New Roman" w:cs="Times New Roman"/>
          <w:sz w:val="24"/>
          <w:szCs w:val="24"/>
          <w:shd w:val="clear" w:color="auto" w:fill="FFFFFF"/>
        </w:rPr>
        <w:t>(</w:t>
      </w:r>
      <w:r w:rsidRPr="00531392">
        <w:rPr>
          <w:rFonts w:ascii="Times New Roman" w:eastAsia="Microsoft YaHei UI" w:hAnsi="Times New Roman" w:cs="Times New Roman"/>
          <w:sz w:val="24"/>
          <w:szCs w:val="24"/>
          <w:shd w:val="clear" w:color="auto" w:fill="FFFFFF"/>
        </w:rPr>
        <w:t>b</w:t>
      </w:r>
      <w:r w:rsidR="00731E08" w:rsidRPr="00531392">
        <w:rPr>
          <w:rFonts w:ascii="Times New Roman" w:eastAsia="Microsoft YaHei UI" w:hAnsi="Times New Roman" w:cs="Times New Roman"/>
          <w:sz w:val="24"/>
          <w:szCs w:val="24"/>
          <w:shd w:val="clear" w:color="auto" w:fill="FFFFFF"/>
        </w:rPr>
        <w:t>) and (e)</w:t>
      </w:r>
      <w:r w:rsidRPr="00531392">
        <w:rPr>
          <w:rFonts w:ascii="Times New Roman" w:eastAsia="Microsoft YaHei UI" w:hAnsi="Times New Roman" w:cs="Times New Roman"/>
          <w:sz w:val="24"/>
          <w:szCs w:val="24"/>
          <w:shd w:val="clear" w:color="auto" w:fill="FFFFFF"/>
        </w:rPr>
        <w:t xml:space="preserve">, which is due to corrosion of phase change regions. The width of line with a speed of 0.01 </w:t>
      </w:r>
      <w:r w:rsidR="00731E08" w:rsidRPr="00531392">
        <w:rPr>
          <w:rFonts w:ascii="Times New Roman" w:eastAsia="Microsoft YaHei UI" w:hAnsi="Times New Roman" w:cs="Times New Roman"/>
          <w:sz w:val="24"/>
          <w:szCs w:val="24"/>
          <w:shd w:val="clear" w:color="auto" w:fill="FFFFFF"/>
        </w:rPr>
        <w:t>mm·s</w:t>
      </w:r>
      <w:r w:rsidR="00731E08" w:rsidRPr="00531392">
        <w:rPr>
          <w:rFonts w:ascii="Times New Roman" w:eastAsia="Microsoft YaHei UI" w:hAnsi="Times New Roman" w:cs="Times New Roman"/>
          <w:sz w:val="24"/>
          <w:szCs w:val="24"/>
          <w:shd w:val="clear" w:color="auto" w:fill="FFFFFF"/>
          <w:vertAlign w:val="superscript"/>
        </w:rPr>
        <w:t>−1</w:t>
      </w:r>
      <w:r w:rsidRPr="00531392">
        <w:rPr>
          <w:rFonts w:ascii="Times New Roman" w:eastAsia="Microsoft YaHei UI" w:hAnsi="Times New Roman" w:cs="Times New Roman"/>
          <w:sz w:val="24"/>
          <w:szCs w:val="24"/>
          <w:shd w:val="clear" w:color="auto" w:fill="FFFFFF"/>
        </w:rPr>
        <w:t xml:space="preserve"> was increased to 95 </w:t>
      </w:r>
      <m:oMath>
        <m:r>
          <m:rPr>
            <m:sty m:val="p"/>
          </m:rPr>
          <w:rPr>
            <w:rFonts w:ascii="Cambria Math" w:eastAsia="Microsoft YaHei UI" w:hAnsi="Cambria Math" w:cs="Times New Roman"/>
            <w:sz w:val="24"/>
            <w:szCs w:val="24"/>
            <w:shd w:val="clear" w:color="auto" w:fill="FFFFFF"/>
          </w:rPr>
          <m:t>μm</m:t>
        </m:r>
      </m:oMath>
      <w:r w:rsidRPr="00531392">
        <w:rPr>
          <w:rFonts w:ascii="Times New Roman" w:eastAsia="Microsoft YaHei UI" w:hAnsi="Times New Roman" w:cs="Times New Roman"/>
          <w:sz w:val="24"/>
          <w:szCs w:val="24"/>
          <w:shd w:val="clear" w:color="auto" w:fill="FFFFFF"/>
        </w:rPr>
        <w:t xml:space="preserve"> and the depth to 23 nm (</w:t>
      </w:r>
      <w:r w:rsidR="00731E08" w:rsidRPr="00531392">
        <w:rPr>
          <w:rFonts w:ascii="Times New Roman" w:eastAsia="Microsoft YaHei UI" w:hAnsi="Times New Roman" w:cs="Times New Roman"/>
          <w:sz w:val="24"/>
          <w:szCs w:val="24"/>
          <w:shd w:val="clear" w:color="auto" w:fill="FFFFFF"/>
        </w:rPr>
        <w:t xml:space="preserve">Fig. </w:t>
      </w:r>
      <w:r w:rsidR="00891A5B" w:rsidRPr="00531392">
        <w:rPr>
          <w:rFonts w:ascii="Times New Roman" w:eastAsia="Microsoft YaHei UI" w:hAnsi="Times New Roman" w:cs="Times New Roman"/>
          <w:sz w:val="24"/>
          <w:szCs w:val="24"/>
          <w:shd w:val="clear" w:color="auto" w:fill="FFFFFF"/>
        </w:rPr>
        <w:t>S11</w:t>
      </w:r>
      <w:r w:rsidRPr="00531392">
        <w:rPr>
          <w:rFonts w:ascii="Times New Roman" w:eastAsia="Microsoft YaHei UI" w:hAnsi="Times New Roman" w:cs="Times New Roman"/>
          <w:sz w:val="24"/>
          <w:szCs w:val="24"/>
          <w:shd w:val="clear" w:color="auto" w:fill="FFFFFF"/>
        </w:rPr>
        <w:t xml:space="preserve"> </w:t>
      </w:r>
      <w:r w:rsidR="00731E08" w:rsidRPr="00531392">
        <w:rPr>
          <w:rFonts w:ascii="Times New Roman" w:eastAsia="Microsoft YaHei UI" w:hAnsi="Times New Roman" w:cs="Times New Roman"/>
          <w:sz w:val="24"/>
          <w:szCs w:val="24"/>
          <w:shd w:val="clear" w:color="auto" w:fill="FFFFFF"/>
        </w:rPr>
        <w:t>(</w:t>
      </w:r>
      <w:r w:rsidRPr="00531392">
        <w:rPr>
          <w:rFonts w:ascii="Times New Roman" w:eastAsia="Microsoft YaHei UI" w:hAnsi="Times New Roman" w:cs="Times New Roman"/>
          <w:sz w:val="24"/>
          <w:szCs w:val="24"/>
          <w:shd w:val="clear" w:color="auto" w:fill="FFFFFF"/>
        </w:rPr>
        <w:t>h</w:t>
      </w:r>
      <w:r w:rsidR="00731E08" w:rsidRPr="00531392">
        <w:rPr>
          <w:rFonts w:ascii="Times New Roman" w:eastAsia="Microsoft YaHei UI" w:hAnsi="Times New Roman" w:cs="Times New Roman"/>
          <w:sz w:val="24"/>
          <w:szCs w:val="24"/>
          <w:shd w:val="clear" w:color="auto" w:fill="FFFFFF"/>
        </w:rPr>
        <w:t>)</w:t>
      </w:r>
      <w:r w:rsidRPr="00531392">
        <w:rPr>
          <w:rFonts w:ascii="Times New Roman" w:eastAsia="Microsoft YaHei UI" w:hAnsi="Times New Roman" w:cs="Times New Roman"/>
          <w:sz w:val="24"/>
          <w:szCs w:val="24"/>
          <w:shd w:val="clear" w:color="auto" w:fill="FFFFFF"/>
        </w:rPr>
        <w:t xml:space="preserve">). And the line with a speed of 12.5 </w:t>
      </w:r>
      <w:r w:rsidR="00731E08" w:rsidRPr="00531392">
        <w:rPr>
          <w:rFonts w:ascii="Times New Roman" w:eastAsia="Microsoft YaHei UI" w:hAnsi="Times New Roman" w:cs="Times New Roman"/>
          <w:sz w:val="24"/>
          <w:szCs w:val="24"/>
          <w:shd w:val="clear" w:color="auto" w:fill="FFFFFF"/>
        </w:rPr>
        <w:t>mm·s</w:t>
      </w:r>
      <w:r w:rsidR="00731E08" w:rsidRPr="00531392">
        <w:rPr>
          <w:rFonts w:ascii="Times New Roman" w:eastAsia="Microsoft YaHei UI" w:hAnsi="Times New Roman" w:cs="Times New Roman"/>
          <w:sz w:val="24"/>
          <w:szCs w:val="24"/>
          <w:shd w:val="clear" w:color="auto" w:fill="FFFFFF"/>
          <w:vertAlign w:val="superscript"/>
        </w:rPr>
        <w:t>−1</w:t>
      </w:r>
      <w:r w:rsidR="00A9206D">
        <w:rPr>
          <w:rFonts w:ascii="Times New Roman" w:eastAsia="Microsoft YaHei UI" w:hAnsi="Times New Roman" w:cs="Times New Roman"/>
          <w:sz w:val="24"/>
          <w:szCs w:val="24"/>
          <w:shd w:val="clear" w:color="auto" w:fill="FFFFFF"/>
          <w:vertAlign w:val="superscript"/>
        </w:rPr>
        <w:t xml:space="preserve"> </w:t>
      </w:r>
      <w:r w:rsidRPr="00531392">
        <w:rPr>
          <w:rFonts w:ascii="Times New Roman" w:eastAsia="Microsoft YaHei UI" w:hAnsi="Times New Roman" w:cs="Times New Roman"/>
          <w:sz w:val="24"/>
          <w:szCs w:val="24"/>
          <w:shd w:val="clear" w:color="auto" w:fill="FFFFFF"/>
        </w:rPr>
        <w:t xml:space="preserve">is also visible, which indicates that the temperature has reached the phase transition temperature even though there is no ablation. When the development continued to 60 s. The line width changes are less and the 12.5 </w:t>
      </w:r>
      <w:r w:rsidR="00731E08" w:rsidRPr="00531392">
        <w:rPr>
          <w:rFonts w:ascii="Times New Roman" w:eastAsia="Microsoft YaHei UI" w:hAnsi="Times New Roman" w:cs="Times New Roman"/>
          <w:sz w:val="24"/>
          <w:szCs w:val="24"/>
          <w:shd w:val="clear" w:color="auto" w:fill="FFFFFF"/>
        </w:rPr>
        <w:t>mm·s</w:t>
      </w:r>
      <w:r w:rsidR="00731E08" w:rsidRPr="00531392">
        <w:rPr>
          <w:rFonts w:ascii="Times New Roman" w:eastAsia="Microsoft YaHei UI" w:hAnsi="Times New Roman" w:cs="Times New Roman"/>
          <w:sz w:val="24"/>
          <w:szCs w:val="24"/>
          <w:shd w:val="clear" w:color="auto" w:fill="FFFFFF"/>
          <w:vertAlign w:val="superscript"/>
        </w:rPr>
        <w:t>−1</w:t>
      </w:r>
      <w:r w:rsidRPr="00531392">
        <w:rPr>
          <w:rFonts w:ascii="Times New Roman" w:eastAsia="Microsoft YaHei UI" w:hAnsi="Times New Roman" w:cs="Times New Roman"/>
          <w:sz w:val="24"/>
          <w:szCs w:val="24"/>
          <w:shd w:val="clear" w:color="auto" w:fill="FFFFFF"/>
        </w:rPr>
        <w:t xml:space="preserve"> line is no longer obvious, indicating excessively long development can lead to etching of non-exposed areas. Therefore, in the subsequent nanofabrication experiments, the development time was set to 30 s. </w:t>
      </w:r>
    </w:p>
    <w:p w14:paraId="44B9159E" w14:textId="0CA54C73" w:rsidR="0081050E" w:rsidRPr="00531392" w:rsidRDefault="00134E3E" w:rsidP="0081050E">
      <w:pPr>
        <w:spacing w:line="360" w:lineRule="auto"/>
        <w:rPr>
          <w:rFonts w:ascii="Times" w:hAnsi="Times" w:cs="Times"/>
          <w:b/>
          <w:sz w:val="24"/>
          <w:szCs w:val="24"/>
        </w:rPr>
      </w:pPr>
      <w:r w:rsidRPr="00531392">
        <w:rPr>
          <w:rFonts w:ascii="Times" w:hAnsi="Times" w:cs="Times"/>
          <w:b/>
          <w:sz w:val="24"/>
          <w:szCs w:val="24"/>
        </w:rPr>
        <w:t>6</w:t>
      </w:r>
      <w:r w:rsidR="00731E08" w:rsidRPr="00531392">
        <w:rPr>
          <w:rFonts w:ascii="Times" w:hAnsi="Times" w:cs="Times"/>
          <w:b/>
          <w:sz w:val="24"/>
          <w:szCs w:val="24"/>
        </w:rPr>
        <w:t>.</w:t>
      </w:r>
      <w:r w:rsidR="0081050E" w:rsidRPr="00531392">
        <w:rPr>
          <w:rFonts w:ascii="Times" w:hAnsi="Times" w:cs="Times"/>
          <w:b/>
          <w:sz w:val="24"/>
          <w:szCs w:val="24"/>
        </w:rPr>
        <w:t xml:space="preserve"> </w:t>
      </w:r>
      <w:r w:rsidR="00417115" w:rsidRPr="00531392">
        <w:rPr>
          <w:rFonts w:ascii="Times" w:hAnsi="Times" w:cs="Times"/>
          <w:b/>
          <w:sz w:val="24"/>
          <w:szCs w:val="24"/>
        </w:rPr>
        <w:t xml:space="preserve">Increase the lithography aspect ratio with </w:t>
      </w:r>
      <w:r w:rsidR="00BC166F" w:rsidRPr="00531392">
        <w:rPr>
          <w:rFonts w:ascii="Times" w:hAnsi="Times" w:cs="Times"/>
          <w:b/>
          <w:sz w:val="24"/>
          <w:szCs w:val="24"/>
        </w:rPr>
        <w:t>metal-insulator-metal scheme</w:t>
      </w:r>
    </w:p>
    <w:p w14:paraId="0B7F186E" w14:textId="3C729BBD" w:rsidR="00AC1D43" w:rsidRPr="00531392" w:rsidRDefault="00FC6143" w:rsidP="0035791B">
      <w:pPr>
        <w:rPr>
          <w:rFonts w:ascii="Times" w:hAnsi="Times" w:cs="Times"/>
          <w:noProof/>
          <w:sz w:val="24"/>
          <w:szCs w:val="24"/>
        </w:rPr>
      </w:pPr>
      <w:r w:rsidRPr="00531392">
        <w:rPr>
          <w:rFonts w:ascii="Times" w:hAnsi="Times" w:cs="Times"/>
          <w:noProof/>
          <w:sz w:val="24"/>
          <w:szCs w:val="24"/>
        </w:rPr>
        <w:t xml:space="preserve"> </w:t>
      </w:r>
      <w:r w:rsidRPr="00531392">
        <w:rPr>
          <w:noProof/>
        </w:rPr>
        <w:drawing>
          <wp:inline distT="0" distB="0" distL="0" distR="0" wp14:anchorId="40239A1B" wp14:editId="5F62F662">
            <wp:extent cx="4320000" cy="3516351"/>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320000" cy="3516351"/>
                    </a:xfrm>
                    <a:prstGeom prst="rect">
                      <a:avLst/>
                    </a:prstGeom>
                    <a:noFill/>
                    <a:ln>
                      <a:noFill/>
                    </a:ln>
                  </pic:spPr>
                </pic:pic>
              </a:graphicData>
            </a:graphic>
          </wp:inline>
        </w:drawing>
      </w:r>
    </w:p>
    <w:p w14:paraId="25D8F91F" w14:textId="511791F4" w:rsidR="00FF603D" w:rsidRDefault="00731E08" w:rsidP="00531392">
      <w:pPr>
        <w:adjustRightInd w:val="0"/>
        <w:snapToGrid w:val="0"/>
        <w:ind w:firstLineChars="50" w:firstLine="105"/>
        <w:rPr>
          <w:rFonts w:ascii="Times" w:hAnsi="Times" w:cs="Times"/>
          <w:noProof/>
          <w:szCs w:val="21"/>
        </w:rPr>
      </w:pPr>
      <w:r w:rsidRPr="00B12120">
        <w:rPr>
          <w:rFonts w:ascii="Times" w:hAnsi="Times" w:cs="Times"/>
          <w:b/>
          <w:noProof/>
          <w:szCs w:val="21"/>
        </w:rPr>
        <w:t xml:space="preserve">Fig. </w:t>
      </w:r>
      <w:r w:rsidR="001854AB" w:rsidRPr="00B12120">
        <w:rPr>
          <w:rFonts w:ascii="Times" w:hAnsi="Times" w:cs="Times"/>
          <w:b/>
          <w:noProof/>
          <w:szCs w:val="21"/>
        </w:rPr>
        <w:t>S1</w:t>
      </w:r>
      <w:r w:rsidR="00CF3C65" w:rsidRPr="00B12120">
        <w:rPr>
          <w:rFonts w:ascii="Times" w:hAnsi="Times" w:cs="Times"/>
          <w:b/>
          <w:noProof/>
          <w:szCs w:val="21"/>
        </w:rPr>
        <w:t>2</w:t>
      </w:r>
      <w:r w:rsidR="007846E3" w:rsidRPr="00B12120">
        <w:rPr>
          <w:rFonts w:ascii="Times" w:hAnsi="Times" w:cs="Times"/>
          <w:b/>
          <w:noProof/>
          <w:szCs w:val="21"/>
        </w:rPr>
        <w:t>.</w:t>
      </w:r>
      <w:r w:rsidR="00C56DE2" w:rsidRPr="00B12120">
        <w:rPr>
          <w:rFonts w:ascii="Times" w:hAnsi="Times" w:cs="Times"/>
          <w:noProof/>
          <w:szCs w:val="21"/>
        </w:rPr>
        <w:t xml:space="preserve"> Increase the lithography aspect ratio with metal-insulator-metal scheme</w:t>
      </w:r>
      <w:r w:rsidRPr="00B12120">
        <w:rPr>
          <w:rFonts w:ascii="Times" w:hAnsi="Times" w:cs="Times"/>
          <w:noProof/>
          <w:szCs w:val="21"/>
        </w:rPr>
        <w:t>.</w:t>
      </w:r>
      <w:r w:rsidR="00FF20CB">
        <w:rPr>
          <w:rFonts w:ascii="Times" w:hAnsi="Times" w:cs="Times"/>
          <w:noProof/>
          <w:szCs w:val="21"/>
        </w:rPr>
        <w:t xml:space="preserve"> (a)</w:t>
      </w:r>
      <w:r w:rsidR="00235E68">
        <w:rPr>
          <w:rFonts w:ascii="Times" w:hAnsi="Times" w:cs="Times"/>
          <w:noProof/>
          <w:szCs w:val="21"/>
        </w:rPr>
        <w:t xml:space="preserve"> </w:t>
      </w:r>
      <w:r w:rsidR="005F411A">
        <w:rPr>
          <w:rFonts w:ascii="Times" w:hAnsi="Times" w:cs="Times"/>
          <w:noProof/>
          <w:szCs w:val="21"/>
        </w:rPr>
        <w:t>Structure of the scheme. The influence of the (b) upper silver thickness</w:t>
      </w:r>
      <w:r w:rsidR="00E16CBF">
        <w:rPr>
          <w:rFonts w:ascii="Times" w:hAnsi="Times" w:cs="Times"/>
          <w:noProof/>
          <w:szCs w:val="21"/>
        </w:rPr>
        <w:t>,</w:t>
      </w:r>
      <w:r w:rsidR="005F411A">
        <w:rPr>
          <w:rFonts w:ascii="Times" w:hAnsi="Times" w:cs="Times"/>
          <w:noProof/>
          <w:szCs w:val="21"/>
        </w:rPr>
        <w:t xml:space="preserve"> (c) </w:t>
      </w:r>
      <w:r w:rsidR="00A42B9D">
        <w:rPr>
          <w:rFonts w:ascii="Times" w:hAnsi="Times" w:cs="Times"/>
          <w:noProof/>
          <w:szCs w:val="21"/>
        </w:rPr>
        <w:t>photoresist thicknes</w:t>
      </w:r>
      <w:r w:rsidR="00E16CBF">
        <w:rPr>
          <w:rFonts w:ascii="Times" w:hAnsi="Times" w:cs="Times"/>
          <w:noProof/>
          <w:szCs w:val="21"/>
        </w:rPr>
        <w:t>,</w:t>
      </w:r>
      <w:r w:rsidR="00A42B9D">
        <w:rPr>
          <w:rFonts w:ascii="Times" w:hAnsi="Times" w:cs="Times"/>
          <w:noProof/>
          <w:szCs w:val="21"/>
        </w:rPr>
        <w:t xml:space="preserve"> and </w:t>
      </w:r>
      <w:r w:rsidR="00E16CBF">
        <w:rPr>
          <w:rFonts w:ascii="Times" w:hAnsi="Times" w:cs="Times"/>
          <w:noProof/>
          <w:szCs w:val="21"/>
        </w:rPr>
        <w:t xml:space="preserve">(d) </w:t>
      </w:r>
      <w:r w:rsidR="00A42B9D">
        <w:rPr>
          <w:rFonts w:ascii="Times" w:hAnsi="Times" w:cs="Times"/>
          <w:noProof/>
          <w:szCs w:val="21"/>
        </w:rPr>
        <w:t xml:space="preserve">lower silver thickness </w:t>
      </w:r>
      <w:r w:rsidR="005F411A">
        <w:rPr>
          <w:rFonts w:ascii="Times" w:hAnsi="Times" w:cs="Times"/>
          <w:noProof/>
          <w:szCs w:val="21"/>
        </w:rPr>
        <w:t>on the aspect ratio.</w:t>
      </w:r>
    </w:p>
    <w:p w14:paraId="29172788" w14:textId="77777777" w:rsidR="00A9206D" w:rsidRPr="00B12120" w:rsidRDefault="00A9206D" w:rsidP="00531392">
      <w:pPr>
        <w:adjustRightInd w:val="0"/>
        <w:snapToGrid w:val="0"/>
        <w:ind w:firstLineChars="50" w:firstLine="105"/>
        <w:rPr>
          <w:rFonts w:ascii="Times" w:hAnsi="Times" w:cs="Times"/>
          <w:noProof/>
          <w:szCs w:val="21"/>
        </w:rPr>
      </w:pPr>
    </w:p>
    <w:p w14:paraId="35799202" w14:textId="3C6DF1AE" w:rsidR="009E1ED6" w:rsidRPr="00531392" w:rsidRDefault="00731E08" w:rsidP="0003016F">
      <w:pPr>
        <w:ind w:firstLine="480"/>
        <w:rPr>
          <w:rFonts w:ascii="Times" w:hAnsi="Times" w:cs="Times"/>
          <w:sz w:val="24"/>
          <w:szCs w:val="24"/>
        </w:rPr>
      </w:pPr>
      <w:r w:rsidRPr="00531392">
        <w:rPr>
          <w:rFonts w:ascii="Times" w:hAnsi="Times" w:cs="Times"/>
          <w:sz w:val="24"/>
          <w:szCs w:val="24"/>
        </w:rPr>
        <w:t xml:space="preserve">Fig. </w:t>
      </w:r>
      <w:r w:rsidR="008B058D" w:rsidRPr="00531392">
        <w:rPr>
          <w:rFonts w:ascii="Times" w:hAnsi="Times" w:cs="Times"/>
          <w:sz w:val="24"/>
          <w:szCs w:val="24"/>
        </w:rPr>
        <w:t>S1</w:t>
      </w:r>
      <w:r w:rsidR="00EA0D2B" w:rsidRPr="00531392">
        <w:rPr>
          <w:rFonts w:ascii="Times" w:hAnsi="Times" w:cs="Times"/>
          <w:sz w:val="24"/>
          <w:szCs w:val="24"/>
        </w:rPr>
        <w:t>2</w:t>
      </w:r>
      <w:r w:rsidRPr="00531392">
        <w:rPr>
          <w:rFonts w:ascii="Times" w:hAnsi="Times" w:cs="Times"/>
          <w:sz w:val="24"/>
          <w:szCs w:val="24"/>
        </w:rPr>
        <w:t>(</w:t>
      </w:r>
      <w:r w:rsidR="008B058D" w:rsidRPr="00531392">
        <w:rPr>
          <w:rFonts w:ascii="Times" w:hAnsi="Times" w:cs="Times"/>
          <w:sz w:val="24"/>
          <w:szCs w:val="24"/>
        </w:rPr>
        <w:t>a</w:t>
      </w:r>
      <w:r w:rsidRPr="00531392">
        <w:rPr>
          <w:rFonts w:ascii="Times" w:hAnsi="Times" w:cs="Times"/>
          <w:sz w:val="24"/>
          <w:szCs w:val="24"/>
        </w:rPr>
        <w:t>)</w:t>
      </w:r>
      <w:r w:rsidR="008B058D" w:rsidRPr="00531392">
        <w:rPr>
          <w:rFonts w:ascii="Times" w:hAnsi="Times" w:cs="Times"/>
          <w:sz w:val="24"/>
          <w:szCs w:val="24"/>
        </w:rPr>
        <w:t xml:space="preserve"> </w:t>
      </w:r>
      <w:r w:rsidR="009E1ED6" w:rsidRPr="00531392">
        <w:rPr>
          <w:rFonts w:ascii="Times" w:hAnsi="Times" w:cs="Times"/>
          <w:sz w:val="24"/>
          <w:szCs w:val="24"/>
        </w:rPr>
        <w:t>shows the aspect ratio and maximum focus size as a function of the thickness of the</w:t>
      </w:r>
      <w:r w:rsidR="002766B8" w:rsidRPr="00531392">
        <w:rPr>
          <w:rFonts w:ascii="Times" w:hAnsi="Times" w:cs="Times"/>
          <w:sz w:val="24"/>
          <w:szCs w:val="24"/>
        </w:rPr>
        <w:t xml:space="preserve"> upper </w:t>
      </w:r>
      <w:r w:rsidR="009E1ED6" w:rsidRPr="00531392">
        <w:rPr>
          <w:rFonts w:ascii="Times" w:hAnsi="Times" w:cs="Times"/>
          <w:sz w:val="24"/>
          <w:szCs w:val="24"/>
        </w:rPr>
        <w:t xml:space="preserve">layer of silver film and the distribution of light intensity in the photoresist. The upper limit of the intensity map is the maximum intensity in the </w:t>
      </w:r>
      <w:r w:rsidR="009E1ED6" w:rsidRPr="00531392">
        <w:rPr>
          <w:rFonts w:ascii="Times" w:hAnsi="Times" w:cs="Times"/>
          <w:sz w:val="24"/>
          <w:szCs w:val="24"/>
        </w:rPr>
        <w:lastRenderedPageBreak/>
        <w:t xml:space="preserve">photoresist. It can be seen that when the thickness of the </w:t>
      </w:r>
      <w:r w:rsidR="00604504" w:rsidRPr="00531392">
        <w:rPr>
          <w:rFonts w:ascii="Times" w:hAnsi="Times" w:cs="Times"/>
          <w:sz w:val="24"/>
          <w:szCs w:val="24"/>
        </w:rPr>
        <w:t xml:space="preserve">upper </w:t>
      </w:r>
      <w:r w:rsidR="009E1ED6" w:rsidRPr="00531392">
        <w:rPr>
          <w:rFonts w:ascii="Times" w:hAnsi="Times" w:cs="Times"/>
          <w:sz w:val="24"/>
          <w:szCs w:val="24"/>
        </w:rPr>
        <w:t>layer of silver film is about 10</w:t>
      </w:r>
      <w:r w:rsidRPr="00531392">
        <w:rPr>
          <w:rFonts w:ascii="Times" w:hAnsi="Times" w:cs="Times"/>
          <w:sz w:val="24"/>
          <w:szCs w:val="24"/>
        </w:rPr>
        <w:t>–</w:t>
      </w:r>
      <w:r w:rsidR="009E1ED6" w:rsidRPr="00531392">
        <w:rPr>
          <w:rFonts w:ascii="Times" w:hAnsi="Times" w:cs="Times"/>
          <w:sz w:val="24"/>
          <w:szCs w:val="24"/>
        </w:rPr>
        <w:t xml:space="preserve">20 nm, the values ​​of aspect ratio and focus size are ideal. This value is equivalent to the skin depth of </w:t>
      </w:r>
      <w:r w:rsidR="00775A12" w:rsidRPr="00531392">
        <w:rPr>
          <w:rFonts w:ascii="Times" w:hAnsi="Times" w:cs="Times"/>
          <w:sz w:val="24"/>
          <w:szCs w:val="24"/>
        </w:rPr>
        <w:t xml:space="preserve">SPPs at </w:t>
      </w:r>
      <w:r w:rsidR="00344CE5" w:rsidRPr="00531392">
        <w:rPr>
          <w:rFonts w:ascii="Times" w:hAnsi="Times" w:cs="Times"/>
          <w:sz w:val="24"/>
          <w:szCs w:val="24"/>
        </w:rPr>
        <w:t>air/</w:t>
      </w:r>
      <w:r w:rsidR="00B76FA1" w:rsidRPr="00531392">
        <w:rPr>
          <w:rFonts w:ascii="Times" w:hAnsi="Times" w:cs="Times"/>
          <w:sz w:val="24"/>
          <w:szCs w:val="24"/>
        </w:rPr>
        <w:t xml:space="preserve">silver </w:t>
      </w:r>
      <w:r w:rsidR="009E1ED6" w:rsidRPr="00531392">
        <w:rPr>
          <w:rFonts w:ascii="Times" w:hAnsi="Times" w:cs="Times"/>
          <w:sz w:val="24"/>
          <w:szCs w:val="24"/>
        </w:rPr>
        <w:t xml:space="preserve">interface in Ag. </w:t>
      </w:r>
      <w:r w:rsidR="00AE09E6" w:rsidRPr="00531392">
        <w:rPr>
          <w:rFonts w:ascii="Times" w:hAnsi="Times" w:cs="Times"/>
          <w:sz w:val="24"/>
          <w:szCs w:val="24"/>
        </w:rPr>
        <w:t>If the thickness is too small, the etched profile is larger in size in the middle of the photoresist. If the thickness is too large, no coupled SPPs are formed in the silver layer, the overall field enhancemen</w:t>
      </w:r>
      <w:r w:rsidR="00614168" w:rsidRPr="00531392">
        <w:rPr>
          <w:rFonts w:ascii="Times" w:hAnsi="Times" w:cs="Times"/>
          <w:sz w:val="24"/>
          <w:szCs w:val="24"/>
        </w:rPr>
        <w:t>t in the photoresist is reduced</w:t>
      </w:r>
      <w:r w:rsidR="00AE09E6" w:rsidRPr="00531392">
        <w:rPr>
          <w:rFonts w:ascii="Times" w:hAnsi="Times" w:cs="Times"/>
          <w:sz w:val="24"/>
          <w:szCs w:val="24"/>
        </w:rPr>
        <w:t>.</w:t>
      </w:r>
      <w:r w:rsidR="009E1ED6" w:rsidRPr="00531392">
        <w:rPr>
          <w:rFonts w:ascii="Times" w:hAnsi="Times" w:cs="Times"/>
          <w:sz w:val="24"/>
          <w:szCs w:val="24"/>
        </w:rPr>
        <w:t xml:space="preserve"> Fig</w:t>
      </w:r>
      <w:r w:rsidRPr="00531392">
        <w:rPr>
          <w:rFonts w:ascii="Times" w:hAnsi="Times" w:cs="Times" w:hint="eastAsia"/>
          <w:sz w:val="24"/>
          <w:szCs w:val="24"/>
        </w:rPr>
        <w:t>.</w:t>
      </w:r>
      <w:r w:rsidR="009E1ED6" w:rsidRPr="00531392">
        <w:rPr>
          <w:rFonts w:ascii="Times" w:hAnsi="Times" w:cs="Times"/>
          <w:sz w:val="24"/>
          <w:szCs w:val="24"/>
        </w:rPr>
        <w:t xml:space="preserve"> </w:t>
      </w:r>
      <w:r w:rsidR="00894EA1" w:rsidRPr="00531392">
        <w:rPr>
          <w:rFonts w:ascii="Times" w:hAnsi="Times" w:cs="Times"/>
          <w:sz w:val="24"/>
          <w:szCs w:val="24"/>
        </w:rPr>
        <w:t>S1</w:t>
      </w:r>
      <w:r w:rsidR="00EA0D2B" w:rsidRPr="00531392">
        <w:rPr>
          <w:rFonts w:ascii="Times" w:hAnsi="Times" w:cs="Times"/>
          <w:sz w:val="24"/>
          <w:szCs w:val="24"/>
        </w:rPr>
        <w:t>2</w:t>
      </w:r>
      <w:r w:rsidRPr="00531392">
        <w:rPr>
          <w:rFonts w:ascii="Times" w:hAnsi="Times" w:cs="Times"/>
          <w:sz w:val="24"/>
          <w:szCs w:val="24"/>
        </w:rPr>
        <w:t>(</w:t>
      </w:r>
      <w:r w:rsidR="00894EA1" w:rsidRPr="00531392">
        <w:rPr>
          <w:rFonts w:ascii="Times" w:hAnsi="Times" w:cs="Times"/>
          <w:sz w:val="24"/>
          <w:szCs w:val="24"/>
        </w:rPr>
        <w:t>b</w:t>
      </w:r>
      <w:r w:rsidRPr="00531392">
        <w:rPr>
          <w:rFonts w:ascii="Times" w:hAnsi="Times" w:cs="Times"/>
          <w:sz w:val="24"/>
          <w:szCs w:val="24"/>
        </w:rPr>
        <w:t>)</w:t>
      </w:r>
      <w:r w:rsidR="009E1ED6" w:rsidRPr="00531392">
        <w:rPr>
          <w:rFonts w:ascii="Times" w:hAnsi="Times" w:cs="Times"/>
          <w:sz w:val="24"/>
          <w:szCs w:val="24"/>
        </w:rPr>
        <w:t xml:space="preserve"> shows the results for different photoresist thicknesses. First, the focus size increases substantially monotonically with the thickness of the photoresist. When the thickness of the photoresist is large, the SPPs of the upper and lower silver films are not well coupled, so that the etching depth</w:t>
      </w:r>
      <w:r w:rsidR="000B7F1F" w:rsidRPr="00531392">
        <w:rPr>
          <w:rFonts w:ascii="Times" w:hAnsi="Times" w:cs="Times"/>
          <w:sz w:val="24"/>
          <w:szCs w:val="24"/>
        </w:rPr>
        <w:t xml:space="preserve"> and the aspect ratio</w:t>
      </w:r>
      <w:r w:rsidR="009E1ED6" w:rsidRPr="00531392">
        <w:rPr>
          <w:rFonts w:ascii="Times" w:hAnsi="Times" w:cs="Times"/>
          <w:sz w:val="24"/>
          <w:szCs w:val="24"/>
        </w:rPr>
        <w:t xml:space="preserve"> </w:t>
      </w:r>
      <w:r w:rsidR="000B7F1F" w:rsidRPr="00531392">
        <w:rPr>
          <w:rFonts w:ascii="Times" w:hAnsi="Times" w:cs="Times"/>
          <w:sz w:val="24"/>
          <w:szCs w:val="24"/>
        </w:rPr>
        <w:t>are</w:t>
      </w:r>
      <w:r w:rsidR="009E1ED6" w:rsidRPr="00531392">
        <w:rPr>
          <w:rFonts w:ascii="Times" w:hAnsi="Times" w:cs="Times"/>
          <w:sz w:val="24"/>
          <w:szCs w:val="24"/>
        </w:rPr>
        <w:t xml:space="preserve"> reduced. Therefore, the maximum photoresist thickness that can be etched by the multilayer structure is approximately 50 nm. </w:t>
      </w:r>
      <w:r w:rsidRPr="00531392">
        <w:rPr>
          <w:rFonts w:ascii="Times" w:hAnsi="Times" w:cs="Times"/>
          <w:sz w:val="24"/>
          <w:szCs w:val="24"/>
        </w:rPr>
        <w:t xml:space="preserve">Fig. </w:t>
      </w:r>
      <w:r w:rsidR="00AF40AE" w:rsidRPr="00531392">
        <w:rPr>
          <w:rFonts w:ascii="Times" w:hAnsi="Times" w:cs="Times"/>
          <w:sz w:val="24"/>
          <w:szCs w:val="24"/>
        </w:rPr>
        <w:t>S1</w:t>
      </w:r>
      <w:r w:rsidR="00EA0D2B" w:rsidRPr="00531392">
        <w:rPr>
          <w:rFonts w:ascii="Times" w:hAnsi="Times" w:cs="Times"/>
          <w:sz w:val="24"/>
          <w:szCs w:val="24"/>
        </w:rPr>
        <w:t>2</w:t>
      </w:r>
      <w:r w:rsidRPr="00531392">
        <w:rPr>
          <w:rFonts w:ascii="Times" w:hAnsi="Times" w:cs="Times"/>
          <w:sz w:val="24"/>
          <w:szCs w:val="24"/>
        </w:rPr>
        <w:t>(</w:t>
      </w:r>
      <w:r w:rsidR="00AF40AE" w:rsidRPr="00531392">
        <w:rPr>
          <w:rFonts w:ascii="Times" w:hAnsi="Times" w:cs="Times"/>
          <w:sz w:val="24"/>
          <w:szCs w:val="24"/>
        </w:rPr>
        <w:t>c</w:t>
      </w:r>
      <w:r w:rsidRPr="00531392">
        <w:rPr>
          <w:rFonts w:ascii="Times" w:hAnsi="Times" w:cs="Times"/>
          <w:sz w:val="24"/>
          <w:szCs w:val="24"/>
        </w:rPr>
        <w:t>)</w:t>
      </w:r>
      <w:r w:rsidR="009E1ED6" w:rsidRPr="00531392">
        <w:rPr>
          <w:rFonts w:ascii="Times" w:hAnsi="Times" w:cs="Times"/>
          <w:sz w:val="24"/>
          <w:szCs w:val="24"/>
        </w:rPr>
        <w:t xml:space="preserve"> shows the results of the </w:t>
      </w:r>
      <w:r w:rsidR="00495AA8" w:rsidRPr="00531392">
        <w:rPr>
          <w:rFonts w:ascii="Times" w:hAnsi="Times" w:cs="Times"/>
          <w:sz w:val="24"/>
          <w:szCs w:val="24"/>
        </w:rPr>
        <w:t>lower</w:t>
      </w:r>
      <w:r w:rsidR="009E1ED6" w:rsidRPr="00531392">
        <w:rPr>
          <w:rFonts w:ascii="Times" w:hAnsi="Times" w:cs="Times"/>
          <w:sz w:val="24"/>
          <w:szCs w:val="24"/>
        </w:rPr>
        <w:t xml:space="preserve"> silver layer. The purpose of the </w:t>
      </w:r>
      <w:r w:rsidR="001B0ABF" w:rsidRPr="00531392">
        <w:rPr>
          <w:rFonts w:ascii="Times" w:hAnsi="Times" w:cs="Times"/>
          <w:sz w:val="24"/>
          <w:szCs w:val="24"/>
        </w:rPr>
        <w:t>lower</w:t>
      </w:r>
      <w:r w:rsidR="009E1ED6" w:rsidRPr="00531392">
        <w:rPr>
          <w:rFonts w:ascii="Times" w:hAnsi="Times" w:cs="Times"/>
          <w:sz w:val="24"/>
          <w:szCs w:val="24"/>
        </w:rPr>
        <w:t xml:space="preserve"> silver layer is to act as a reflective layer. When the thickness is small, it does not form a good reflection, so that the SPPs are transmitted through the silver film. When the silver film is 40 nm, the reflection and transmission are more suitable, which makes the etching profile </w:t>
      </w:r>
      <w:r w:rsidR="00A74019" w:rsidRPr="00531392">
        <w:rPr>
          <w:rFonts w:ascii="Times" w:hAnsi="Times" w:cs="Times"/>
          <w:sz w:val="24"/>
          <w:szCs w:val="24"/>
        </w:rPr>
        <w:t>slenderer</w:t>
      </w:r>
      <w:r w:rsidR="009E1ED6" w:rsidRPr="00531392">
        <w:rPr>
          <w:rFonts w:ascii="Times" w:hAnsi="Times" w:cs="Times"/>
          <w:sz w:val="24"/>
          <w:szCs w:val="24"/>
        </w:rPr>
        <w:t>, and the depth and width are ideal. When the silver film is larger than 60 nm, the etching profile is basically no change.</w:t>
      </w:r>
    </w:p>
    <w:p w14:paraId="13E330A5" w14:textId="7B666075" w:rsidR="0065463D" w:rsidRPr="00531392" w:rsidRDefault="00134E3E" w:rsidP="0065463D">
      <w:pPr>
        <w:spacing w:line="360" w:lineRule="auto"/>
        <w:rPr>
          <w:rFonts w:ascii="Times" w:hAnsi="Times" w:cs="Times"/>
          <w:b/>
          <w:sz w:val="24"/>
          <w:szCs w:val="24"/>
        </w:rPr>
      </w:pPr>
      <w:r w:rsidRPr="00531392">
        <w:rPr>
          <w:rFonts w:ascii="Times" w:hAnsi="Times" w:cs="Times"/>
          <w:b/>
          <w:sz w:val="24"/>
          <w:szCs w:val="24"/>
        </w:rPr>
        <w:t>7</w:t>
      </w:r>
      <w:r w:rsidR="00731E08" w:rsidRPr="00531392">
        <w:rPr>
          <w:rFonts w:ascii="Times" w:hAnsi="Times" w:cs="Times"/>
          <w:b/>
          <w:sz w:val="24"/>
          <w:szCs w:val="24"/>
        </w:rPr>
        <w:t>.</w:t>
      </w:r>
      <w:r w:rsidR="00731E08" w:rsidRPr="00531392">
        <w:t xml:space="preserve"> </w:t>
      </w:r>
      <w:r w:rsidR="0080329D" w:rsidRPr="00531392">
        <w:rPr>
          <w:rFonts w:ascii="Times" w:hAnsi="Times" w:cs="Times"/>
          <w:b/>
          <w:sz w:val="24"/>
          <w:szCs w:val="24"/>
        </w:rPr>
        <w:t xml:space="preserve">Scheme of arbitrary nanostructures </w:t>
      </w:r>
      <w:r w:rsidR="0097794B" w:rsidRPr="00531392">
        <w:rPr>
          <w:rFonts w:ascii="Times" w:hAnsi="Times" w:cs="Times"/>
          <w:b/>
          <w:sz w:val="24"/>
          <w:szCs w:val="24"/>
        </w:rPr>
        <w:t>p</w:t>
      </w:r>
      <w:r w:rsidR="0080329D" w:rsidRPr="00531392">
        <w:rPr>
          <w:rFonts w:ascii="Times" w:hAnsi="Times" w:cs="Times"/>
          <w:b/>
          <w:sz w:val="24"/>
          <w:szCs w:val="24"/>
        </w:rPr>
        <w:t>rocessing</w:t>
      </w:r>
    </w:p>
    <w:p w14:paraId="0DCDDC39" w14:textId="218F5620" w:rsidR="0045349A" w:rsidRPr="00531392" w:rsidRDefault="00172906" w:rsidP="0045349A">
      <w:pPr>
        <w:spacing w:line="480" w:lineRule="auto"/>
        <w:ind w:firstLine="420"/>
        <w:jc w:val="center"/>
        <w:rPr>
          <w:rFonts w:ascii="Times New Roman" w:eastAsia="Microsoft YaHei UI" w:hAnsi="Times New Roman" w:cs="Times New Roman"/>
          <w:sz w:val="24"/>
          <w:szCs w:val="24"/>
          <w:shd w:val="clear" w:color="auto" w:fill="FFFFFF"/>
        </w:rPr>
      </w:pPr>
      <w:r w:rsidRPr="00531392">
        <w:rPr>
          <w:rFonts w:ascii="Times New Roman" w:eastAsia="Microsoft YaHei UI" w:hAnsi="Times New Roman" w:cs="Times New Roman"/>
          <w:sz w:val="24"/>
          <w:szCs w:val="24"/>
          <w:shd w:val="clear" w:color="auto" w:fill="FFFFFF"/>
        </w:rPr>
        <w:t xml:space="preserve"> </w:t>
      </w:r>
      <w:r w:rsidRPr="00531392">
        <w:rPr>
          <w:noProof/>
        </w:rPr>
        <w:drawing>
          <wp:inline distT="0" distB="0" distL="0" distR="0" wp14:anchorId="1D4F76CA" wp14:editId="6CE2904A">
            <wp:extent cx="4320000" cy="2497805"/>
            <wp:effectExtent l="0" t="0" r="444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320000" cy="2497805"/>
                    </a:xfrm>
                    <a:prstGeom prst="rect">
                      <a:avLst/>
                    </a:prstGeom>
                    <a:noFill/>
                    <a:ln>
                      <a:noFill/>
                    </a:ln>
                  </pic:spPr>
                </pic:pic>
              </a:graphicData>
            </a:graphic>
          </wp:inline>
        </w:drawing>
      </w:r>
    </w:p>
    <w:p w14:paraId="2D86259D" w14:textId="1FA9D440" w:rsidR="0045349A" w:rsidRPr="00E16CBF" w:rsidRDefault="00731E08" w:rsidP="00531392">
      <w:pPr>
        <w:adjustRightInd w:val="0"/>
        <w:snapToGrid w:val="0"/>
        <w:spacing w:line="240" w:lineRule="atLeast"/>
        <w:rPr>
          <w:rFonts w:ascii="Times New Roman" w:eastAsia="Microsoft YaHei UI" w:hAnsi="Times New Roman" w:cs="Times New Roman"/>
          <w:szCs w:val="21"/>
          <w:shd w:val="clear" w:color="auto" w:fill="FFFFFF"/>
        </w:rPr>
      </w:pPr>
      <w:r w:rsidRPr="00E16CBF">
        <w:rPr>
          <w:rFonts w:ascii="Times New Roman" w:eastAsia="Microsoft YaHei UI" w:hAnsi="Times New Roman" w:cs="Times New Roman"/>
          <w:b/>
          <w:szCs w:val="21"/>
          <w:shd w:val="clear" w:color="auto" w:fill="FFFFFF"/>
        </w:rPr>
        <w:t xml:space="preserve">Fig. </w:t>
      </w:r>
      <w:r w:rsidR="0045349A" w:rsidRPr="00E16CBF">
        <w:rPr>
          <w:rFonts w:ascii="Times New Roman" w:eastAsia="Microsoft YaHei UI" w:hAnsi="Times New Roman" w:cs="Times New Roman"/>
          <w:b/>
          <w:szCs w:val="21"/>
          <w:shd w:val="clear" w:color="auto" w:fill="FFFFFF"/>
        </w:rPr>
        <w:t xml:space="preserve">S13. </w:t>
      </w:r>
      <w:r w:rsidR="0045349A" w:rsidRPr="00E16CBF">
        <w:rPr>
          <w:rFonts w:ascii="Times New Roman" w:eastAsia="Microsoft YaHei UI" w:hAnsi="Times New Roman" w:cs="Times New Roman"/>
          <w:szCs w:val="21"/>
          <w:shd w:val="clear" w:color="auto" w:fill="FFFFFF"/>
        </w:rPr>
        <w:t>Principle of patterning in near-field lithography system</w:t>
      </w:r>
      <w:r w:rsidRPr="00E16CBF">
        <w:rPr>
          <w:rFonts w:ascii="Times New Roman" w:eastAsia="Microsoft YaHei UI" w:hAnsi="Times New Roman" w:cs="Times New Roman"/>
          <w:szCs w:val="21"/>
          <w:shd w:val="clear" w:color="auto" w:fill="FFFFFF"/>
        </w:rPr>
        <w:t>. (a)</w:t>
      </w:r>
      <w:r w:rsidR="00786B5B" w:rsidRPr="00E16CBF">
        <w:rPr>
          <w:szCs w:val="21"/>
        </w:rPr>
        <w:t xml:space="preserve"> </w:t>
      </w:r>
      <w:r w:rsidR="00FD6B30" w:rsidRPr="00E16CBF">
        <w:rPr>
          <w:rFonts w:ascii="Times New Roman" w:eastAsia="Microsoft YaHei UI" w:hAnsi="Times New Roman" w:cs="Times New Roman"/>
          <w:szCs w:val="21"/>
          <w:shd w:val="clear" w:color="auto" w:fill="FFFFFF"/>
        </w:rPr>
        <w:t>Schematic</w:t>
      </w:r>
      <w:r w:rsidR="00786B5B" w:rsidRPr="00E16CBF">
        <w:rPr>
          <w:rFonts w:ascii="Times New Roman" w:eastAsia="Microsoft YaHei UI" w:hAnsi="Times New Roman" w:cs="Times New Roman"/>
          <w:szCs w:val="21"/>
          <w:shd w:val="clear" w:color="auto" w:fill="FFFFFF"/>
        </w:rPr>
        <w:t xml:space="preserve"> of processing position</w:t>
      </w:r>
      <w:r w:rsidR="0048202F" w:rsidRPr="00E16CBF">
        <w:rPr>
          <w:rFonts w:ascii="Times New Roman" w:eastAsia="Microsoft YaHei UI" w:hAnsi="Times New Roman" w:cs="Times New Roman"/>
          <w:szCs w:val="21"/>
          <w:shd w:val="clear" w:color="auto" w:fill="FFFFFF"/>
        </w:rPr>
        <w:t xml:space="preserve"> and</w:t>
      </w:r>
      <w:r w:rsidRPr="00E16CBF">
        <w:rPr>
          <w:rFonts w:ascii="Times New Roman" w:eastAsia="Microsoft YaHei UI" w:hAnsi="Times New Roman" w:cs="Times New Roman"/>
          <w:szCs w:val="21"/>
          <w:shd w:val="clear" w:color="auto" w:fill="FFFFFF"/>
        </w:rPr>
        <w:t xml:space="preserve"> (b)</w:t>
      </w:r>
      <w:r w:rsidR="00786B5B" w:rsidRPr="00E16CBF">
        <w:rPr>
          <w:rFonts w:ascii="Times New Roman" w:eastAsia="Microsoft YaHei UI" w:hAnsi="Times New Roman" w:cs="Times New Roman"/>
          <w:szCs w:val="21"/>
          <w:shd w:val="clear" w:color="auto" w:fill="FFFFFF"/>
        </w:rPr>
        <w:t xml:space="preserve"> </w:t>
      </w:r>
      <w:r w:rsidR="0048202F" w:rsidRPr="00E16CBF">
        <w:rPr>
          <w:rFonts w:ascii="Times New Roman" w:eastAsia="Microsoft YaHei UI" w:hAnsi="Times New Roman" w:cs="Times New Roman"/>
          <w:szCs w:val="21"/>
          <w:shd w:val="clear" w:color="auto" w:fill="FFFFFF"/>
        </w:rPr>
        <w:t>p</w:t>
      </w:r>
      <w:r w:rsidR="00D34B2B" w:rsidRPr="00E16CBF">
        <w:rPr>
          <w:rFonts w:ascii="Times New Roman" w:eastAsia="Microsoft YaHei UI" w:hAnsi="Times New Roman" w:cs="Times New Roman"/>
          <w:szCs w:val="21"/>
          <w:shd w:val="clear" w:color="auto" w:fill="FFFFFF"/>
        </w:rPr>
        <w:t>rocessing code of</w:t>
      </w:r>
      <w:r w:rsidR="0048202F" w:rsidRPr="00E16CBF">
        <w:rPr>
          <w:rFonts w:ascii="Times New Roman" w:eastAsia="Microsoft YaHei UI" w:hAnsi="Times New Roman" w:cs="Times New Roman"/>
          <w:szCs w:val="21"/>
          <w:shd w:val="clear" w:color="auto" w:fill="FFFFFF"/>
        </w:rPr>
        <w:t xml:space="preserve"> </w:t>
      </w:r>
      <w:r w:rsidR="00E16CBF">
        <w:rPr>
          <w:rFonts w:ascii="Times New Roman" w:eastAsia="Microsoft YaHei UI" w:hAnsi="Times New Roman" w:cs="Times New Roman"/>
          <w:szCs w:val="21"/>
          <w:shd w:val="clear" w:color="auto" w:fill="FFFFFF"/>
        </w:rPr>
        <w:t xml:space="preserve"> </w:t>
      </w:r>
      <w:r w:rsidR="0048202F" w:rsidRPr="00E16CBF">
        <w:rPr>
          <w:rFonts w:ascii="Times New Roman" w:eastAsia="Microsoft YaHei UI" w:hAnsi="Times New Roman" w:cs="Times New Roman"/>
          <w:szCs w:val="21"/>
          <w:shd w:val="clear" w:color="auto" w:fill="FFFFFF"/>
        </w:rPr>
        <w:t>“</w:t>
      </w:r>
      <w:r w:rsidR="00D34B2B" w:rsidRPr="00E16CBF">
        <w:rPr>
          <w:rFonts w:ascii="Times New Roman" w:eastAsia="Microsoft YaHei UI" w:hAnsi="Times New Roman" w:cs="Times New Roman"/>
          <w:szCs w:val="21"/>
          <w:shd w:val="clear" w:color="auto" w:fill="FFFFFF"/>
        </w:rPr>
        <w:t>SKLT</w:t>
      </w:r>
      <w:r w:rsidR="00D667F2" w:rsidRPr="00E16CBF">
        <w:rPr>
          <w:rFonts w:ascii="Times New Roman" w:eastAsia="Microsoft YaHei UI" w:hAnsi="Times New Roman" w:cs="Times New Roman" w:hint="eastAsia"/>
          <w:szCs w:val="21"/>
          <w:shd w:val="clear" w:color="auto" w:fill="FFFFFF"/>
        </w:rPr>
        <w:t>.</w:t>
      </w:r>
      <w:r w:rsidR="0048202F" w:rsidRPr="00E16CBF">
        <w:rPr>
          <w:rFonts w:ascii="Times New Roman" w:eastAsia="Microsoft YaHei UI" w:hAnsi="Times New Roman" w:cs="Times New Roman"/>
          <w:szCs w:val="21"/>
          <w:shd w:val="clear" w:color="auto" w:fill="FFFFFF"/>
        </w:rPr>
        <w:t>”</w:t>
      </w:r>
    </w:p>
    <w:p w14:paraId="57AC7CDE" w14:textId="77777777" w:rsidR="00531392" w:rsidRPr="00531392" w:rsidRDefault="00531392" w:rsidP="00531392">
      <w:pPr>
        <w:adjustRightInd w:val="0"/>
        <w:snapToGrid w:val="0"/>
        <w:spacing w:line="240" w:lineRule="atLeast"/>
        <w:rPr>
          <w:rFonts w:ascii="Times New Roman" w:eastAsia="Microsoft YaHei UI" w:hAnsi="Times New Roman" w:cs="Times New Roman"/>
          <w:sz w:val="24"/>
          <w:szCs w:val="24"/>
          <w:shd w:val="clear" w:color="auto" w:fill="FFFFFF"/>
        </w:rPr>
      </w:pPr>
    </w:p>
    <w:p w14:paraId="0E5DC6A3" w14:textId="59AE313D" w:rsidR="0065463D" w:rsidRPr="00531392" w:rsidRDefault="00F94466" w:rsidP="00794687">
      <w:pPr>
        <w:ind w:firstLine="420"/>
        <w:rPr>
          <w:rFonts w:ascii="Times" w:hAnsi="Times" w:cs="Times"/>
          <w:sz w:val="24"/>
          <w:szCs w:val="24"/>
        </w:rPr>
      </w:pPr>
      <w:r w:rsidRPr="00531392">
        <w:rPr>
          <w:rFonts w:ascii="Times New Roman" w:eastAsia="Microsoft YaHei UI" w:hAnsi="Times New Roman" w:cs="Times New Roman"/>
          <w:sz w:val="24"/>
          <w:szCs w:val="24"/>
          <w:shd w:val="clear" w:color="auto" w:fill="FFFFFF"/>
        </w:rPr>
        <w:t xml:space="preserve">Although our system is rotary processing, it actually has the potential to realize the processing of arbitrary nano-patterns. The schematic diagram of the patterning processing scheme is shown in </w:t>
      </w:r>
      <w:r w:rsidR="00731E08" w:rsidRPr="00531392">
        <w:rPr>
          <w:rFonts w:ascii="Times New Roman" w:eastAsia="Microsoft YaHei UI" w:hAnsi="Times New Roman" w:cs="Times New Roman"/>
          <w:sz w:val="24"/>
          <w:szCs w:val="24"/>
          <w:shd w:val="clear" w:color="auto" w:fill="FFFFFF"/>
        </w:rPr>
        <w:t xml:space="preserve">Fig. </w:t>
      </w:r>
      <w:r w:rsidR="00C77E4D" w:rsidRPr="00531392">
        <w:rPr>
          <w:rFonts w:ascii="Times New Roman" w:eastAsia="Microsoft YaHei UI" w:hAnsi="Times New Roman" w:cs="Times New Roman"/>
          <w:sz w:val="24"/>
          <w:szCs w:val="24"/>
          <w:shd w:val="clear" w:color="auto" w:fill="FFFFFF"/>
        </w:rPr>
        <w:t>S13</w:t>
      </w:r>
      <w:r w:rsidRPr="00531392">
        <w:rPr>
          <w:rFonts w:ascii="Times New Roman" w:eastAsia="Microsoft YaHei UI" w:hAnsi="Times New Roman" w:cs="Times New Roman"/>
          <w:sz w:val="24"/>
          <w:szCs w:val="24"/>
          <w:shd w:val="clear" w:color="auto" w:fill="FFFFFF"/>
        </w:rPr>
        <w:t>. Assuming that point A is the position of the point to be processed, one needs to obtain the radial coordinates and the circumferential coordinates of point A at the same time. Using the position signal, the designed pattern is encoded to control the electro-optic modulator and realize the "switch" of the laser and the processing of the pattern. As shown on the right, "SKLT" is encoded by a matrix of 0</w:t>
      </w:r>
      <w:r w:rsidR="0048202F">
        <w:rPr>
          <w:rFonts w:ascii="Times New Roman" w:eastAsia="Microsoft YaHei UI" w:hAnsi="Times New Roman" w:cs="Times New Roman"/>
          <w:sz w:val="24"/>
          <w:szCs w:val="24"/>
          <w:shd w:val="clear" w:color="auto" w:fill="FFFFFF"/>
        </w:rPr>
        <w:t xml:space="preserve"> and</w:t>
      </w:r>
      <w:r w:rsidR="00731E08" w:rsidRPr="00531392">
        <w:rPr>
          <w:rFonts w:ascii="Times New Roman" w:eastAsia="Microsoft YaHei UI" w:hAnsi="Times New Roman" w:cs="Times New Roman"/>
          <w:sz w:val="24"/>
          <w:szCs w:val="24"/>
          <w:shd w:val="clear" w:color="auto" w:fill="FFFFFF"/>
        </w:rPr>
        <w:t xml:space="preserve"> </w:t>
      </w:r>
      <w:r w:rsidRPr="00531392">
        <w:rPr>
          <w:rFonts w:ascii="Times New Roman" w:eastAsia="Microsoft YaHei UI" w:hAnsi="Times New Roman" w:cs="Times New Roman"/>
          <w:sz w:val="24"/>
          <w:szCs w:val="24"/>
          <w:shd w:val="clear" w:color="auto" w:fill="FFFFFF"/>
        </w:rPr>
        <w:t xml:space="preserve">1, where 0 means laser off and 1 means laser on. In the lithography process, the flying head scans in the radial range using the high-precision translation stage and the disk is rotated in the circumferential direction. The laser is controlled by the code </w:t>
      </w:r>
      <w:r w:rsidRPr="00531392">
        <w:rPr>
          <w:rFonts w:ascii="Times New Roman" w:eastAsia="Microsoft YaHei UI" w:hAnsi="Times New Roman" w:cs="Times New Roman"/>
          <w:sz w:val="24"/>
          <w:szCs w:val="24"/>
          <w:shd w:val="clear" w:color="auto" w:fill="FFFFFF"/>
        </w:rPr>
        <w:lastRenderedPageBreak/>
        <w:t>to "switch</w:t>
      </w:r>
      <w:r w:rsidR="0048202F" w:rsidRPr="00531392">
        <w:rPr>
          <w:rFonts w:ascii="Times New Roman" w:eastAsia="Microsoft YaHei UI" w:hAnsi="Times New Roman" w:cs="Times New Roman"/>
          <w:sz w:val="24"/>
          <w:szCs w:val="24"/>
          <w:shd w:val="clear" w:color="auto" w:fill="FFFFFF"/>
        </w:rPr>
        <w:t>,</w:t>
      </w:r>
      <w:r w:rsidRPr="00531392">
        <w:rPr>
          <w:rFonts w:ascii="Times New Roman" w:eastAsia="Microsoft YaHei UI" w:hAnsi="Times New Roman" w:cs="Times New Roman"/>
          <w:sz w:val="24"/>
          <w:szCs w:val="24"/>
          <w:shd w:val="clear" w:color="auto" w:fill="FFFFFF"/>
        </w:rPr>
        <w:t xml:space="preserve">" and the pattern is processed through the exposure of each position. This is similar to the principle of head seek in hard drives. </w:t>
      </w:r>
    </w:p>
    <w:p w14:paraId="3A4EAA26" w14:textId="77777777" w:rsidR="002276E5" w:rsidRPr="00531392" w:rsidRDefault="002276E5" w:rsidP="0035791B">
      <w:pPr>
        <w:rPr>
          <w:rFonts w:ascii="Times" w:hAnsi="Times" w:cs="Times"/>
          <w:kern w:val="0"/>
          <w:sz w:val="24"/>
          <w:szCs w:val="24"/>
        </w:rPr>
      </w:pPr>
    </w:p>
    <w:p w14:paraId="76E2568F" w14:textId="77777777" w:rsidR="002276E5" w:rsidRPr="00531392" w:rsidRDefault="002276E5" w:rsidP="00531392">
      <w:pPr>
        <w:autoSpaceDE w:val="0"/>
        <w:autoSpaceDN w:val="0"/>
        <w:adjustRightInd w:val="0"/>
        <w:snapToGrid w:val="0"/>
        <w:spacing w:line="240" w:lineRule="atLeast"/>
        <w:ind w:left="360" w:hangingChars="150" w:hanging="360"/>
        <w:rPr>
          <w:rFonts w:ascii="Times" w:hAnsi="Times" w:cs="Times"/>
          <w:kern w:val="0"/>
          <w:sz w:val="24"/>
          <w:szCs w:val="24"/>
        </w:rPr>
      </w:pPr>
      <w:r w:rsidRPr="00531392">
        <w:rPr>
          <w:rFonts w:ascii="Times" w:hAnsi="Times" w:cs="Times"/>
          <w:b/>
          <w:bCs/>
          <w:color w:val="000000"/>
          <w:kern w:val="0"/>
          <w:sz w:val="24"/>
          <w:szCs w:val="24"/>
        </w:rPr>
        <w:t>References:</w:t>
      </w:r>
    </w:p>
    <w:p w14:paraId="641F9539" w14:textId="0FDE2A62" w:rsidR="002276E5" w:rsidRPr="00531392" w:rsidRDefault="00F63C17" w:rsidP="00531392">
      <w:pPr>
        <w:autoSpaceDE w:val="0"/>
        <w:autoSpaceDN w:val="0"/>
        <w:adjustRightInd w:val="0"/>
        <w:snapToGrid w:val="0"/>
        <w:spacing w:line="240" w:lineRule="atLeast"/>
        <w:ind w:left="360" w:hangingChars="150" w:hanging="360"/>
        <w:rPr>
          <w:rFonts w:ascii="Times" w:hAnsi="Times" w:cs="Times"/>
          <w:kern w:val="0"/>
          <w:sz w:val="24"/>
          <w:szCs w:val="24"/>
        </w:rPr>
      </w:pPr>
      <w:bookmarkStart w:id="27" w:name="_neb33FDDC94_2EB5_46FD_8CF1_5ACFF51A5D58"/>
      <w:r w:rsidRPr="00531392">
        <w:rPr>
          <w:rFonts w:ascii="Times" w:hAnsi="Times" w:cs="Times"/>
          <w:color w:val="000000"/>
          <w:kern w:val="0"/>
          <w:sz w:val="24"/>
          <w:szCs w:val="24"/>
        </w:rPr>
        <w:t>[</w:t>
      </w:r>
      <w:r w:rsidR="0062035F" w:rsidRPr="00531392">
        <w:rPr>
          <w:rFonts w:ascii="Times" w:hAnsi="Times" w:cs="Times" w:hint="eastAsia"/>
          <w:color w:val="000000"/>
          <w:kern w:val="0"/>
          <w:sz w:val="24"/>
          <w:szCs w:val="24"/>
        </w:rPr>
        <w:t>1</w:t>
      </w:r>
      <w:r w:rsidRPr="00531392">
        <w:rPr>
          <w:rFonts w:ascii="Times" w:hAnsi="Times" w:cs="Times"/>
          <w:color w:val="000000"/>
          <w:kern w:val="0"/>
          <w:sz w:val="24"/>
          <w:szCs w:val="24"/>
        </w:rPr>
        <w:t xml:space="preserve">] </w:t>
      </w:r>
      <w:r w:rsidR="002276E5" w:rsidRPr="00531392">
        <w:rPr>
          <w:rFonts w:ascii="Times" w:hAnsi="Times" w:cs="Times"/>
          <w:color w:val="000000"/>
          <w:kern w:val="0"/>
          <w:sz w:val="24"/>
          <w:szCs w:val="24"/>
        </w:rPr>
        <w:t>Hu</w:t>
      </w:r>
      <w:r w:rsidR="00731E08" w:rsidRPr="00531392">
        <w:rPr>
          <w:rFonts w:ascii="Times" w:hAnsi="Times" w:cs="Times"/>
          <w:color w:val="000000"/>
          <w:kern w:val="0"/>
          <w:sz w:val="24"/>
          <w:szCs w:val="24"/>
        </w:rPr>
        <w:t xml:space="preserve"> Y</w:t>
      </w:r>
      <w:r w:rsidR="002276E5" w:rsidRPr="00531392">
        <w:rPr>
          <w:rFonts w:ascii="Times" w:hAnsi="Times" w:cs="Times"/>
          <w:color w:val="000000"/>
          <w:kern w:val="0"/>
          <w:sz w:val="24"/>
          <w:szCs w:val="24"/>
        </w:rPr>
        <w:t>, Meng</w:t>
      </w:r>
      <w:r w:rsidR="00731E08" w:rsidRPr="00531392">
        <w:rPr>
          <w:rFonts w:ascii="Times" w:hAnsi="Times" w:cs="Times"/>
          <w:color w:val="000000"/>
          <w:kern w:val="0"/>
          <w:sz w:val="24"/>
          <w:szCs w:val="24"/>
        </w:rPr>
        <w:t xml:space="preserve"> Y. </w:t>
      </w:r>
      <w:r w:rsidR="002276E5" w:rsidRPr="00531392">
        <w:rPr>
          <w:rFonts w:ascii="Times" w:hAnsi="Times" w:cs="Times"/>
          <w:color w:val="000000"/>
          <w:kern w:val="0"/>
          <w:sz w:val="24"/>
          <w:szCs w:val="24"/>
        </w:rPr>
        <w:t xml:space="preserve">Numerical modeling and analysis of plasmonic flying head for rotary near-field lithography technology. </w:t>
      </w:r>
      <w:r w:rsidR="002276E5" w:rsidRPr="00531392">
        <w:rPr>
          <w:rFonts w:ascii="Times" w:hAnsi="Times" w:cs="Times"/>
          <w:iCs/>
          <w:color w:val="000000"/>
          <w:kern w:val="0"/>
          <w:sz w:val="24"/>
          <w:szCs w:val="24"/>
        </w:rPr>
        <w:t>Friction</w:t>
      </w:r>
      <w:r w:rsidR="002276E5" w:rsidRPr="00531392">
        <w:rPr>
          <w:rFonts w:ascii="Times" w:hAnsi="Times" w:cs="Times"/>
          <w:color w:val="000000"/>
          <w:kern w:val="0"/>
          <w:sz w:val="24"/>
          <w:szCs w:val="24"/>
        </w:rPr>
        <w:t xml:space="preserve"> </w:t>
      </w:r>
      <w:r w:rsidR="00731E08" w:rsidRPr="00531392">
        <w:rPr>
          <w:rFonts w:ascii="Times" w:hAnsi="Times" w:cs="Times"/>
          <w:color w:val="000000"/>
          <w:kern w:val="0"/>
          <w:sz w:val="24"/>
          <w:szCs w:val="24"/>
        </w:rPr>
        <w:t>2018;</w:t>
      </w:r>
      <w:r w:rsidR="002276E5" w:rsidRPr="00531392">
        <w:rPr>
          <w:rFonts w:ascii="Times" w:hAnsi="Times" w:cs="Times"/>
          <w:bCs/>
          <w:color w:val="000000"/>
          <w:kern w:val="0"/>
          <w:sz w:val="24"/>
          <w:szCs w:val="24"/>
        </w:rPr>
        <w:t>6</w:t>
      </w:r>
      <w:r w:rsidR="002B3415">
        <w:rPr>
          <w:rFonts w:ascii="Times" w:hAnsi="Times" w:cs="Times"/>
          <w:color w:val="000000"/>
          <w:kern w:val="0"/>
          <w:sz w:val="24"/>
          <w:szCs w:val="24"/>
        </w:rPr>
        <w:t>:</w:t>
      </w:r>
      <w:r w:rsidR="002276E5" w:rsidRPr="00531392">
        <w:rPr>
          <w:rFonts w:ascii="Times" w:hAnsi="Times" w:cs="Times"/>
          <w:color w:val="000000"/>
          <w:kern w:val="0"/>
          <w:sz w:val="24"/>
          <w:szCs w:val="24"/>
        </w:rPr>
        <w:t>443.</w:t>
      </w:r>
      <w:bookmarkEnd w:id="27"/>
    </w:p>
    <w:p w14:paraId="66C46A6A" w14:textId="3449B656" w:rsidR="0062035F" w:rsidRDefault="0062035F" w:rsidP="00531392">
      <w:pPr>
        <w:autoSpaceDE w:val="0"/>
        <w:autoSpaceDN w:val="0"/>
        <w:adjustRightInd w:val="0"/>
        <w:snapToGrid w:val="0"/>
        <w:spacing w:line="240" w:lineRule="atLeast"/>
        <w:ind w:left="360" w:hangingChars="150" w:hanging="360"/>
        <w:rPr>
          <w:rFonts w:ascii="Times" w:hAnsi="Times" w:cs="Times"/>
          <w:color w:val="000000"/>
          <w:kern w:val="0"/>
          <w:sz w:val="24"/>
          <w:szCs w:val="24"/>
        </w:rPr>
      </w:pPr>
      <w:r w:rsidRPr="00531392">
        <w:rPr>
          <w:rFonts w:ascii="Times" w:hAnsi="Times" w:cs="Times"/>
          <w:color w:val="000000"/>
          <w:kern w:val="0"/>
          <w:sz w:val="24"/>
          <w:szCs w:val="24"/>
        </w:rPr>
        <w:t>[</w:t>
      </w:r>
      <w:r w:rsidRPr="00531392">
        <w:rPr>
          <w:rFonts w:ascii="Times" w:hAnsi="Times" w:cs="Times" w:hint="eastAsia"/>
          <w:color w:val="000000"/>
          <w:kern w:val="0"/>
          <w:sz w:val="24"/>
          <w:szCs w:val="24"/>
        </w:rPr>
        <w:t>2</w:t>
      </w:r>
      <w:r w:rsidRPr="00531392">
        <w:rPr>
          <w:rFonts w:ascii="Times" w:hAnsi="Times" w:cs="Times"/>
          <w:color w:val="000000"/>
          <w:kern w:val="0"/>
          <w:sz w:val="24"/>
          <w:szCs w:val="24"/>
        </w:rPr>
        <w:t>]</w:t>
      </w:r>
      <w:r w:rsidRPr="00531392">
        <w:rPr>
          <w:rFonts w:ascii="Times" w:hAnsi="Times" w:cs="Times"/>
          <w:color w:val="000000"/>
          <w:kern w:val="0"/>
          <w:sz w:val="24"/>
          <w:szCs w:val="24"/>
        </w:rPr>
        <w:tab/>
        <w:t>Fukui S, Kaneko R. Analysis of ultra-thin gas film lubrication based on linearized Boltzmann equation: first report—derivation of a generalized lubrication equation including thermal creep flow. J Tribol 1988;2(110): 253–61.</w:t>
      </w:r>
    </w:p>
    <w:p w14:paraId="2AAC8D7D" w14:textId="77777777" w:rsidR="00EA2F14" w:rsidRPr="00706887" w:rsidRDefault="00EA2F14" w:rsidP="00490130">
      <w:pPr>
        <w:autoSpaceDE w:val="0"/>
        <w:autoSpaceDN w:val="0"/>
        <w:adjustRightInd w:val="0"/>
        <w:spacing w:line="360" w:lineRule="auto"/>
        <w:rPr>
          <w:rFonts w:ascii="Times" w:hAnsi="Times" w:cs="Times"/>
          <w:sz w:val="24"/>
          <w:szCs w:val="24"/>
        </w:rPr>
      </w:pPr>
    </w:p>
    <w:sectPr w:rsidR="00EA2F14" w:rsidRPr="0070688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C0E871" w14:textId="77777777" w:rsidR="00F50E92" w:rsidRDefault="00F50E92" w:rsidP="009B698D">
      <w:r>
        <w:separator/>
      </w:r>
    </w:p>
  </w:endnote>
  <w:endnote w:type="continuationSeparator" w:id="0">
    <w:p w14:paraId="29983B43" w14:textId="77777777" w:rsidR="00F50E92" w:rsidRDefault="00F50E92" w:rsidP="009B6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AdvOT2e364b11+20">
    <w:altName w:val="Times New Roman"/>
    <w:charset w:val="00"/>
    <w:family w:val="roman"/>
    <w:pitch w:val="default"/>
  </w:font>
  <w:font w:name="宋体">
    <w:altName w:val="SimSun"/>
    <w:panose1 w:val="02010600030101010101"/>
    <w:charset w:val="86"/>
    <w:family w:val="auto"/>
    <w:pitch w:val="variable"/>
    <w:sig w:usb0="00000003" w:usb1="288F0000" w:usb2="00000016" w:usb3="00000000" w:csb0="00040001" w:csb1="00000000"/>
  </w:font>
  <w:font w:name="TimesNewRomanPSMT">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E3AB3F" w14:textId="77777777" w:rsidR="00F50E92" w:rsidRDefault="00F50E92" w:rsidP="009B698D">
      <w:r>
        <w:separator/>
      </w:r>
    </w:p>
  </w:footnote>
  <w:footnote w:type="continuationSeparator" w:id="0">
    <w:p w14:paraId="732422EA" w14:textId="77777777" w:rsidR="00F50E92" w:rsidRDefault="00F50E92" w:rsidP="009B69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44F44CA"/>
    <w:multiLevelType w:val="multilevel"/>
    <w:tmpl w:val="8B245142"/>
    <w:lvl w:ilvl="0">
      <w:start w:val="1"/>
      <w:numFmt w:val="decimal"/>
      <w:pStyle w:val="1"/>
      <w:lvlText w:val="%1."/>
      <w:lvlJc w:val="left"/>
      <w:pPr>
        <w:ind w:left="360" w:hanging="360"/>
      </w:pPr>
      <w:rPr>
        <w:rFonts w:hint="default"/>
      </w:rPr>
    </w:lvl>
    <w:lvl w:ilvl="1">
      <w:start w:val="1"/>
      <w:numFmt w:val="decimal"/>
      <w:pStyle w:val="2"/>
      <w:lvlText w:val="%1.%2."/>
      <w:lvlJc w:val="left"/>
      <w:pPr>
        <w:ind w:left="432" w:hanging="432"/>
      </w:pPr>
      <w:rPr>
        <w:rFonts w:hint="default"/>
      </w:rPr>
    </w:lvl>
    <w:lvl w:ilvl="2">
      <w:start w:val="1"/>
      <w:numFmt w:val="decimal"/>
      <w:pStyle w:val="3"/>
      <w:lvlText w:val="%1.%2.%3."/>
      <w:lvlJc w:val="left"/>
      <w:pPr>
        <w:ind w:left="1224"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E.Ref{4CB6F86D-5351-41E1-BC07-D74567BD846C}" w:val=" ADDIN NE.Ref.{4CB6F86D-5351-41E1-BC07-D74567BD846C}&lt;Citation&gt;&lt;Group&gt;&lt;References&gt;&lt;Item&gt;&lt;ID&gt;1530&lt;/ID&gt;&lt;UID&gt;{33FDDC94-2EB5-46FD-8CF1-5ACFF51A5D58}&lt;/UID&gt;&lt;Title&gt;Numerical modeling and analysis of plasmonic flying head for rotary near-field lithography technology&lt;/Title&gt;&lt;Template&gt;Journal Article&lt;/Template&gt;&lt;Star&gt;1&lt;/Star&gt;&lt;Tag&gt;0&lt;/Tag&gt;&lt;Author&gt;Hu, Yueqiang; Meng, Yonggang&lt;/Author&gt;&lt;Year&gt;2018&lt;/Year&gt;&lt;Details&gt;&lt;_accessed&gt;62802434&lt;/_accessed&gt;&lt;_collection_scope&gt;SCIE&lt;/_collection_scope&gt;&lt;_created&gt;62674181&lt;/_created&gt;&lt;_date_display&gt;2018;2017;&lt;/_date_display&gt;&lt;_db_updated&gt;PKU Search&lt;/_db_updated&gt;&lt;_doi&gt;10.1007/s40544-017-0189-z&lt;/_doi&gt;&lt;_impact_factor&gt;   3.000&lt;/_impact_factor&gt;&lt;_isbn&gt;2223-7690_x000d__x000a_&lt;/_isbn&gt;&lt;_issue&gt;4_x000d__x000a_&lt;/_issue&gt;&lt;_journal&gt;Friction&lt;/_journal&gt;&lt;_keywords&gt;Engineering_x000d__x000a_; rotary near-field lithography (RNFL)_x000d__x000a_; finite element method_x000d__x000a_; Tribology, Corrosion and Coatings_x000d__x000a_; Physical Chemistry_x000d__x000a_; air bearing_x000d__x000a_; Mechanical Engineering_x000d__x000a_; Surfaces and Interfaces, Thin Films_x000d__x000a_; Nanotechnology_x000d__x000a_; coupled analysis_x000d__x000a_; Stress concentration_x000d__x000a_; Lithography_x000d__x000a_; Adaptive algorithms_x000d__x000a_; Pressure distribution_x000d__x000a_; Substrates_x000d__x000a_; Bearing_x000d__x000a_; Friction_x000d__x000a_; Mathematical analysis_x000d__x000a_; Failure analysis_x000d__x000a_; Mathematical models_x000d__x000a_; Lubrication_x000d__x000a_; Gas lubrication_x000d__x000a_&lt;/_keywords&gt;&lt;_modified&gt;62962059&lt;/_modified&gt;&lt;_number&gt;1&lt;/_number&gt;&lt;_ori_publication&gt;Tsinghua University Press_x000d__x000a_&lt;/_ori_publication&gt;&lt;_pages&gt;443_x000d__x000a_-456_x000d__x000a_&lt;/_pages&gt;&lt;_place_published&gt;Beijing_x000d__x000a_&lt;/_place_published&gt;&lt;_url&gt;http://pku.summon.serialssolutions.com/2.0.0/link/0/eLvHCXMwtV1Lb9NAEB71cYEDb9TQEq3EDcmQfcReHyoEUcNDFFqpJy6rfYLUYqdpcqC_npm1HWgP3DjYsiw_1prPszM7M98ASPFqUtzSCSImXzsfylCFKuGRUwGhEGvuQ9KWVra_HevPJ2J-NP20BadDaUwv7kFLZtUdWk-r5q_RXaYCsakUbxaXBfWRonjr0FTD9s0WwiGXnGqsdzmXipK-jsXXAXFUVTnlPWK7umL8BXIVJc2bRYW-4xAKpXo7tG4UJW1Qtqaui-sbk1nm_L9hqN6KreYpa37_P3zdA7jX26_sbQe4h7AVm0dw9y9Ww8cQv6y7MNAFy3128CSzTcCt4z9hbWILNNp_EisvSxdUaMVwTggMDWi2bFd2-Ys1OOgip9cxdBR-9MTabLWJBDyBs_nR2exD0XdzKLhEr6Uoq4kPwmtPjPW89KWWXmtpo7QhqcSjq2IdgtdCeRmFrKY-OV0LFzQ125NPYadpm7gHDHVQCLZGCLmJ8ujiCW9FHW1yNipfuRG8HKRiFh1nh9mwM2cRGhShIRGa6xG8I7ltLiS67XyiXX43_d9r6jogfLl1TkjlRHIIYUsxXuF9lSZpBAeDEE2vA67MHwmO4MWAhM170PDSphtMaZTBsTz790P24Q7d06XSHMDOarmOz2F7cb4ew_ZMKNqXszHszk4_vj8Z58WFcUb7b6HGDWI&lt;/_url&gt;&lt;_volume&gt;6&lt;/_volume&gt;&lt;/Details&gt;&lt;Extra&gt;&lt;DBUID&gt;{6F503734-94E8-4D33-AD07-B47910BE9F0B}&lt;/DBUID&gt;&lt;/Extra&gt;&lt;/Item&gt;&lt;/References&gt;&lt;/Group&gt;&lt;/Citation&gt;_x000a_"/>
    <w:docVar w:name="ne_docsoft" w:val="MSWord"/>
    <w:docVar w:name="ne_docversion" w:val="NoteExpress 2.0"/>
    <w:docVar w:name="ne_stylename" w:val="Science advance"/>
  </w:docVars>
  <w:rsids>
    <w:rsidRoot w:val="00DB71E8"/>
    <w:rsid w:val="00007B47"/>
    <w:rsid w:val="000108CB"/>
    <w:rsid w:val="00012CCF"/>
    <w:rsid w:val="00012E21"/>
    <w:rsid w:val="000206BD"/>
    <w:rsid w:val="0003016F"/>
    <w:rsid w:val="0003337E"/>
    <w:rsid w:val="0003387D"/>
    <w:rsid w:val="00034013"/>
    <w:rsid w:val="000341D2"/>
    <w:rsid w:val="000364AE"/>
    <w:rsid w:val="00042EE5"/>
    <w:rsid w:val="00046681"/>
    <w:rsid w:val="00052B99"/>
    <w:rsid w:val="000562A7"/>
    <w:rsid w:val="00056B5E"/>
    <w:rsid w:val="00057EC1"/>
    <w:rsid w:val="000604CD"/>
    <w:rsid w:val="00060667"/>
    <w:rsid w:val="0006167B"/>
    <w:rsid w:val="000620F6"/>
    <w:rsid w:val="000630D2"/>
    <w:rsid w:val="00063C7F"/>
    <w:rsid w:val="00066E83"/>
    <w:rsid w:val="00067868"/>
    <w:rsid w:val="00074B67"/>
    <w:rsid w:val="00075E7C"/>
    <w:rsid w:val="00081453"/>
    <w:rsid w:val="00081F16"/>
    <w:rsid w:val="00090042"/>
    <w:rsid w:val="000922E7"/>
    <w:rsid w:val="00095568"/>
    <w:rsid w:val="000A22F6"/>
    <w:rsid w:val="000A4FE6"/>
    <w:rsid w:val="000B3209"/>
    <w:rsid w:val="000B4377"/>
    <w:rsid w:val="000B6F28"/>
    <w:rsid w:val="000B7F1F"/>
    <w:rsid w:val="000C353C"/>
    <w:rsid w:val="000C7B68"/>
    <w:rsid w:val="000D2010"/>
    <w:rsid w:val="000E1782"/>
    <w:rsid w:val="000E4FB7"/>
    <w:rsid w:val="000E5146"/>
    <w:rsid w:val="000E71B3"/>
    <w:rsid w:val="000F1FBC"/>
    <w:rsid w:val="000F4EF2"/>
    <w:rsid w:val="00102733"/>
    <w:rsid w:val="001144CC"/>
    <w:rsid w:val="00116890"/>
    <w:rsid w:val="0011698A"/>
    <w:rsid w:val="00121259"/>
    <w:rsid w:val="001215CA"/>
    <w:rsid w:val="00122FCC"/>
    <w:rsid w:val="0012531B"/>
    <w:rsid w:val="00126C31"/>
    <w:rsid w:val="001330B5"/>
    <w:rsid w:val="0013494A"/>
    <w:rsid w:val="00134E3E"/>
    <w:rsid w:val="001353B8"/>
    <w:rsid w:val="00140A6C"/>
    <w:rsid w:val="0014291C"/>
    <w:rsid w:val="00146754"/>
    <w:rsid w:val="00151F06"/>
    <w:rsid w:val="00152E67"/>
    <w:rsid w:val="00153B99"/>
    <w:rsid w:val="00155782"/>
    <w:rsid w:val="00156345"/>
    <w:rsid w:val="00157395"/>
    <w:rsid w:val="00166BA4"/>
    <w:rsid w:val="00172906"/>
    <w:rsid w:val="00173C86"/>
    <w:rsid w:val="001776C2"/>
    <w:rsid w:val="00177A5C"/>
    <w:rsid w:val="00185321"/>
    <w:rsid w:val="001854AB"/>
    <w:rsid w:val="001862C5"/>
    <w:rsid w:val="0018664A"/>
    <w:rsid w:val="00191917"/>
    <w:rsid w:val="00191CBD"/>
    <w:rsid w:val="0019441C"/>
    <w:rsid w:val="001945FD"/>
    <w:rsid w:val="0019528B"/>
    <w:rsid w:val="001A14A7"/>
    <w:rsid w:val="001A653A"/>
    <w:rsid w:val="001A77E9"/>
    <w:rsid w:val="001B0ABF"/>
    <w:rsid w:val="001B55E0"/>
    <w:rsid w:val="001B6899"/>
    <w:rsid w:val="001B7476"/>
    <w:rsid w:val="001C1091"/>
    <w:rsid w:val="001C7325"/>
    <w:rsid w:val="001D0129"/>
    <w:rsid w:val="001E33F4"/>
    <w:rsid w:val="001E5C46"/>
    <w:rsid w:val="001F0C4C"/>
    <w:rsid w:val="001F1E8E"/>
    <w:rsid w:val="001F40FE"/>
    <w:rsid w:val="001F7365"/>
    <w:rsid w:val="0020154A"/>
    <w:rsid w:val="00202A06"/>
    <w:rsid w:val="00202E28"/>
    <w:rsid w:val="002048A1"/>
    <w:rsid w:val="002069E8"/>
    <w:rsid w:val="002075C7"/>
    <w:rsid w:val="0020771E"/>
    <w:rsid w:val="00207E15"/>
    <w:rsid w:val="002104F6"/>
    <w:rsid w:val="00210606"/>
    <w:rsid w:val="00212B0E"/>
    <w:rsid w:val="002209BD"/>
    <w:rsid w:val="00223791"/>
    <w:rsid w:val="002255EC"/>
    <w:rsid w:val="0022565F"/>
    <w:rsid w:val="0022706B"/>
    <w:rsid w:val="002276E5"/>
    <w:rsid w:val="00230306"/>
    <w:rsid w:val="002330C4"/>
    <w:rsid w:val="002357DF"/>
    <w:rsid w:val="00235E68"/>
    <w:rsid w:val="00237E20"/>
    <w:rsid w:val="00240A4B"/>
    <w:rsid w:val="00241C8C"/>
    <w:rsid w:val="00245C1B"/>
    <w:rsid w:val="002463BA"/>
    <w:rsid w:val="0025351F"/>
    <w:rsid w:val="00254E12"/>
    <w:rsid w:val="002564B2"/>
    <w:rsid w:val="002602E9"/>
    <w:rsid w:val="002619BE"/>
    <w:rsid w:val="002632A4"/>
    <w:rsid w:val="002640C0"/>
    <w:rsid w:val="00264D0B"/>
    <w:rsid w:val="00272949"/>
    <w:rsid w:val="002730DD"/>
    <w:rsid w:val="00274D49"/>
    <w:rsid w:val="002759E8"/>
    <w:rsid w:val="002766B8"/>
    <w:rsid w:val="002809BC"/>
    <w:rsid w:val="00280E44"/>
    <w:rsid w:val="0028620D"/>
    <w:rsid w:val="002862F7"/>
    <w:rsid w:val="002875A3"/>
    <w:rsid w:val="0029794D"/>
    <w:rsid w:val="002A13A5"/>
    <w:rsid w:val="002A286F"/>
    <w:rsid w:val="002A5658"/>
    <w:rsid w:val="002A6291"/>
    <w:rsid w:val="002B1AFC"/>
    <w:rsid w:val="002B3415"/>
    <w:rsid w:val="002B78BF"/>
    <w:rsid w:val="002C27BB"/>
    <w:rsid w:val="002D4900"/>
    <w:rsid w:val="002D4FE3"/>
    <w:rsid w:val="002D53DE"/>
    <w:rsid w:val="002E1AA8"/>
    <w:rsid w:val="002E21ED"/>
    <w:rsid w:val="002E2862"/>
    <w:rsid w:val="002F34E8"/>
    <w:rsid w:val="002F7DBC"/>
    <w:rsid w:val="0030027A"/>
    <w:rsid w:val="00303960"/>
    <w:rsid w:val="0030758E"/>
    <w:rsid w:val="00312CBE"/>
    <w:rsid w:val="0032095B"/>
    <w:rsid w:val="003217BE"/>
    <w:rsid w:val="003272BA"/>
    <w:rsid w:val="00327DEB"/>
    <w:rsid w:val="0033427A"/>
    <w:rsid w:val="00336077"/>
    <w:rsid w:val="00336748"/>
    <w:rsid w:val="00342E33"/>
    <w:rsid w:val="0034353A"/>
    <w:rsid w:val="00344CE5"/>
    <w:rsid w:val="00346252"/>
    <w:rsid w:val="00352392"/>
    <w:rsid w:val="00356CCC"/>
    <w:rsid w:val="003573D2"/>
    <w:rsid w:val="0035791B"/>
    <w:rsid w:val="003665EE"/>
    <w:rsid w:val="00366D15"/>
    <w:rsid w:val="00376112"/>
    <w:rsid w:val="00377528"/>
    <w:rsid w:val="00377ADB"/>
    <w:rsid w:val="0038248D"/>
    <w:rsid w:val="003826FC"/>
    <w:rsid w:val="00384FCA"/>
    <w:rsid w:val="00385845"/>
    <w:rsid w:val="0038650B"/>
    <w:rsid w:val="00387F05"/>
    <w:rsid w:val="0039000F"/>
    <w:rsid w:val="0039021E"/>
    <w:rsid w:val="003952E7"/>
    <w:rsid w:val="00395EE0"/>
    <w:rsid w:val="003973B3"/>
    <w:rsid w:val="003A5400"/>
    <w:rsid w:val="003B26BE"/>
    <w:rsid w:val="003C3B8F"/>
    <w:rsid w:val="003C6423"/>
    <w:rsid w:val="003C653C"/>
    <w:rsid w:val="003D0936"/>
    <w:rsid w:val="003D0CD9"/>
    <w:rsid w:val="003D0E34"/>
    <w:rsid w:val="003D12DD"/>
    <w:rsid w:val="003D42B5"/>
    <w:rsid w:val="003D4390"/>
    <w:rsid w:val="003D75F1"/>
    <w:rsid w:val="003D7DD9"/>
    <w:rsid w:val="003E0624"/>
    <w:rsid w:val="003E657B"/>
    <w:rsid w:val="003F36C9"/>
    <w:rsid w:val="003F6504"/>
    <w:rsid w:val="003F6541"/>
    <w:rsid w:val="003F7724"/>
    <w:rsid w:val="00400439"/>
    <w:rsid w:val="004020F5"/>
    <w:rsid w:val="004021C7"/>
    <w:rsid w:val="00406921"/>
    <w:rsid w:val="00413307"/>
    <w:rsid w:val="00416346"/>
    <w:rsid w:val="00416F79"/>
    <w:rsid w:val="00417115"/>
    <w:rsid w:val="00423612"/>
    <w:rsid w:val="004245CC"/>
    <w:rsid w:val="00424651"/>
    <w:rsid w:val="00433FE9"/>
    <w:rsid w:val="00435E2E"/>
    <w:rsid w:val="0044108D"/>
    <w:rsid w:val="0044290C"/>
    <w:rsid w:val="00442B48"/>
    <w:rsid w:val="00443140"/>
    <w:rsid w:val="004432C6"/>
    <w:rsid w:val="00445DA7"/>
    <w:rsid w:val="00447FF9"/>
    <w:rsid w:val="00451F38"/>
    <w:rsid w:val="00451F3A"/>
    <w:rsid w:val="0045349A"/>
    <w:rsid w:val="004563FA"/>
    <w:rsid w:val="004564CA"/>
    <w:rsid w:val="00464722"/>
    <w:rsid w:val="00465B19"/>
    <w:rsid w:val="00466256"/>
    <w:rsid w:val="00477DDB"/>
    <w:rsid w:val="00480F89"/>
    <w:rsid w:val="0048202F"/>
    <w:rsid w:val="00482547"/>
    <w:rsid w:val="00483374"/>
    <w:rsid w:val="00484F8D"/>
    <w:rsid w:val="00485CD4"/>
    <w:rsid w:val="00486FD5"/>
    <w:rsid w:val="00490130"/>
    <w:rsid w:val="00492CF0"/>
    <w:rsid w:val="00492FF1"/>
    <w:rsid w:val="00495948"/>
    <w:rsid w:val="00495AA8"/>
    <w:rsid w:val="004A0DE9"/>
    <w:rsid w:val="004A35EF"/>
    <w:rsid w:val="004A4DE9"/>
    <w:rsid w:val="004B033E"/>
    <w:rsid w:val="004B1749"/>
    <w:rsid w:val="004B4948"/>
    <w:rsid w:val="004B52E8"/>
    <w:rsid w:val="004B7A42"/>
    <w:rsid w:val="004C2E6F"/>
    <w:rsid w:val="004C3C9B"/>
    <w:rsid w:val="004C68E0"/>
    <w:rsid w:val="004C78CB"/>
    <w:rsid w:val="004D1413"/>
    <w:rsid w:val="004D4F16"/>
    <w:rsid w:val="004E4812"/>
    <w:rsid w:val="004E5C2B"/>
    <w:rsid w:val="004E60DD"/>
    <w:rsid w:val="004F68FC"/>
    <w:rsid w:val="004F7754"/>
    <w:rsid w:val="004F7B01"/>
    <w:rsid w:val="004F7D7B"/>
    <w:rsid w:val="005013EA"/>
    <w:rsid w:val="00501E66"/>
    <w:rsid w:val="0050448C"/>
    <w:rsid w:val="00506D16"/>
    <w:rsid w:val="00512D3D"/>
    <w:rsid w:val="0051344B"/>
    <w:rsid w:val="00513C49"/>
    <w:rsid w:val="0052203F"/>
    <w:rsid w:val="00526EFA"/>
    <w:rsid w:val="00527EFB"/>
    <w:rsid w:val="00531392"/>
    <w:rsid w:val="00533381"/>
    <w:rsid w:val="005424B1"/>
    <w:rsid w:val="0054394E"/>
    <w:rsid w:val="00544EF9"/>
    <w:rsid w:val="0055495C"/>
    <w:rsid w:val="00554B79"/>
    <w:rsid w:val="005606D2"/>
    <w:rsid w:val="00562A3F"/>
    <w:rsid w:val="005669A9"/>
    <w:rsid w:val="005719FF"/>
    <w:rsid w:val="00571E9A"/>
    <w:rsid w:val="005819A7"/>
    <w:rsid w:val="00582541"/>
    <w:rsid w:val="005835A5"/>
    <w:rsid w:val="005845CC"/>
    <w:rsid w:val="00590739"/>
    <w:rsid w:val="00590DC1"/>
    <w:rsid w:val="00590FF6"/>
    <w:rsid w:val="005916E8"/>
    <w:rsid w:val="005925F3"/>
    <w:rsid w:val="00593950"/>
    <w:rsid w:val="00593E7F"/>
    <w:rsid w:val="005944E9"/>
    <w:rsid w:val="005951E9"/>
    <w:rsid w:val="005A0BF9"/>
    <w:rsid w:val="005A1471"/>
    <w:rsid w:val="005B071D"/>
    <w:rsid w:val="005B143E"/>
    <w:rsid w:val="005C412F"/>
    <w:rsid w:val="005C5796"/>
    <w:rsid w:val="005C57C8"/>
    <w:rsid w:val="005D034E"/>
    <w:rsid w:val="005D31E0"/>
    <w:rsid w:val="005D714A"/>
    <w:rsid w:val="005D77B4"/>
    <w:rsid w:val="005E1CC0"/>
    <w:rsid w:val="005E6A6A"/>
    <w:rsid w:val="005F0963"/>
    <w:rsid w:val="005F1BEF"/>
    <w:rsid w:val="005F411A"/>
    <w:rsid w:val="005F5137"/>
    <w:rsid w:val="005F74F2"/>
    <w:rsid w:val="00604504"/>
    <w:rsid w:val="00605EB3"/>
    <w:rsid w:val="00606666"/>
    <w:rsid w:val="0060712D"/>
    <w:rsid w:val="00607373"/>
    <w:rsid w:val="00612D92"/>
    <w:rsid w:val="00614168"/>
    <w:rsid w:val="00614830"/>
    <w:rsid w:val="00614D2B"/>
    <w:rsid w:val="00617840"/>
    <w:rsid w:val="0062035F"/>
    <w:rsid w:val="00620557"/>
    <w:rsid w:val="006225D2"/>
    <w:rsid w:val="006258D2"/>
    <w:rsid w:val="00627014"/>
    <w:rsid w:val="00627A61"/>
    <w:rsid w:val="00627D7F"/>
    <w:rsid w:val="006313BE"/>
    <w:rsid w:val="0063264C"/>
    <w:rsid w:val="006338D8"/>
    <w:rsid w:val="00642353"/>
    <w:rsid w:val="00643027"/>
    <w:rsid w:val="00643B0B"/>
    <w:rsid w:val="00643CA5"/>
    <w:rsid w:val="00644264"/>
    <w:rsid w:val="0064471D"/>
    <w:rsid w:val="00644A6A"/>
    <w:rsid w:val="006471DF"/>
    <w:rsid w:val="00650F3C"/>
    <w:rsid w:val="0065463D"/>
    <w:rsid w:val="00656866"/>
    <w:rsid w:val="00661734"/>
    <w:rsid w:val="00661D12"/>
    <w:rsid w:val="006632CA"/>
    <w:rsid w:val="006644A8"/>
    <w:rsid w:val="0066583A"/>
    <w:rsid w:val="00665C38"/>
    <w:rsid w:val="006663EB"/>
    <w:rsid w:val="00670CC4"/>
    <w:rsid w:val="006725A1"/>
    <w:rsid w:val="006740F3"/>
    <w:rsid w:val="00681E48"/>
    <w:rsid w:val="00683AAF"/>
    <w:rsid w:val="00684126"/>
    <w:rsid w:val="006865CE"/>
    <w:rsid w:val="006958C2"/>
    <w:rsid w:val="006A1042"/>
    <w:rsid w:val="006A2553"/>
    <w:rsid w:val="006A4CF5"/>
    <w:rsid w:val="006A520E"/>
    <w:rsid w:val="006A6970"/>
    <w:rsid w:val="006B03BD"/>
    <w:rsid w:val="006B1E56"/>
    <w:rsid w:val="006C097A"/>
    <w:rsid w:val="006C36AC"/>
    <w:rsid w:val="006C3DED"/>
    <w:rsid w:val="006C663D"/>
    <w:rsid w:val="006C6831"/>
    <w:rsid w:val="006C79C5"/>
    <w:rsid w:val="006D496E"/>
    <w:rsid w:val="006D6E38"/>
    <w:rsid w:val="006E2101"/>
    <w:rsid w:val="006E4039"/>
    <w:rsid w:val="006E53B0"/>
    <w:rsid w:val="006F0CC6"/>
    <w:rsid w:val="006F5D3A"/>
    <w:rsid w:val="006F684E"/>
    <w:rsid w:val="00700174"/>
    <w:rsid w:val="00704768"/>
    <w:rsid w:val="00704C4C"/>
    <w:rsid w:val="00706887"/>
    <w:rsid w:val="0071056D"/>
    <w:rsid w:val="00713287"/>
    <w:rsid w:val="00713801"/>
    <w:rsid w:val="00715761"/>
    <w:rsid w:val="00715C4E"/>
    <w:rsid w:val="00716470"/>
    <w:rsid w:val="00716D2B"/>
    <w:rsid w:val="00717003"/>
    <w:rsid w:val="00722CBD"/>
    <w:rsid w:val="00723B24"/>
    <w:rsid w:val="00726474"/>
    <w:rsid w:val="0072723A"/>
    <w:rsid w:val="00727DE2"/>
    <w:rsid w:val="00731E08"/>
    <w:rsid w:val="00733527"/>
    <w:rsid w:val="00733650"/>
    <w:rsid w:val="00733A86"/>
    <w:rsid w:val="007343F4"/>
    <w:rsid w:val="007405F9"/>
    <w:rsid w:val="007422D1"/>
    <w:rsid w:val="00742E56"/>
    <w:rsid w:val="007441BC"/>
    <w:rsid w:val="00747018"/>
    <w:rsid w:val="0074779C"/>
    <w:rsid w:val="00747A99"/>
    <w:rsid w:val="00756722"/>
    <w:rsid w:val="00756C82"/>
    <w:rsid w:val="007616E1"/>
    <w:rsid w:val="00761B07"/>
    <w:rsid w:val="0076340D"/>
    <w:rsid w:val="00763643"/>
    <w:rsid w:val="00765744"/>
    <w:rsid w:val="00766E1F"/>
    <w:rsid w:val="00774D09"/>
    <w:rsid w:val="00775A12"/>
    <w:rsid w:val="00775B55"/>
    <w:rsid w:val="007774A5"/>
    <w:rsid w:val="0078083A"/>
    <w:rsid w:val="00783496"/>
    <w:rsid w:val="007846E3"/>
    <w:rsid w:val="00786B5B"/>
    <w:rsid w:val="00787340"/>
    <w:rsid w:val="007874F2"/>
    <w:rsid w:val="0079082C"/>
    <w:rsid w:val="007922D5"/>
    <w:rsid w:val="00794687"/>
    <w:rsid w:val="00794CBD"/>
    <w:rsid w:val="007A201E"/>
    <w:rsid w:val="007A2111"/>
    <w:rsid w:val="007A35B2"/>
    <w:rsid w:val="007A5671"/>
    <w:rsid w:val="007A5AE8"/>
    <w:rsid w:val="007B012F"/>
    <w:rsid w:val="007B0DBD"/>
    <w:rsid w:val="007B2682"/>
    <w:rsid w:val="007B5D76"/>
    <w:rsid w:val="007B6660"/>
    <w:rsid w:val="007B6DEE"/>
    <w:rsid w:val="007C0844"/>
    <w:rsid w:val="007C1D2A"/>
    <w:rsid w:val="007C3E4D"/>
    <w:rsid w:val="007C4615"/>
    <w:rsid w:val="007C6A27"/>
    <w:rsid w:val="007C6A8D"/>
    <w:rsid w:val="007C70D9"/>
    <w:rsid w:val="007D06EF"/>
    <w:rsid w:val="007D376E"/>
    <w:rsid w:val="007D46BA"/>
    <w:rsid w:val="007D49B2"/>
    <w:rsid w:val="007E0A08"/>
    <w:rsid w:val="007E1925"/>
    <w:rsid w:val="007E1D26"/>
    <w:rsid w:val="007E6B1B"/>
    <w:rsid w:val="007E79DE"/>
    <w:rsid w:val="007F14CD"/>
    <w:rsid w:val="007F1AF9"/>
    <w:rsid w:val="007F584B"/>
    <w:rsid w:val="007F71F8"/>
    <w:rsid w:val="00802600"/>
    <w:rsid w:val="008029E2"/>
    <w:rsid w:val="0080329D"/>
    <w:rsid w:val="00804D61"/>
    <w:rsid w:val="00806C87"/>
    <w:rsid w:val="008079BB"/>
    <w:rsid w:val="0081050E"/>
    <w:rsid w:val="008171F1"/>
    <w:rsid w:val="00823D19"/>
    <w:rsid w:val="00827F12"/>
    <w:rsid w:val="00834972"/>
    <w:rsid w:val="0083702F"/>
    <w:rsid w:val="008406FA"/>
    <w:rsid w:val="008407D4"/>
    <w:rsid w:val="0084085B"/>
    <w:rsid w:val="00841E29"/>
    <w:rsid w:val="00845714"/>
    <w:rsid w:val="00845D98"/>
    <w:rsid w:val="00850AAD"/>
    <w:rsid w:val="00852A5E"/>
    <w:rsid w:val="008561CD"/>
    <w:rsid w:val="00856E3A"/>
    <w:rsid w:val="00857A49"/>
    <w:rsid w:val="00860918"/>
    <w:rsid w:val="00870354"/>
    <w:rsid w:val="00882872"/>
    <w:rsid w:val="008842BA"/>
    <w:rsid w:val="00884A52"/>
    <w:rsid w:val="00891A5B"/>
    <w:rsid w:val="00893C65"/>
    <w:rsid w:val="008948A6"/>
    <w:rsid w:val="00894EA1"/>
    <w:rsid w:val="00894FCF"/>
    <w:rsid w:val="008968D7"/>
    <w:rsid w:val="008A0880"/>
    <w:rsid w:val="008A19E2"/>
    <w:rsid w:val="008A74D4"/>
    <w:rsid w:val="008B058D"/>
    <w:rsid w:val="008B277F"/>
    <w:rsid w:val="008B2CF6"/>
    <w:rsid w:val="008B57E6"/>
    <w:rsid w:val="008B71BB"/>
    <w:rsid w:val="008B720E"/>
    <w:rsid w:val="008B7F6F"/>
    <w:rsid w:val="008C3482"/>
    <w:rsid w:val="008C3BCB"/>
    <w:rsid w:val="008C76B5"/>
    <w:rsid w:val="008D080E"/>
    <w:rsid w:val="008D103D"/>
    <w:rsid w:val="008D23E2"/>
    <w:rsid w:val="008D358C"/>
    <w:rsid w:val="008D5E74"/>
    <w:rsid w:val="008D7165"/>
    <w:rsid w:val="008E190A"/>
    <w:rsid w:val="008E42FA"/>
    <w:rsid w:val="008F3E8F"/>
    <w:rsid w:val="008F3F8E"/>
    <w:rsid w:val="008F4FA7"/>
    <w:rsid w:val="008F657F"/>
    <w:rsid w:val="009031C2"/>
    <w:rsid w:val="009057B8"/>
    <w:rsid w:val="00906FEC"/>
    <w:rsid w:val="00907D24"/>
    <w:rsid w:val="0091295E"/>
    <w:rsid w:val="00917D07"/>
    <w:rsid w:val="00921C1E"/>
    <w:rsid w:val="00925BDB"/>
    <w:rsid w:val="00927B75"/>
    <w:rsid w:val="00927C22"/>
    <w:rsid w:val="009343D5"/>
    <w:rsid w:val="0093718D"/>
    <w:rsid w:val="0093757E"/>
    <w:rsid w:val="00943D98"/>
    <w:rsid w:val="00946DB9"/>
    <w:rsid w:val="009515E0"/>
    <w:rsid w:val="00951832"/>
    <w:rsid w:val="00952B95"/>
    <w:rsid w:val="009531DF"/>
    <w:rsid w:val="00954214"/>
    <w:rsid w:val="00967BF5"/>
    <w:rsid w:val="00970691"/>
    <w:rsid w:val="0097091D"/>
    <w:rsid w:val="00970E68"/>
    <w:rsid w:val="00971F19"/>
    <w:rsid w:val="009732F2"/>
    <w:rsid w:val="00973A4E"/>
    <w:rsid w:val="00973B74"/>
    <w:rsid w:val="0097794B"/>
    <w:rsid w:val="00980D98"/>
    <w:rsid w:val="00982EB9"/>
    <w:rsid w:val="009843FF"/>
    <w:rsid w:val="00986065"/>
    <w:rsid w:val="00986653"/>
    <w:rsid w:val="00992145"/>
    <w:rsid w:val="009A39F2"/>
    <w:rsid w:val="009A5311"/>
    <w:rsid w:val="009A6711"/>
    <w:rsid w:val="009B0D79"/>
    <w:rsid w:val="009B13D4"/>
    <w:rsid w:val="009B2E3C"/>
    <w:rsid w:val="009B4422"/>
    <w:rsid w:val="009B46B6"/>
    <w:rsid w:val="009B4746"/>
    <w:rsid w:val="009B698D"/>
    <w:rsid w:val="009C0223"/>
    <w:rsid w:val="009C0D09"/>
    <w:rsid w:val="009C4652"/>
    <w:rsid w:val="009C4A14"/>
    <w:rsid w:val="009C6D9E"/>
    <w:rsid w:val="009D00CC"/>
    <w:rsid w:val="009D0563"/>
    <w:rsid w:val="009D6799"/>
    <w:rsid w:val="009E1C18"/>
    <w:rsid w:val="009E1ED6"/>
    <w:rsid w:val="009E22D4"/>
    <w:rsid w:val="009F0F7D"/>
    <w:rsid w:val="009F1285"/>
    <w:rsid w:val="009F4753"/>
    <w:rsid w:val="009F7607"/>
    <w:rsid w:val="00A01A48"/>
    <w:rsid w:val="00A01E38"/>
    <w:rsid w:val="00A11787"/>
    <w:rsid w:val="00A17C2D"/>
    <w:rsid w:val="00A20065"/>
    <w:rsid w:val="00A22CAB"/>
    <w:rsid w:val="00A23EC4"/>
    <w:rsid w:val="00A249B6"/>
    <w:rsid w:val="00A354EE"/>
    <w:rsid w:val="00A36176"/>
    <w:rsid w:val="00A376A3"/>
    <w:rsid w:val="00A40B41"/>
    <w:rsid w:val="00A41205"/>
    <w:rsid w:val="00A42B9D"/>
    <w:rsid w:val="00A433DC"/>
    <w:rsid w:val="00A437A6"/>
    <w:rsid w:val="00A440E1"/>
    <w:rsid w:val="00A44B16"/>
    <w:rsid w:val="00A46E42"/>
    <w:rsid w:val="00A54A77"/>
    <w:rsid w:val="00A56D8D"/>
    <w:rsid w:val="00A606F6"/>
    <w:rsid w:val="00A6410C"/>
    <w:rsid w:val="00A647A5"/>
    <w:rsid w:val="00A64D26"/>
    <w:rsid w:val="00A66C37"/>
    <w:rsid w:val="00A7030E"/>
    <w:rsid w:val="00A71109"/>
    <w:rsid w:val="00A74019"/>
    <w:rsid w:val="00A7466E"/>
    <w:rsid w:val="00A75F70"/>
    <w:rsid w:val="00A81BD2"/>
    <w:rsid w:val="00A8547B"/>
    <w:rsid w:val="00A867EB"/>
    <w:rsid w:val="00A868A6"/>
    <w:rsid w:val="00A9206D"/>
    <w:rsid w:val="00A92595"/>
    <w:rsid w:val="00A954EF"/>
    <w:rsid w:val="00A96574"/>
    <w:rsid w:val="00A97536"/>
    <w:rsid w:val="00AA16D0"/>
    <w:rsid w:val="00AA2144"/>
    <w:rsid w:val="00AA3C0A"/>
    <w:rsid w:val="00AA4F29"/>
    <w:rsid w:val="00AA6845"/>
    <w:rsid w:val="00AB1A7E"/>
    <w:rsid w:val="00AB2CF9"/>
    <w:rsid w:val="00AB327F"/>
    <w:rsid w:val="00AB3341"/>
    <w:rsid w:val="00AB5769"/>
    <w:rsid w:val="00AC0055"/>
    <w:rsid w:val="00AC1237"/>
    <w:rsid w:val="00AC1D43"/>
    <w:rsid w:val="00AC2A13"/>
    <w:rsid w:val="00AC37A5"/>
    <w:rsid w:val="00AC67CF"/>
    <w:rsid w:val="00AC6D4A"/>
    <w:rsid w:val="00AD155B"/>
    <w:rsid w:val="00AD51FC"/>
    <w:rsid w:val="00AD6DC9"/>
    <w:rsid w:val="00AE09E6"/>
    <w:rsid w:val="00AE16CB"/>
    <w:rsid w:val="00AE18D9"/>
    <w:rsid w:val="00AE6C1C"/>
    <w:rsid w:val="00AE6ED0"/>
    <w:rsid w:val="00AE7AEE"/>
    <w:rsid w:val="00AF0FE0"/>
    <w:rsid w:val="00AF1610"/>
    <w:rsid w:val="00AF1D0E"/>
    <w:rsid w:val="00AF27C0"/>
    <w:rsid w:val="00AF40AE"/>
    <w:rsid w:val="00AF4393"/>
    <w:rsid w:val="00AF5DE8"/>
    <w:rsid w:val="00B004E5"/>
    <w:rsid w:val="00B01DC7"/>
    <w:rsid w:val="00B03D58"/>
    <w:rsid w:val="00B06EBB"/>
    <w:rsid w:val="00B12120"/>
    <w:rsid w:val="00B1364D"/>
    <w:rsid w:val="00B16441"/>
    <w:rsid w:val="00B2513E"/>
    <w:rsid w:val="00B27E6D"/>
    <w:rsid w:val="00B31BF0"/>
    <w:rsid w:val="00B3481D"/>
    <w:rsid w:val="00B35EED"/>
    <w:rsid w:val="00B41420"/>
    <w:rsid w:val="00B42C3A"/>
    <w:rsid w:val="00B526BF"/>
    <w:rsid w:val="00B5412F"/>
    <w:rsid w:val="00B5497F"/>
    <w:rsid w:val="00B60498"/>
    <w:rsid w:val="00B649BF"/>
    <w:rsid w:val="00B662FC"/>
    <w:rsid w:val="00B67F21"/>
    <w:rsid w:val="00B703B2"/>
    <w:rsid w:val="00B73A8C"/>
    <w:rsid w:val="00B745E3"/>
    <w:rsid w:val="00B75C98"/>
    <w:rsid w:val="00B76FA1"/>
    <w:rsid w:val="00B7789F"/>
    <w:rsid w:val="00B77FC0"/>
    <w:rsid w:val="00B827D5"/>
    <w:rsid w:val="00B82D34"/>
    <w:rsid w:val="00B83646"/>
    <w:rsid w:val="00B847E7"/>
    <w:rsid w:val="00B85170"/>
    <w:rsid w:val="00B931DE"/>
    <w:rsid w:val="00BA07BB"/>
    <w:rsid w:val="00BA0D43"/>
    <w:rsid w:val="00BA109A"/>
    <w:rsid w:val="00BA1539"/>
    <w:rsid w:val="00BA16FF"/>
    <w:rsid w:val="00BB0F78"/>
    <w:rsid w:val="00BB1694"/>
    <w:rsid w:val="00BB2243"/>
    <w:rsid w:val="00BB3FAC"/>
    <w:rsid w:val="00BB4DB1"/>
    <w:rsid w:val="00BC012B"/>
    <w:rsid w:val="00BC166F"/>
    <w:rsid w:val="00BC1CFC"/>
    <w:rsid w:val="00BC2CAF"/>
    <w:rsid w:val="00BC3B2C"/>
    <w:rsid w:val="00BD4D58"/>
    <w:rsid w:val="00BD5717"/>
    <w:rsid w:val="00BE34DA"/>
    <w:rsid w:val="00BE5BD6"/>
    <w:rsid w:val="00BF1EBD"/>
    <w:rsid w:val="00BF28AD"/>
    <w:rsid w:val="00BF59D2"/>
    <w:rsid w:val="00BF675A"/>
    <w:rsid w:val="00BF7E95"/>
    <w:rsid w:val="00C06692"/>
    <w:rsid w:val="00C06FD1"/>
    <w:rsid w:val="00C10989"/>
    <w:rsid w:val="00C11553"/>
    <w:rsid w:val="00C119E8"/>
    <w:rsid w:val="00C14264"/>
    <w:rsid w:val="00C165D8"/>
    <w:rsid w:val="00C2209C"/>
    <w:rsid w:val="00C2673E"/>
    <w:rsid w:val="00C27D13"/>
    <w:rsid w:val="00C34782"/>
    <w:rsid w:val="00C35E40"/>
    <w:rsid w:val="00C36F39"/>
    <w:rsid w:val="00C42A7B"/>
    <w:rsid w:val="00C44A48"/>
    <w:rsid w:val="00C44EC2"/>
    <w:rsid w:val="00C455A2"/>
    <w:rsid w:val="00C54149"/>
    <w:rsid w:val="00C549AC"/>
    <w:rsid w:val="00C56DE2"/>
    <w:rsid w:val="00C61FBF"/>
    <w:rsid w:val="00C63224"/>
    <w:rsid w:val="00C724EC"/>
    <w:rsid w:val="00C7468D"/>
    <w:rsid w:val="00C7728E"/>
    <w:rsid w:val="00C77690"/>
    <w:rsid w:val="00C776A4"/>
    <w:rsid w:val="00C77E4D"/>
    <w:rsid w:val="00C8000A"/>
    <w:rsid w:val="00C80ED8"/>
    <w:rsid w:val="00C8212E"/>
    <w:rsid w:val="00C85F4D"/>
    <w:rsid w:val="00C87D85"/>
    <w:rsid w:val="00C91498"/>
    <w:rsid w:val="00CA3945"/>
    <w:rsid w:val="00CA3C9F"/>
    <w:rsid w:val="00CA45C2"/>
    <w:rsid w:val="00CA593F"/>
    <w:rsid w:val="00CB3565"/>
    <w:rsid w:val="00CB4F00"/>
    <w:rsid w:val="00CB52D6"/>
    <w:rsid w:val="00CB71EB"/>
    <w:rsid w:val="00CC20A7"/>
    <w:rsid w:val="00CC4139"/>
    <w:rsid w:val="00CC6A27"/>
    <w:rsid w:val="00CD4FF8"/>
    <w:rsid w:val="00CD56A3"/>
    <w:rsid w:val="00CD6D0E"/>
    <w:rsid w:val="00CD7BF5"/>
    <w:rsid w:val="00CE354D"/>
    <w:rsid w:val="00CE3C4E"/>
    <w:rsid w:val="00CE5D47"/>
    <w:rsid w:val="00CE60FD"/>
    <w:rsid w:val="00CF00D2"/>
    <w:rsid w:val="00CF3BA7"/>
    <w:rsid w:val="00CF3C65"/>
    <w:rsid w:val="00CF55A9"/>
    <w:rsid w:val="00CF7605"/>
    <w:rsid w:val="00D028CE"/>
    <w:rsid w:val="00D048CA"/>
    <w:rsid w:val="00D07BCA"/>
    <w:rsid w:val="00D10F88"/>
    <w:rsid w:val="00D121CD"/>
    <w:rsid w:val="00D127FF"/>
    <w:rsid w:val="00D133E4"/>
    <w:rsid w:val="00D134F7"/>
    <w:rsid w:val="00D13535"/>
    <w:rsid w:val="00D20BC2"/>
    <w:rsid w:val="00D2226C"/>
    <w:rsid w:val="00D224A5"/>
    <w:rsid w:val="00D2414F"/>
    <w:rsid w:val="00D2631C"/>
    <w:rsid w:val="00D265D2"/>
    <w:rsid w:val="00D2765A"/>
    <w:rsid w:val="00D27C9A"/>
    <w:rsid w:val="00D3040D"/>
    <w:rsid w:val="00D332F4"/>
    <w:rsid w:val="00D347D4"/>
    <w:rsid w:val="00D34B2B"/>
    <w:rsid w:val="00D3570C"/>
    <w:rsid w:val="00D4150D"/>
    <w:rsid w:val="00D41A68"/>
    <w:rsid w:val="00D50B20"/>
    <w:rsid w:val="00D52A23"/>
    <w:rsid w:val="00D52BFC"/>
    <w:rsid w:val="00D53A38"/>
    <w:rsid w:val="00D558C8"/>
    <w:rsid w:val="00D56462"/>
    <w:rsid w:val="00D575AC"/>
    <w:rsid w:val="00D579E6"/>
    <w:rsid w:val="00D64873"/>
    <w:rsid w:val="00D667F2"/>
    <w:rsid w:val="00D8004D"/>
    <w:rsid w:val="00D8053A"/>
    <w:rsid w:val="00D819AA"/>
    <w:rsid w:val="00D85204"/>
    <w:rsid w:val="00D877CE"/>
    <w:rsid w:val="00D95D25"/>
    <w:rsid w:val="00D9752C"/>
    <w:rsid w:val="00DA2551"/>
    <w:rsid w:val="00DA31B3"/>
    <w:rsid w:val="00DA48DC"/>
    <w:rsid w:val="00DA53BF"/>
    <w:rsid w:val="00DA6240"/>
    <w:rsid w:val="00DA6A28"/>
    <w:rsid w:val="00DB234A"/>
    <w:rsid w:val="00DB2A08"/>
    <w:rsid w:val="00DB30D2"/>
    <w:rsid w:val="00DB6A9D"/>
    <w:rsid w:val="00DB71E8"/>
    <w:rsid w:val="00DC03A8"/>
    <w:rsid w:val="00DC06BE"/>
    <w:rsid w:val="00DC3D90"/>
    <w:rsid w:val="00DC5488"/>
    <w:rsid w:val="00DC6910"/>
    <w:rsid w:val="00DD4CAF"/>
    <w:rsid w:val="00DD5CEE"/>
    <w:rsid w:val="00DE04E9"/>
    <w:rsid w:val="00DE4DB8"/>
    <w:rsid w:val="00DE5BCB"/>
    <w:rsid w:val="00DF092D"/>
    <w:rsid w:val="00DF16A0"/>
    <w:rsid w:val="00DF3AC3"/>
    <w:rsid w:val="00DF483B"/>
    <w:rsid w:val="00DF746D"/>
    <w:rsid w:val="00E01791"/>
    <w:rsid w:val="00E0229F"/>
    <w:rsid w:val="00E06387"/>
    <w:rsid w:val="00E07963"/>
    <w:rsid w:val="00E1578A"/>
    <w:rsid w:val="00E15994"/>
    <w:rsid w:val="00E16A05"/>
    <w:rsid w:val="00E16CBF"/>
    <w:rsid w:val="00E2094A"/>
    <w:rsid w:val="00E246E1"/>
    <w:rsid w:val="00E249CD"/>
    <w:rsid w:val="00E2540D"/>
    <w:rsid w:val="00E27195"/>
    <w:rsid w:val="00E3399E"/>
    <w:rsid w:val="00E341FA"/>
    <w:rsid w:val="00E344AA"/>
    <w:rsid w:val="00E3769E"/>
    <w:rsid w:val="00E44408"/>
    <w:rsid w:val="00E468FE"/>
    <w:rsid w:val="00E50CFB"/>
    <w:rsid w:val="00E5145E"/>
    <w:rsid w:val="00E5444A"/>
    <w:rsid w:val="00E54EB2"/>
    <w:rsid w:val="00E550FF"/>
    <w:rsid w:val="00E57F9C"/>
    <w:rsid w:val="00E636B2"/>
    <w:rsid w:val="00E67911"/>
    <w:rsid w:val="00E7254B"/>
    <w:rsid w:val="00E73D24"/>
    <w:rsid w:val="00E80104"/>
    <w:rsid w:val="00E861BC"/>
    <w:rsid w:val="00EA0D2B"/>
    <w:rsid w:val="00EA2F14"/>
    <w:rsid w:val="00EA331D"/>
    <w:rsid w:val="00EA4E41"/>
    <w:rsid w:val="00EA6CE4"/>
    <w:rsid w:val="00EB16D3"/>
    <w:rsid w:val="00EB30EC"/>
    <w:rsid w:val="00EB4794"/>
    <w:rsid w:val="00EB5E37"/>
    <w:rsid w:val="00EB6329"/>
    <w:rsid w:val="00EC180B"/>
    <w:rsid w:val="00ED25D0"/>
    <w:rsid w:val="00ED48FB"/>
    <w:rsid w:val="00ED64B8"/>
    <w:rsid w:val="00ED66BE"/>
    <w:rsid w:val="00ED6FDB"/>
    <w:rsid w:val="00ED7A95"/>
    <w:rsid w:val="00EE0A7E"/>
    <w:rsid w:val="00EE1137"/>
    <w:rsid w:val="00F00745"/>
    <w:rsid w:val="00F00BB1"/>
    <w:rsid w:val="00F00DD6"/>
    <w:rsid w:val="00F013CE"/>
    <w:rsid w:val="00F01F54"/>
    <w:rsid w:val="00F1280E"/>
    <w:rsid w:val="00F138DE"/>
    <w:rsid w:val="00F152B8"/>
    <w:rsid w:val="00F15865"/>
    <w:rsid w:val="00F162AA"/>
    <w:rsid w:val="00F17F1A"/>
    <w:rsid w:val="00F20569"/>
    <w:rsid w:val="00F22085"/>
    <w:rsid w:val="00F23654"/>
    <w:rsid w:val="00F27470"/>
    <w:rsid w:val="00F312AC"/>
    <w:rsid w:val="00F36CC7"/>
    <w:rsid w:val="00F36E9B"/>
    <w:rsid w:val="00F45888"/>
    <w:rsid w:val="00F47DFD"/>
    <w:rsid w:val="00F50E92"/>
    <w:rsid w:val="00F52C80"/>
    <w:rsid w:val="00F53EEA"/>
    <w:rsid w:val="00F5513F"/>
    <w:rsid w:val="00F57348"/>
    <w:rsid w:val="00F61A8B"/>
    <w:rsid w:val="00F6253A"/>
    <w:rsid w:val="00F633B8"/>
    <w:rsid w:val="00F63C17"/>
    <w:rsid w:val="00F6597B"/>
    <w:rsid w:val="00F65E62"/>
    <w:rsid w:val="00F67107"/>
    <w:rsid w:val="00F72A0E"/>
    <w:rsid w:val="00F731F7"/>
    <w:rsid w:val="00F869A4"/>
    <w:rsid w:val="00F90011"/>
    <w:rsid w:val="00F91D8B"/>
    <w:rsid w:val="00F927C7"/>
    <w:rsid w:val="00F94466"/>
    <w:rsid w:val="00F947D5"/>
    <w:rsid w:val="00F957B7"/>
    <w:rsid w:val="00F9585B"/>
    <w:rsid w:val="00F95E12"/>
    <w:rsid w:val="00F960F3"/>
    <w:rsid w:val="00FA2BC8"/>
    <w:rsid w:val="00FA6792"/>
    <w:rsid w:val="00FA6A03"/>
    <w:rsid w:val="00FA7C48"/>
    <w:rsid w:val="00FB1A01"/>
    <w:rsid w:val="00FB3CBD"/>
    <w:rsid w:val="00FB6AE7"/>
    <w:rsid w:val="00FB715C"/>
    <w:rsid w:val="00FB7488"/>
    <w:rsid w:val="00FC0C33"/>
    <w:rsid w:val="00FC12F7"/>
    <w:rsid w:val="00FC453F"/>
    <w:rsid w:val="00FC5FC0"/>
    <w:rsid w:val="00FC6143"/>
    <w:rsid w:val="00FC6BD2"/>
    <w:rsid w:val="00FD0A6A"/>
    <w:rsid w:val="00FD1FF6"/>
    <w:rsid w:val="00FD621F"/>
    <w:rsid w:val="00FD6B30"/>
    <w:rsid w:val="00FD6D4F"/>
    <w:rsid w:val="00FE10A9"/>
    <w:rsid w:val="00FE3E3D"/>
    <w:rsid w:val="00FE4880"/>
    <w:rsid w:val="00FE62D3"/>
    <w:rsid w:val="00FF036A"/>
    <w:rsid w:val="00FF0406"/>
    <w:rsid w:val="00FF05FE"/>
    <w:rsid w:val="00FF0A19"/>
    <w:rsid w:val="00FF1DE2"/>
    <w:rsid w:val="00FF20CB"/>
    <w:rsid w:val="00FF603D"/>
    <w:rsid w:val="00FF63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BBDE2F"/>
  <w15:chartTrackingRefBased/>
  <w15:docId w15:val="{688E410B-C1F6-45A1-AC32-7590C9039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24B1"/>
    <w:pPr>
      <w:widowControl w:val="0"/>
      <w:jc w:val="both"/>
    </w:pPr>
  </w:style>
  <w:style w:type="paragraph" w:styleId="1">
    <w:name w:val="heading 1"/>
    <w:basedOn w:val="a0"/>
    <w:next w:val="a"/>
    <w:link w:val="1Char"/>
    <w:uiPriority w:val="9"/>
    <w:qFormat/>
    <w:rsid w:val="005E6A6A"/>
    <w:pPr>
      <w:keepNext/>
      <w:widowControl/>
      <w:numPr>
        <w:numId w:val="1"/>
      </w:numPr>
      <w:tabs>
        <w:tab w:val="center" w:pos="4678"/>
        <w:tab w:val="right" w:pos="9072"/>
      </w:tabs>
      <w:spacing w:line="480" w:lineRule="auto"/>
      <w:jc w:val="both"/>
    </w:pPr>
    <w:rPr>
      <w:rFonts w:ascii="Times New Roman" w:eastAsia="Times New Roman" w:hAnsi="Times New Roman" w:cs="Times New Roman"/>
      <w:b w:val="0"/>
      <w:kern w:val="32"/>
      <w:lang w:eastAsia="en-US"/>
    </w:rPr>
  </w:style>
  <w:style w:type="paragraph" w:styleId="2">
    <w:name w:val="heading 2"/>
    <w:next w:val="a"/>
    <w:link w:val="2Char"/>
    <w:uiPriority w:val="9"/>
    <w:unhideWhenUsed/>
    <w:qFormat/>
    <w:rsid w:val="005E6A6A"/>
    <w:pPr>
      <w:keepNext/>
      <w:numPr>
        <w:ilvl w:val="1"/>
        <w:numId w:val="1"/>
      </w:numPr>
      <w:spacing w:before="240" w:after="60" w:line="480" w:lineRule="auto"/>
      <w:ind w:left="539" w:hanging="539"/>
      <w:jc w:val="both"/>
      <w:outlineLvl w:val="1"/>
    </w:pPr>
    <w:rPr>
      <w:rFonts w:ascii="Times New Roman" w:eastAsia="Times New Roman" w:hAnsi="Times New Roman" w:cs="Times New Roman"/>
      <w:bCs/>
      <w:iCs/>
      <w:kern w:val="0"/>
      <w:sz w:val="28"/>
      <w:szCs w:val="28"/>
      <w:lang w:eastAsia="en-US"/>
    </w:rPr>
  </w:style>
  <w:style w:type="paragraph" w:styleId="3">
    <w:name w:val="heading 3"/>
    <w:next w:val="a"/>
    <w:link w:val="3Char"/>
    <w:uiPriority w:val="9"/>
    <w:unhideWhenUsed/>
    <w:qFormat/>
    <w:rsid w:val="005E6A6A"/>
    <w:pPr>
      <w:keepNext/>
      <w:numPr>
        <w:ilvl w:val="2"/>
        <w:numId w:val="1"/>
      </w:numPr>
      <w:spacing w:before="240" w:after="60" w:line="480" w:lineRule="auto"/>
      <w:ind w:left="709" w:hanging="709"/>
      <w:jc w:val="both"/>
      <w:outlineLvl w:val="2"/>
    </w:pPr>
    <w:rPr>
      <w:rFonts w:ascii="Times New Roman" w:eastAsia="Times New Roman" w:hAnsi="Times New Roman" w:cs="Times New Roman"/>
      <w:bCs/>
      <w:kern w:val="32"/>
      <w:sz w:val="26"/>
      <w:szCs w:val="26"/>
      <w:lang w:eastAsia="en-US"/>
    </w:rPr>
  </w:style>
  <w:style w:type="paragraph" w:styleId="4">
    <w:name w:val="heading 4"/>
    <w:basedOn w:val="3"/>
    <w:next w:val="a"/>
    <w:link w:val="4Char"/>
    <w:unhideWhenUsed/>
    <w:qFormat/>
    <w:rsid w:val="005E6A6A"/>
    <w:pPr>
      <w:numPr>
        <w:ilvl w:val="3"/>
      </w:numPr>
      <w:spacing w:before="60"/>
      <w:ind w:left="646" w:hanging="646"/>
      <w:outlineLvl w:val="3"/>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9B69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uiPriority w:val="99"/>
    <w:rsid w:val="009B698D"/>
    <w:rPr>
      <w:sz w:val="18"/>
      <w:szCs w:val="18"/>
    </w:rPr>
  </w:style>
  <w:style w:type="paragraph" w:styleId="a5">
    <w:name w:val="footer"/>
    <w:basedOn w:val="a"/>
    <w:link w:val="Char0"/>
    <w:uiPriority w:val="99"/>
    <w:unhideWhenUsed/>
    <w:rsid w:val="009B698D"/>
    <w:pPr>
      <w:tabs>
        <w:tab w:val="center" w:pos="4153"/>
        <w:tab w:val="right" w:pos="8306"/>
      </w:tabs>
      <w:snapToGrid w:val="0"/>
      <w:jc w:val="left"/>
    </w:pPr>
    <w:rPr>
      <w:sz w:val="18"/>
      <w:szCs w:val="18"/>
    </w:rPr>
  </w:style>
  <w:style w:type="character" w:customStyle="1" w:styleId="Char0">
    <w:name w:val="页脚 Char"/>
    <w:basedOn w:val="a1"/>
    <w:link w:val="a5"/>
    <w:uiPriority w:val="99"/>
    <w:rsid w:val="009B698D"/>
    <w:rPr>
      <w:sz w:val="18"/>
      <w:szCs w:val="18"/>
    </w:rPr>
  </w:style>
  <w:style w:type="paragraph" w:customStyle="1" w:styleId="Affiliations">
    <w:name w:val="Affiliations"/>
    <w:basedOn w:val="a"/>
    <w:uiPriority w:val="99"/>
    <w:qFormat/>
    <w:rsid w:val="00095568"/>
    <w:pPr>
      <w:widowControl/>
      <w:jc w:val="center"/>
    </w:pPr>
    <w:rPr>
      <w:rFonts w:ascii="Times New Roman" w:eastAsia="等线" w:hAnsi="Times New Roman" w:cs="Times New Roman"/>
      <w:kern w:val="0"/>
      <w:sz w:val="20"/>
      <w:szCs w:val="20"/>
      <w:lang w:eastAsia="en-US"/>
    </w:rPr>
  </w:style>
  <w:style w:type="character" w:customStyle="1" w:styleId="fontstyle01">
    <w:name w:val="fontstyle01"/>
    <w:basedOn w:val="a1"/>
    <w:rsid w:val="00095568"/>
    <w:rPr>
      <w:rFonts w:ascii="Times New Roman" w:hAnsi="Times New Roman" w:cs="Times New Roman" w:hint="default"/>
      <w:b w:val="0"/>
      <w:bCs w:val="0"/>
      <w:i w:val="0"/>
      <w:iCs w:val="0"/>
      <w:color w:val="000000"/>
      <w:sz w:val="24"/>
      <w:szCs w:val="24"/>
    </w:rPr>
  </w:style>
  <w:style w:type="paragraph" w:customStyle="1" w:styleId="Head">
    <w:name w:val="Head"/>
    <w:basedOn w:val="a"/>
    <w:rsid w:val="00095568"/>
    <w:pPr>
      <w:keepNext/>
      <w:widowControl/>
      <w:spacing w:before="120" w:after="120"/>
      <w:jc w:val="center"/>
      <w:outlineLvl w:val="0"/>
    </w:pPr>
    <w:rPr>
      <w:rFonts w:ascii="Times New Roman" w:eastAsia="Times New Roman" w:hAnsi="Times New Roman" w:cs="Times New Roman"/>
      <w:b/>
      <w:bCs/>
      <w:kern w:val="28"/>
      <w:sz w:val="28"/>
      <w:szCs w:val="28"/>
      <w:lang w:eastAsia="en-US"/>
    </w:rPr>
  </w:style>
  <w:style w:type="character" w:customStyle="1" w:styleId="fontstyle31">
    <w:name w:val="fontstyle31"/>
    <w:basedOn w:val="a1"/>
    <w:rsid w:val="00095568"/>
    <w:rPr>
      <w:rFonts w:ascii="AdvOT2e364b11+20" w:hAnsi="AdvOT2e364b11+20" w:hint="default"/>
      <w:b w:val="0"/>
      <w:bCs w:val="0"/>
      <w:i w:val="0"/>
      <w:iCs w:val="0"/>
      <w:color w:val="000000"/>
      <w:sz w:val="20"/>
      <w:szCs w:val="20"/>
    </w:rPr>
  </w:style>
  <w:style w:type="character" w:styleId="a6">
    <w:name w:val="Hyperlink"/>
    <w:basedOn w:val="a1"/>
    <w:uiPriority w:val="99"/>
    <w:unhideWhenUsed/>
    <w:rsid w:val="00095568"/>
    <w:rPr>
      <w:color w:val="0563C1" w:themeColor="hyperlink"/>
      <w:u w:val="single"/>
    </w:rPr>
  </w:style>
  <w:style w:type="table" w:styleId="20">
    <w:name w:val="Plain Table 2"/>
    <w:basedOn w:val="a2"/>
    <w:uiPriority w:val="42"/>
    <w:rsid w:val="005606D2"/>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7">
    <w:name w:val="表题"/>
    <w:basedOn w:val="a"/>
    <w:link w:val="Char1"/>
    <w:qFormat/>
    <w:rsid w:val="00D819AA"/>
    <w:pPr>
      <w:adjustRightInd w:val="0"/>
      <w:spacing w:before="240" w:after="120"/>
      <w:jc w:val="center"/>
      <w:textAlignment w:val="baseline"/>
    </w:pPr>
    <w:rPr>
      <w:rFonts w:ascii="Times New Roman" w:eastAsia="宋体" w:hAnsi="Times New Roman" w:cs="Times New Roman"/>
      <w:noProof/>
      <w:color w:val="000000"/>
      <w:kern w:val="0"/>
      <w:sz w:val="22"/>
    </w:rPr>
  </w:style>
  <w:style w:type="character" w:customStyle="1" w:styleId="Char1">
    <w:name w:val="表题 Char"/>
    <w:link w:val="a7"/>
    <w:rsid w:val="00D819AA"/>
    <w:rPr>
      <w:rFonts w:ascii="Times New Roman" w:eastAsia="宋体" w:hAnsi="Times New Roman" w:cs="Times New Roman"/>
      <w:noProof/>
      <w:color w:val="000000"/>
      <w:kern w:val="0"/>
      <w:sz w:val="22"/>
    </w:rPr>
  </w:style>
  <w:style w:type="character" w:styleId="a8">
    <w:name w:val="Placeholder Text"/>
    <w:basedOn w:val="a1"/>
    <w:uiPriority w:val="99"/>
    <w:semiHidden/>
    <w:rsid w:val="00DE4DB8"/>
    <w:rPr>
      <w:color w:val="808080"/>
    </w:rPr>
  </w:style>
  <w:style w:type="character" w:customStyle="1" w:styleId="fontstyle21">
    <w:name w:val="fontstyle21"/>
    <w:basedOn w:val="a1"/>
    <w:rsid w:val="00DB2A08"/>
    <w:rPr>
      <w:rFonts w:ascii="TimesNewRomanPSMT" w:hAnsi="TimesNewRomanPSMT" w:hint="default"/>
      <w:b w:val="0"/>
      <w:bCs w:val="0"/>
      <w:i w:val="0"/>
      <w:iCs w:val="0"/>
      <w:color w:val="000000"/>
      <w:sz w:val="18"/>
      <w:szCs w:val="18"/>
    </w:rPr>
  </w:style>
  <w:style w:type="paragraph" w:styleId="a9">
    <w:name w:val="List Paragraph"/>
    <w:basedOn w:val="a"/>
    <w:uiPriority w:val="34"/>
    <w:qFormat/>
    <w:rsid w:val="00424651"/>
    <w:pPr>
      <w:ind w:firstLineChars="200" w:firstLine="420"/>
    </w:pPr>
  </w:style>
  <w:style w:type="character" w:customStyle="1" w:styleId="1Char">
    <w:name w:val="标题 1 Char"/>
    <w:basedOn w:val="a1"/>
    <w:link w:val="1"/>
    <w:uiPriority w:val="9"/>
    <w:rsid w:val="005E6A6A"/>
    <w:rPr>
      <w:rFonts w:ascii="Times New Roman" w:eastAsia="Times New Roman" w:hAnsi="Times New Roman" w:cs="Times New Roman"/>
      <w:bCs/>
      <w:kern w:val="32"/>
      <w:sz w:val="32"/>
      <w:szCs w:val="32"/>
      <w:lang w:eastAsia="en-US"/>
    </w:rPr>
  </w:style>
  <w:style w:type="character" w:customStyle="1" w:styleId="2Char">
    <w:name w:val="标题 2 Char"/>
    <w:basedOn w:val="a1"/>
    <w:link w:val="2"/>
    <w:uiPriority w:val="9"/>
    <w:rsid w:val="005E6A6A"/>
    <w:rPr>
      <w:rFonts w:ascii="Times New Roman" w:eastAsia="Times New Roman" w:hAnsi="Times New Roman" w:cs="Times New Roman"/>
      <w:bCs/>
      <w:iCs/>
      <w:kern w:val="0"/>
      <w:sz w:val="28"/>
      <w:szCs w:val="28"/>
      <w:lang w:eastAsia="en-US"/>
    </w:rPr>
  </w:style>
  <w:style w:type="character" w:customStyle="1" w:styleId="3Char">
    <w:name w:val="标题 3 Char"/>
    <w:basedOn w:val="a1"/>
    <w:link w:val="3"/>
    <w:uiPriority w:val="9"/>
    <w:rsid w:val="005E6A6A"/>
    <w:rPr>
      <w:rFonts w:ascii="Times New Roman" w:eastAsia="Times New Roman" w:hAnsi="Times New Roman" w:cs="Times New Roman"/>
      <w:bCs/>
      <w:kern w:val="32"/>
      <w:sz w:val="26"/>
      <w:szCs w:val="26"/>
      <w:lang w:eastAsia="en-US"/>
    </w:rPr>
  </w:style>
  <w:style w:type="character" w:customStyle="1" w:styleId="4Char">
    <w:name w:val="标题 4 Char"/>
    <w:basedOn w:val="a1"/>
    <w:link w:val="4"/>
    <w:rsid w:val="005E6A6A"/>
    <w:rPr>
      <w:rFonts w:ascii="Times New Roman" w:eastAsia="Times New Roman" w:hAnsi="Times New Roman" w:cs="Times New Roman"/>
      <w:bCs/>
      <w:kern w:val="32"/>
      <w:sz w:val="26"/>
      <w:szCs w:val="26"/>
      <w:lang w:eastAsia="en-US"/>
    </w:rPr>
  </w:style>
  <w:style w:type="paragraph" w:customStyle="1" w:styleId="htitle">
    <w:name w:val="htitle"/>
    <w:basedOn w:val="a"/>
    <w:link w:val="htitleChar"/>
    <w:rsid w:val="005E6A6A"/>
    <w:pPr>
      <w:keepNext/>
      <w:widowControl/>
      <w:spacing w:before="240"/>
      <w:jc w:val="left"/>
      <w:outlineLvl w:val="0"/>
    </w:pPr>
    <w:rPr>
      <w:rFonts w:ascii="Times New Roman" w:eastAsia="宋体" w:hAnsi="Times New Roman" w:cs="Times New Roman"/>
      <w:kern w:val="28"/>
      <w:sz w:val="36"/>
      <w:szCs w:val="20"/>
      <w:lang w:eastAsia="en-US"/>
    </w:rPr>
  </w:style>
  <w:style w:type="paragraph" w:customStyle="1" w:styleId="hauthors">
    <w:name w:val="hauthors"/>
    <w:basedOn w:val="a"/>
    <w:link w:val="hauthorsChar"/>
    <w:rsid w:val="005E6A6A"/>
    <w:pPr>
      <w:widowControl/>
      <w:spacing w:before="120"/>
      <w:jc w:val="left"/>
    </w:pPr>
    <w:rPr>
      <w:rFonts w:ascii="Times New Roman" w:eastAsia="宋体" w:hAnsi="Times New Roman" w:cs="Times New Roman"/>
      <w:kern w:val="0"/>
      <w:szCs w:val="20"/>
      <w:lang w:eastAsia="en-US"/>
    </w:rPr>
  </w:style>
  <w:style w:type="paragraph" w:customStyle="1" w:styleId="haffiliations">
    <w:name w:val="haffiliations"/>
    <w:basedOn w:val="a"/>
    <w:rsid w:val="005E6A6A"/>
    <w:pPr>
      <w:widowControl/>
      <w:spacing w:before="120"/>
      <w:jc w:val="left"/>
    </w:pPr>
    <w:rPr>
      <w:rFonts w:ascii="Times New Roman" w:eastAsia="宋体" w:hAnsi="Times New Roman" w:cs="Times New Roman"/>
      <w:kern w:val="0"/>
      <w:szCs w:val="20"/>
      <w:lang w:eastAsia="en-US"/>
    </w:rPr>
  </w:style>
  <w:style w:type="character" w:customStyle="1" w:styleId="htitleChar">
    <w:name w:val="htitle Char"/>
    <w:basedOn w:val="a1"/>
    <w:link w:val="htitle"/>
    <w:rsid w:val="005E6A6A"/>
    <w:rPr>
      <w:rFonts w:ascii="Times New Roman" w:eastAsia="宋体" w:hAnsi="Times New Roman" w:cs="Times New Roman"/>
      <w:kern w:val="28"/>
      <w:sz w:val="36"/>
      <w:szCs w:val="20"/>
      <w:lang w:eastAsia="en-US"/>
    </w:rPr>
  </w:style>
  <w:style w:type="character" w:customStyle="1" w:styleId="hauthorsChar">
    <w:name w:val="hauthors Char"/>
    <w:basedOn w:val="a1"/>
    <w:link w:val="hauthors"/>
    <w:rsid w:val="005E6A6A"/>
    <w:rPr>
      <w:rFonts w:ascii="Times New Roman" w:eastAsia="宋体" w:hAnsi="Times New Roman" w:cs="Times New Roman"/>
      <w:kern w:val="0"/>
      <w:szCs w:val="20"/>
      <w:lang w:eastAsia="en-US"/>
    </w:rPr>
  </w:style>
  <w:style w:type="paragraph" w:styleId="a0">
    <w:name w:val="Title"/>
    <w:basedOn w:val="a"/>
    <w:next w:val="a"/>
    <w:link w:val="Char2"/>
    <w:uiPriority w:val="10"/>
    <w:qFormat/>
    <w:rsid w:val="005E6A6A"/>
    <w:pPr>
      <w:spacing w:before="240" w:after="60"/>
      <w:jc w:val="center"/>
      <w:outlineLvl w:val="0"/>
    </w:pPr>
    <w:rPr>
      <w:rFonts w:asciiTheme="majorHAnsi" w:eastAsia="宋体" w:hAnsiTheme="majorHAnsi" w:cstheme="majorBidi"/>
      <w:b/>
      <w:bCs/>
      <w:sz w:val="32"/>
      <w:szCs w:val="32"/>
    </w:rPr>
  </w:style>
  <w:style w:type="character" w:customStyle="1" w:styleId="Char2">
    <w:name w:val="标题 Char"/>
    <w:basedOn w:val="a1"/>
    <w:link w:val="a0"/>
    <w:uiPriority w:val="10"/>
    <w:rsid w:val="005E6A6A"/>
    <w:rPr>
      <w:rFonts w:asciiTheme="majorHAnsi" w:eastAsia="宋体" w:hAnsiTheme="majorHAnsi" w:cstheme="majorBidi"/>
      <w:b/>
      <w:bCs/>
      <w:sz w:val="32"/>
      <w:szCs w:val="32"/>
    </w:rPr>
  </w:style>
  <w:style w:type="character" w:styleId="aa">
    <w:name w:val="annotation reference"/>
    <w:uiPriority w:val="99"/>
    <w:rsid w:val="005E6A6A"/>
    <w:rPr>
      <w:sz w:val="21"/>
      <w:szCs w:val="21"/>
    </w:rPr>
  </w:style>
  <w:style w:type="paragraph" w:styleId="ab">
    <w:name w:val="annotation text"/>
    <w:basedOn w:val="a"/>
    <w:link w:val="Char3"/>
    <w:uiPriority w:val="99"/>
    <w:qFormat/>
    <w:rsid w:val="005E6A6A"/>
    <w:pPr>
      <w:widowControl/>
      <w:jc w:val="left"/>
    </w:pPr>
    <w:rPr>
      <w:rFonts w:ascii="Times New Roman" w:eastAsia="宋体" w:hAnsi="Times New Roman" w:cs="Times New Roman"/>
      <w:kern w:val="0"/>
      <w:sz w:val="24"/>
      <w:szCs w:val="24"/>
      <w:lang w:val="x-none" w:eastAsia="en-US"/>
    </w:rPr>
  </w:style>
  <w:style w:type="character" w:customStyle="1" w:styleId="Char3">
    <w:name w:val="批注文字 Char"/>
    <w:basedOn w:val="a1"/>
    <w:link w:val="ab"/>
    <w:uiPriority w:val="99"/>
    <w:qFormat/>
    <w:rsid w:val="005E6A6A"/>
    <w:rPr>
      <w:rFonts w:ascii="Times New Roman" w:eastAsia="宋体" w:hAnsi="Times New Roman" w:cs="Times New Roman"/>
      <w:kern w:val="0"/>
      <w:sz w:val="24"/>
      <w:szCs w:val="24"/>
      <w:lang w:val="x-none" w:eastAsia="en-US"/>
    </w:rPr>
  </w:style>
  <w:style w:type="paragraph" w:styleId="ac">
    <w:name w:val="Balloon Text"/>
    <w:basedOn w:val="a"/>
    <w:link w:val="Char4"/>
    <w:uiPriority w:val="99"/>
    <w:semiHidden/>
    <w:unhideWhenUsed/>
    <w:rsid w:val="005E6A6A"/>
    <w:rPr>
      <w:sz w:val="18"/>
      <w:szCs w:val="18"/>
    </w:rPr>
  </w:style>
  <w:style w:type="character" w:customStyle="1" w:styleId="Char4">
    <w:name w:val="批注框文本 Char"/>
    <w:basedOn w:val="a1"/>
    <w:link w:val="ac"/>
    <w:uiPriority w:val="99"/>
    <w:semiHidden/>
    <w:rsid w:val="005E6A6A"/>
    <w:rPr>
      <w:sz w:val="18"/>
      <w:szCs w:val="18"/>
    </w:rPr>
  </w:style>
  <w:style w:type="paragraph" w:styleId="ad">
    <w:name w:val="annotation subject"/>
    <w:basedOn w:val="ab"/>
    <w:next w:val="ab"/>
    <w:link w:val="Char5"/>
    <w:uiPriority w:val="99"/>
    <w:semiHidden/>
    <w:unhideWhenUsed/>
    <w:rsid w:val="005E6A6A"/>
    <w:pPr>
      <w:widowControl w:val="0"/>
    </w:pPr>
    <w:rPr>
      <w:rFonts w:asciiTheme="minorHAnsi" w:eastAsiaTheme="minorEastAsia" w:hAnsiTheme="minorHAnsi" w:cstheme="minorBidi"/>
      <w:b/>
      <w:bCs/>
      <w:kern w:val="2"/>
      <w:sz w:val="21"/>
      <w:szCs w:val="22"/>
      <w:lang w:val="en-US" w:eastAsia="zh-CN"/>
    </w:rPr>
  </w:style>
  <w:style w:type="character" w:customStyle="1" w:styleId="Char5">
    <w:name w:val="批注主题 Char"/>
    <w:basedOn w:val="Char3"/>
    <w:link w:val="ad"/>
    <w:uiPriority w:val="99"/>
    <w:semiHidden/>
    <w:rsid w:val="005E6A6A"/>
    <w:rPr>
      <w:rFonts w:ascii="Times New Roman" w:eastAsia="宋体" w:hAnsi="Times New Roman" w:cs="Times New Roman"/>
      <w:b/>
      <w:bCs/>
      <w:kern w:val="0"/>
      <w:sz w:val="24"/>
      <w:szCs w:val="24"/>
      <w:lang w:val="x-none" w:eastAsia="en-US"/>
    </w:rPr>
  </w:style>
  <w:style w:type="character" w:customStyle="1" w:styleId="10">
    <w:name w:val="批注文字 字符1"/>
    <w:uiPriority w:val="99"/>
    <w:qFormat/>
    <w:rsid w:val="00C85F4D"/>
    <w:rPr>
      <w:sz w:val="24"/>
      <w:szCs w:val="24"/>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4071129">
      <w:bodyDiv w:val="1"/>
      <w:marLeft w:val="0"/>
      <w:marRight w:val="0"/>
      <w:marTop w:val="0"/>
      <w:marBottom w:val="0"/>
      <w:divBdr>
        <w:top w:val="none" w:sz="0" w:space="0" w:color="auto"/>
        <w:left w:val="none" w:sz="0" w:space="0" w:color="auto"/>
        <w:bottom w:val="none" w:sz="0" w:space="0" w:color="auto"/>
        <w:right w:val="none" w:sz="0" w:space="0" w:color="auto"/>
      </w:divBdr>
    </w:div>
    <w:div w:id="1259824525">
      <w:bodyDiv w:val="1"/>
      <w:marLeft w:val="0"/>
      <w:marRight w:val="0"/>
      <w:marTop w:val="0"/>
      <w:marBottom w:val="0"/>
      <w:divBdr>
        <w:top w:val="none" w:sz="0" w:space="0" w:color="auto"/>
        <w:left w:val="none" w:sz="0" w:space="0" w:color="auto"/>
        <w:bottom w:val="none" w:sz="0" w:space="0" w:color="auto"/>
        <w:right w:val="none" w:sz="0" w:space="0" w:color="auto"/>
      </w:divBdr>
    </w:div>
    <w:div w:id="1270312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117" Type="http://schemas.openxmlformats.org/officeDocument/2006/relationships/image" Target="media/image62.wmf"/><Relationship Id="rId21" Type="http://schemas.openxmlformats.org/officeDocument/2006/relationships/image" Target="media/image9.wmf"/><Relationship Id="rId42" Type="http://schemas.openxmlformats.org/officeDocument/2006/relationships/oleObject" Target="embeddings/oleObject10.bin"/><Relationship Id="rId47" Type="http://schemas.openxmlformats.org/officeDocument/2006/relationships/image" Target="media/image27.wmf"/><Relationship Id="rId63" Type="http://schemas.openxmlformats.org/officeDocument/2006/relationships/image" Target="media/image35.wmf"/><Relationship Id="rId68" Type="http://schemas.openxmlformats.org/officeDocument/2006/relationships/oleObject" Target="embeddings/oleObject23.bin"/><Relationship Id="rId84" Type="http://schemas.openxmlformats.org/officeDocument/2006/relationships/oleObject" Target="embeddings/oleObject31.bin"/><Relationship Id="rId89" Type="http://schemas.openxmlformats.org/officeDocument/2006/relationships/image" Target="media/image48.wmf"/><Relationship Id="rId112" Type="http://schemas.openxmlformats.org/officeDocument/2006/relationships/oleObject" Target="embeddings/oleObject45.bin"/><Relationship Id="rId133" Type="http://schemas.openxmlformats.org/officeDocument/2006/relationships/image" Target="media/image70.wmf"/><Relationship Id="rId138" Type="http://schemas.openxmlformats.org/officeDocument/2006/relationships/oleObject" Target="embeddings/oleObject58.bin"/><Relationship Id="rId16" Type="http://schemas.openxmlformats.org/officeDocument/2006/relationships/oleObject" Target="embeddings/oleObject2.bin"/><Relationship Id="rId107" Type="http://schemas.openxmlformats.org/officeDocument/2006/relationships/image" Target="media/image57.wmf"/><Relationship Id="rId11" Type="http://schemas.openxmlformats.org/officeDocument/2006/relationships/image" Target="media/image3.emf"/><Relationship Id="rId32" Type="http://schemas.openxmlformats.org/officeDocument/2006/relationships/image" Target="media/image17.emf"/><Relationship Id="rId37" Type="http://schemas.openxmlformats.org/officeDocument/2006/relationships/image" Target="media/image22.wmf"/><Relationship Id="rId53" Type="http://schemas.openxmlformats.org/officeDocument/2006/relationships/image" Target="media/image30.wmf"/><Relationship Id="rId58" Type="http://schemas.openxmlformats.org/officeDocument/2006/relationships/oleObject" Target="embeddings/oleObject18.bin"/><Relationship Id="rId74" Type="http://schemas.openxmlformats.org/officeDocument/2006/relationships/oleObject" Target="embeddings/oleObject26.bin"/><Relationship Id="rId79" Type="http://schemas.openxmlformats.org/officeDocument/2006/relationships/image" Target="media/image43.wmf"/><Relationship Id="rId102" Type="http://schemas.openxmlformats.org/officeDocument/2006/relationships/oleObject" Target="embeddings/oleObject40.bin"/><Relationship Id="rId123" Type="http://schemas.openxmlformats.org/officeDocument/2006/relationships/image" Target="media/image65.wmf"/><Relationship Id="rId128" Type="http://schemas.openxmlformats.org/officeDocument/2006/relationships/oleObject" Target="embeddings/oleObject53.bin"/><Relationship Id="rId144" Type="http://schemas.openxmlformats.org/officeDocument/2006/relationships/image" Target="media/image76.emf"/><Relationship Id="rId5" Type="http://schemas.openxmlformats.org/officeDocument/2006/relationships/webSettings" Target="webSettings.xml"/><Relationship Id="rId90" Type="http://schemas.openxmlformats.org/officeDocument/2006/relationships/oleObject" Target="embeddings/oleObject34.bin"/><Relationship Id="rId95" Type="http://schemas.openxmlformats.org/officeDocument/2006/relationships/image" Target="media/image51.wmf"/><Relationship Id="rId22" Type="http://schemas.openxmlformats.org/officeDocument/2006/relationships/oleObject" Target="embeddings/oleObject5.bin"/><Relationship Id="rId27" Type="http://schemas.openxmlformats.org/officeDocument/2006/relationships/image" Target="media/image14.png"/><Relationship Id="rId43" Type="http://schemas.openxmlformats.org/officeDocument/2006/relationships/image" Target="media/image25.wmf"/><Relationship Id="rId48" Type="http://schemas.openxmlformats.org/officeDocument/2006/relationships/oleObject" Target="embeddings/oleObject13.bin"/><Relationship Id="rId64" Type="http://schemas.openxmlformats.org/officeDocument/2006/relationships/oleObject" Target="embeddings/oleObject21.bin"/><Relationship Id="rId69" Type="http://schemas.openxmlformats.org/officeDocument/2006/relationships/image" Target="media/image38.wmf"/><Relationship Id="rId113" Type="http://schemas.openxmlformats.org/officeDocument/2006/relationships/image" Target="media/image60.wmf"/><Relationship Id="rId118" Type="http://schemas.openxmlformats.org/officeDocument/2006/relationships/oleObject" Target="embeddings/oleObject48.bin"/><Relationship Id="rId134" Type="http://schemas.openxmlformats.org/officeDocument/2006/relationships/oleObject" Target="embeddings/oleObject56.bin"/><Relationship Id="rId139" Type="http://schemas.openxmlformats.org/officeDocument/2006/relationships/image" Target="media/image73.wmf"/><Relationship Id="rId80" Type="http://schemas.openxmlformats.org/officeDocument/2006/relationships/oleObject" Target="embeddings/oleObject29.bin"/><Relationship Id="rId85" Type="http://schemas.openxmlformats.org/officeDocument/2006/relationships/image" Target="media/image46.wmf"/><Relationship Id="rId3" Type="http://schemas.openxmlformats.org/officeDocument/2006/relationships/styles" Target="styles.xml"/><Relationship Id="rId12" Type="http://schemas.openxmlformats.org/officeDocument/2006/relationships/image" Target="media/image4.emf"/><Relationship Id="rId17" Type="http://schemas.openxmlformats.org/officeDocument/2006/relationships/image" Target="media/image7.wmf"/><Relationship Id="rId25" Type="http://schemas.openxmlformats.org/officeDocument/2006/relationships/image" Target="media/image12.png"/><Relationship Id="rId33" Type="http://schemas.openxmlformats.org/officeDocument/2006/relationships/image" Target="media/image18.emf"/><Relationship Id="rId38" Type="http://schemas.openxmlformats.org/officeDocument/2006/relationships/oleObject" Target="embeddings/oleObject8.bin"/><Relationship Id="rId46" Type="http://schemas.openxmlformats.org/officeDocument/2006/relationships/oleObject" Target="embeddings/oleObject12.bin"/><Relationship Id="rId59" Type="http://schemas.openxmlformats.org/officeDocument/2006/relationships/image" Target="media/image33.wmf"/><Relationship Id="rId67" Type="http://schemas.openxmlformats.org/officeDocument/2006/relationships/image" Target="media/image37.wmf"/><Relationship Id="rId103" Type="http://schemas.openxmlformats.org/officeDocument/2006/relationships/image" Target="media/image55.wmf"/><Relationship Id="rId108" Type="http://schemas.openxmlformats.org/officeDocument/2006/relationships/oleObject" Target="embeddings/oleObject43.bin"/><Relationship Id="rId116" Type="http://schemas.openxmlformats.org/officeDocument/2006/relationships/oleObject" Target="embeddings/oleObject47.bin"/><Relationship Id="rId124" Type="http://schemas.openxmlformats.org/officeDocument/2006/relationships/oleObject" Target="embeddings/oleObject51.bin"/><Relationship Id="rId129" Type="http://schemas.openxmlformats.org/officeDocument/2006/relationships/image" Target="media/image68.wmf"/><Relationship Id="rId137" Type="http://schemas.openxmlformats.org/officeDocument/2006/relationships/image" Target="media/image72.wmf"/><Relationship Id="rId20" Type="http://schemas.openxmlformats.org/officeDocument/2006/relationships/oleObject" Target="embeddings/oleObject4.bin"/><Relationship Id="rId41" Type="http://schemas.openxmlformats.org/officeDocument/2006/relationships/image" Target="media/image24.wmf"/><Relationship Id="rId54" Type="http://schemas.openxmlformats.org/officeDocument/2006/relationships/oleObject" Target="embeddings/oleObject16.bin"/><Relationship Id="rId62" Type="http://schemas.openxmlformats.org/officeDocument/2006/relationships/oleObject" Target="embeddings/oleObject20.bin"/><Relationship Id="rId70" Type="http://schemas.openxmlformats.org/officeDocument/2006/relationships/oleObject" Target="embeddings/oleObject24.bin"/><Relationship Id="rId75" Type="http://schemas.openxmlformats.org/officeDocument/2006/relationships/image" Target="media/image41.wmf"/><Relationship Id="rId83" Type="http://schemas.openxmlformats.org/officeDocument/2006/relationships/image" Target="media/image45.wmf"/><Relationship Id="rId88" Type="http://schemas.openxmlformats.org/officeDocument/2006/relationships/oleObject" Target="embeddings/oleObject33.bin"/><Relationship Id="rId91" Type="http://schemas.openxmlformats.org/officeDocument/2006/relationships/image" Target="media/image49.wmf"/><Relationship Id="rId96" Type="http://schemas.openxmlformats.org/officeDocument/2006/relationships/oleObject" Target="embeddings/oleObject37.bin"/><Relationship Id="rId111" Type="http://schemas.openxmlformats.org/officeDocument/2006/relationships/image" Target="media/image59.wmf"/><Relationship Id="rId132" Type="http://schemas.openxmlformats.org/officeDocument/2006/relationships/oleObject" Target="embeddings/oleObject55.bin"/><Relationship Id="rId140" Type="http://schemas.openxmlformats.org/officeDocument/2006/relationships/oleObject" Target="embeddings/oleObject59.bin"/><Relationship Id="rId145" Type="http://schemas.openxmlformats.org/officeDocument/2006/relationships/image" Target="media/image77.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wmf"/><Relationship Id="rId23" Type="http://schemas.openxmlformats.org/officeDocument/2006/relationships/image" Target="media/image10.emf"/><Relationship Id="rId28" Type="http://schemas.openxmlformats.org/officeDocument/2006/relationships/image" Target="media/image15.wmf"/><Relationship Id="rId36" Type="http://schemas.openxmlformats.org/officeDocument/2006/relationships/image" Target="media/image21.emf"/><Relationship Id="rId49" Type="http://schemas.openxmlformats.org/officeDocument/2006/relationships/image" Target="media/image28.wmf"/><Relationship Id="rId57" Type="http://schemas.openxmlformats.org/officeDocument/2006/relationships/image" Target="media/image32.wmf"/><Relationship Id="rId106" Type="http://schemas.openxmlformats.org/officeDocument/2006/relationships/oleObject" Target="embeddings/oleObject42.bin"/><Relationship Id="rId114" Type="http://schemas.openxmlformats.org/officeDocument/2006/relationships/oleObject" Target="embeddings/oleObject46.bin"/><Relationship Id="rId119" Type="http://schemas.openxmlformats.org/officeDocument/2006/relationships/image" Target="media/image63.wmf"/><Relationship Id="rId127" Type="http://schemas.openxmlformats.org/officeDocument/2006/relationships/image" Target="media/image67.wmf"/><Relationship Id="rId10" Type="http://schemas.openxmlformats.org/officeDocument/2006/relationships/image" Target="media/image2.png"/><Relationship Id="rId31" Type="http://schemas.openxmlformats.org/officeDocument/2006/relationships/oleObject" Target="embeddings/oleObject7.bin"/><Relationship Id="rId44" Type="http://schemas.openxmlformats.org/officeDocument/2006/relationships/oleObject" Target="embeddings/oleObject11.bin"/><Relationship Id="rId52" Type="http://schemas.openxmlformats.org/officeDocument/2006/relationships/oleObject" Target="embeddings/oleObject15.bin"/><Relationship Id="rId60" Type="http://schemas.openxmlformats.org/officeDocument/2006/relationships/oleObject" Target="embeddings/oleObject19.bin"/><Relationship Id="rId65" Type="http://schemas.openxmlformats.org/officeDocument/2006/relationships/image" Target="media/image36.wmf"/><Relationship Id="rId73" Type="http://schemas.openxmlformats.org/officeDocument/2006/relationships/image" Target="media/image40.wmf"/><Relationship Id="rId78" Type="http://schemas.openxmlformats.org/officeDocument/2006/relationships/oleObject" Target="embeddings/oleObject28.bin"/><Relationship Id="rId81" Type="http://schemas.openxmlformats.org/officeDocument/2006/relationships/image" Target="media/image44.wmf"/><Relationship Id="rId86" Type="http://schemas.openxmlformats.org/officeDocument/2006/relationships/oleObject" Target="embeddings/oleObject32.bin"/><Relationship Id="rId94" Type="http://schemas.openxmlformats.org/officeDocument/2006/relationships/oleObject" Target="embeddings/oleObject36.bin"/><Relationship Id="rId99" Type="http://schemas.openxmlformats.org/officeDocument/2006/relationships/image" Target="media/image53.wmf"/><Relationship Id="rId101" Type="http://schemas.openxmlformats.org/officeDocument/2006/relationships/image" Target="media/image54.wmf"/><Relationship Id="rId122" Type="http://schemas.openxmlformats.org/officeDocument/2006/relationships/oleObject" Target="embeddings/oleObject50.bin"/><Relationship Id="rId130" Type="http://schemas.openxmlformats.org/officeDocument/2006/relationships/oleObject" Target="embeddings/oleObject54.bin"/><Relationship Id="rId135" Type="http://schemas.openxmlformats.org/officeDocument/2006/relationships/image" Target="media/image71.wmf"/><Relationship Id="rId143" Type="http://schemas.openxmlformats.org/officeDocument/2006/relationships/image" Target="media/image75.emf"/><Relationship Id="rId4" Type="http://schemas.openxmlformats.org/officeDocument/2006/relationships/settings" Target="settings.xml"/><Relationship Id="rId9" Type="http://schemas.openxmlformats.org/officeDocument/2006/relationships/image" Target="media/image1.emf"/><Relationship Id="rId13" Type="http://schemas.openxmlformats.org/officeDocument/2006/relationships/image" Target="media/image5.wmf"/><Relationship Id="rId18" Type="http://schemas.openxmlformats.org/officeDocument/2006/relationships/oleObject" Target="embeddings/oleObject3.bin"/><Relationship Id="rId39" Type="http://schemas.openxmlformats.org/officeDocument/2006/relationships/image" Target="media/image23.wmf"/><Relationship Id="rId109" Type="http://schemas.openxmlformats.org/officeDocument/2006/relationships/image" Target="media/image58.wmf"/><Relationship Id="rId34" Type="http://schemas.openxmlformats.org/officeDocument/2006/relationships/image" Target="media/image19.png"/><Relationship Id="rId50" Type="http://schemas.openxmlformats.org/officeDocument/2006/relationships/oleObject" Target="embeddings/oleObject14.bin"/><Relationship Id="rId55" Type="http://schemas.openxmlformats.org/officeDocument/2006/relationships/image" Target="media/image31.wmf"/><Relationship Id="rId76" Type="http://schemas.openxmlformats.org/officeDocument/2006/relationships/oleObject" Target="embeddings/oleObject27.bin"/><Relationship Id="rId97" Type="http://schemas.openxmlformats.org/officeDocument/2006/relationships/image" Target="media/image52.wmf"/><Relationship Id="rId104" Type="http://schemas.openxmlformats.org/officeDocument/2006/relationships/oleObject" Target="embeddings/oleObject41.bin"/><Relationship Id="rId120" Type="http://schemas.openxmlformats.org/officeDocument/2006/relationships/oleObject" Target="embeddings/oleObject49.bin"/><Relationship Id="rId125" Type="http://schemas.openxmlformats.org/officeDocument/2006/relationships/image" Target="media/image66.wmf"/><Relationship Id="rId141" Type="http://schemas.openxmlformats.org/officeDocument/2006/relationships/image" Target="media/image74.wmf"/><Relationship Id="rId14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9.wmf"/><Relationship Id="rId92" Type="http://schemas.openxmlformats.org/officeDocument/2006/relationships/oleObject" Target="embeddings/oleObject35.bin"/><Relationship Id="rId2" Type="http://schemas.openxmlformats.org/officeDocument/2006/relationships/numbering" Target="numbering.xml"/><Relationship Id="rId29" Type="http://schemas.openxmlformats.org/officeDocument/2006/relationships/oleObject" Target="embeddings/oleObject6.bin"/><Relationship Id="rId24" Type="http://schemas.openxmlformats.org/officeDocument/2006/relationships/image" Target="media/image11.png"/><Relationship Id="rId40" Type="http://schemas.openxmlformats.org/officeDocument/2006/relationships/oleObject" Target="embeddings/oleObject9.bin"/><Relationship Id="rId45" Type="http://schemas.openxmlformats.org/officeDocument/2006/relationships/image" Target="media/image26.wmf"/><Relationship Id="rId66" Type="http://schemas.openxmlformats.org/officeDocument/2006/relationships/oleObject" Target="embeddings/oleObject22.bin"/><Relationship Id="rId87" Type="http://schemas.openxmlformats.org/officeDocument/2006/relationships/image" Target="media/image47.wmf"/><Relationship Id="rId110" Type="http://schemas.openxmlformats.org/officeDocument/2006/relationships/oleObject" Target="embeddings/oleObject44.bin"/><Relationship Id="rId115" Type="http://schemas.openxmlformats.org/officeDocument/2006/relationships/image" Target="media/image61.wmf"/><Relationship Id="rId131" Type="http://schemas.openxmlformats.org/officeDocument/2006/relationships/image" Target="media/image69.wmf"/><Relationship Id="rId136" Type="http://schemas.openxmlformats.org/officeDocument/2006/relationships/oleObject" Target="embeddings/oleObject57.bin"/><Relationship Id="rId61" Type="http://schemas.openxmlformats.org/officeDocument/2006/relationships/image" Target="media/image34.wmf"/><Relationship Id="rId82" Type="http://schemas.openxmlformats.org/officeDocument/2006/relationships/oleObject" Target="embeddings/oleObject30.bin"/><Relationship Id="rId19" Type="http://schemas.openxmlformats.org/officeDocument/2006/relationships/image" Target="media/image8.wmf"/><Relationship Id="rId14" Type="http://schemas.openxmlformats.org/officeDocument/2006/relationships/oleObject" Target="embeddings/oleObject1.bin"/><Relationship Id="rId30" Type="http://schemas.openxmlformats.org/officeDocument/2006/relationships/image" Target="media/image16.wmf"/><Relationship Id="rId35" Type="http://schemas.openxmlformats.org/officeDocument/2006/relationships/image" Target="media/image20.emf"/><Relationship Id="rId56" Type="http://schemas.openxmlformats.org/officeDocument/2006/relationships/oleObject" Target="embeddings/oleObject17.bin"/><Relationship Id="rId77" Type="http://schemas.openxmlformats.org/officeDocument/2006/relationships/image" Target="media/image42.wmf"/><Relationship Id="rId100" Type="http://schemas.openxmlformats.org/officeDocument/2006/relationships/oleObject" Target="embeddings/oleObject39.bin"/><Relationship Id="rId105" Type="http://schemas.openxmlformats.org/officeDocument/2006/relationships/image" Target="media/image56.wmf"/><Relationship Id="rId126" Type="http://schemas.openxmlformats.org/officeDocument/2006/relationships/oleObject" Target="embeddings/oleObject52.bin"/><Relationship Id="rId147" Type="http://schemas.openxmlformats.org/officeDocument/2006/relationships/theme" Target="theme/theme1.xml"/><Relationship Id="rId8" Type="http://schemas.openxmlformats.org/officeDocument/2006/relationships/hyperlink" Target="mailto:mengyg@tsinghua.edu.cn" TargetMode="External"/><Relationship Id="rId51" Type="http://schemas.openxmlformats.org/officeDocument/2006/relationships/image" Target="media/image29.wmf"/><Relationship Id="rId72" Type="http://schemas.openxmlformats.org/officeDocument/2006/relationships/oleObject" Target="embeddings/oleObject25.bin"/><Relationship Id="rId93" Type="http://schemas.openxmlformats.org/officeDocument/2006/relationships/image" Target="media/image50.wmf"/><Relationship Id="rId98" Type="http://schemas.openxmlformats.org/officeDocument/2006/relationships/oleObject" Target="embeddings/oleObject38.bin"/><Relationship Id="rId121" Type="http://schemas.openxmlformats.org/officeDocument/2006/relationships/image" Target="media/image64.wmf"/><Relationship Id="rId142" Type="http://schemas.openxmlformats.org/officeDocument/2006/relationships/oleObject" Target="embeddings/oleObject60.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EAA92-893C-43D9-9E2E-FC8C8D747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15</Pages>
  <Words>3835</Words>
  <Characters>18618</Characters>
  <Application>Microsoft Office Word</Application>
  <DocSecurity>0</DocSecurity>
  <Lines>383</Lines>
  <Paragraphs>119</Paragraphs>
  <ScaleCrop>false</ScaleCrop>
  <Company/>
  <LinksUpToDate>false</LinksUpToDate>
  <CharactersWithSpaces>22387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 yueqiang</dc:creator>
  <cp:keywords/>
  <dc:description/>
  <cp:lastModifiedBy>hp</cp:lastModifiedBy>
  <cp:revision>20</cp:revision>
  <dcterms:created xsi:type="dcterms:W3CDTF">2020-11-30T06:13:00Z</dcterms:created>
  <dcterms:modified xsi:type="dcterms:W3CDTF">2020-12-07T05:33:00Z</dcterms:modified>
</cp:coreProperties>
</file>